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21" w:rsidRDefault="00443021" w:rsidP="0044302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6841">
        <w:rPr>
          <w:rFonts w:ascii="Times New Roman" w:eastAsia="Calibri" w:hAnsi="Times New Roman" w:cs="Times New Roman"/>
          <w:sz w:val="26"/>
          <w:szCs w:val="26"/>
        </w:rPr>
        <w:t xml:space="preserve">Главе </w:t>
      </w:r>
      <w:r>
        <w:rPr>
          <w:rFonts w:ascii="Times New Roman" w:eastAsia="Calibri" w:hAnsi="Times New Roman" w:cs="Times New Roman"/>
          <w:sz w:val="26"/>
          <w:szCs w:val="26"/>
        </w:rPr>
        <w:t>Администрации</w:t>
      </w:r>
    </w:p>
    <w:p w:rsidR="00443021" w:rsidRDefault="00443021" w:rsidP="0044302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6841">
        <w:rPr>
          <w:rFonts w:ascii="Times New Roman" w:eastAsia="Calibri" w:hAnsi="Times New Roman" w:cs="Times New Roman"/>
          <w:sz w:val="26"/>
          <w:szCs w:val="26"/>
        </w:rPr>
        <w:t xml:space="preserve">_____________________ </w:t>
      </w:r>
      <w:r>
        <w:rPr>
          <w:rFonts w:ascii="Times New Roman" w:eastAsia="Calibri" w:hAnsi="Times New Roman" w:cs="Times New Roman"/>
          <w:sz w:val="26"/>
          <w:szCs w:val="26"/>
        </w:rPr>
        <w:t>района</w:t>
      </w:r>
    </w:p>
    <w:p w:rsidR="00443021" w:rsidRPr="00946841" w:rsidRDefault="00443021" w:rsidP="0044302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46841">
        <w:rPr>
          <w:rFonts w:ascii="Times New Roman" w:eastAsia="Calibri" w:hAnsi="Times New Roman" w:cs="Times New Roman"/>
          <w:sz w:val="26"/>
          <w:szCs w:val="26"/>
        </w:rPr>
        <w:t>городского округа Самара</w:t>
      </w:r>
    </w:p>
    <w:p w:rsidR="00104635" w:rsidRPr="00AD712A" w:rsidRDefault="00104635" w:rsidP="00D017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5026"/>
      </w:tblGrid>
      <w:tr w:rsidR="001D4CF6" w:rsidRPr="00AD712A" w:rsidTr="00AD712A">
        <w:tc>
          <w:tcPr>
            <w:tcW w:w="4927" w:type="dxa"/>
            <w:shd w:val="clear" w:color="auto" w:fill="auto"/>
          </w:tcPr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Заявитель: </w:t>
            </w:r>
          </w:p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6D00AB" w:rsidRPr="00AD712A" w:rsidRDefault="006D00AB" w:rsidP="006D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:rsidR="006D00AB" w:rsidRPr="00AD712A" w:rsidRDefault="006D00AB" w:rsidP="006D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6D00AB" w:rsidRPr="00AD712A" w:rsidRDefault="006D00AB" w:rsidP="006D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6D00AB" w:rsidRPr="00AD712A" w:rsidRDefault="006D00AB" w:rsidP="006D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D4CF6"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1D4CF6"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>для физических лиц – фамилия, имя и отчество (при</w:t>
            </w: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наличии), реквизиты документа, удостоверяющего личность заявителя; для юридических лиц – полное наименование, ОГРН, ИНН)</w:t>
            </w:r>
          </w:p>
          <w:p w:rsidR="001D4CF6" w:rsidRPr="00AD712A" w:rsidRDefault="001D4CF6" w:rsidP="006D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D4CF6" w:rsidRPr="00AD712A" w:rsidTr="00AD712A">
        <w:tc>
          <w:tcPr>
            <w:tcW w:w="4927" w:type="dxa"/>
            <w:shd w:val="clear" w:color="auto" w:fill="auto"/>
          </w:tcPr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Представитель заявителя: </w:t>
            </w:r>
          </w:p>
        </w:tc>
        <w:tc>
          <w:tcPr>
            <w:tcW w:w="4927" w:type="dxa"/>
            <w:shd w:val="clear" w:color="auto" w:fill="auto"/>
          </w:tcPr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6D00AB" w:rsidRPr="00AD712A" w:rsidRDefault="006D00AB" w:rsidP="006D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________________________________________________ </w:t>
            </w:r>
          </w:p>
          <w:p w:rsidR="006D00AB" w:rsidRPr="00AD712A" w:rsidRDefault="006D00AB" w:rsidP="006D00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D4CF6"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1D4CF6"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 и отчество (при</w:t>
            </w: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наличии), реквизиты документа, удостоверяющего личность представителя заявителя) (местонахождение юридического лица; адрес</w:t>
            </w:r>
            <w:r w:rsidRPr="00AD7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регистрации по месту жительства</w:t>
            </w: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регистрации физического лица)</w:t>
            </w:r>
          </w:p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D4CF6" w:rsidRPr="00AD712A" w:rsidTr="00AD712A">
        <w:tc>
          <w:tcPr>
            <w:tcW w:w="4927" w:type="dxa"/>
            <w:shd w:val="clear" w:color="auto" w:fill="auto"/>
          </w:tcPr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заявителя: </w:t>
            </w:r>
          </w:p>
        </w:tc>
        <w:tc>
          <w:tcPr>
            <w:tcW w:w="4927" w:type="dxa"/>
            <w:shd w:val="clear" w:color="auto" w:fill="auto"/>
          </w:tcPr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</w:t>
            </w:r>
          </w:p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D4CF6" w:rsidRPr="00AD712A" w:rsidTr="00AD712A">
        <w:tc>
          <w:tcPr>
            <w:tcW w:w="4927" w:type="dxa"/>
            <w:shd w:val="clear" w:color="auto" w:fill="auto"/>
          </w:tcPr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Контактные данные заявителя:</w:t>
            </w:r>
          </w:p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тел./факс_______________________________________</w:t>
            </w:r>
          </w:p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  <w:t xml:space="preserve"> электронный адрес</w:t>
            </w:r>
            <w:r w:rsidRPr="00AD712A">
              <w:rPr>
                <w:rFonts w:ascii="Times New Roman" w:eastAsia="Times New Roman" w:hAnsi="Times New Roman" w:cs="Times New Roman"/>
                <w:kern w:val="32"/>
                <w:sz w:val="26"/>
                <w:szCs w:val="26"/>
              </w:rPr>
              <w:t>:_______________________</w:t>
            </w:r>
          </w:p>
          <w:p w:rsidR="001D4CF6" w:rsidRPr="00AD712A" w:rsidRDefault="001D4CF6" w:rsidP="00AD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71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____________________________________</w:t>
            </w:r>
          </w:p>
        </w:tc>
      </w:tr>
    </w:tbl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ЗАЯВКА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 xml:space="preserve">о согласовании создания места (площадки) 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 xml:space="preserve">накопления твердых коммунальных отходов   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017FB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Прошу Вас согласовать создание места (площадки) накопления твердых коммунальных отходов (далее – ТКО):</w:t>
      </w:r>
    </w:p>
    <w:p w:rsidR="001D4CF6" w:rsidRPr="00AD712A" w:rsidRDefault="001D4CF6" w:rsidP="00D0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</w:t>
      </w:r>
      <w:r w:rsidR="00D017FB" w:rsidRPr="00AD712A">
        <w:rPr>
          <w:rFonts w:ascii="Times New Roman" w:eastAsia="Calibri" w:hAnsi="Times New Roman" w:cs="Times New Roman"/>
          <w:sz w:val="26"/>
          <w:szCs w:val="26"/>
        </w:rPr>
        <w:t>________________________________</w:t>
      </w:r>
      <w:r w:rsidR="00AD712A"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1D4CF6" w:rsidP="00771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712A">
        <w:rPr>
          <w:rFonts w:ascii="Times New Roman" w:eastAsia="Calibri" w:hAnsi="Times New Roman" w:cs="Times New Roman"/>
          <w:sz w:val="20"/>
          <w:szCs w:val="20"/>
        </w:rPr>
        <w:t>(</w:t>
      </w:r>
      <w:r w:rsidRPr="00AD712A">
        <w:rPr>
          <w:rFonts w:ascii="Times New Roman" w:eastAsia="Times New Roman" w:hAnsi="Times New Roman" w:cs="Times New Roman"/>
          <w:sz w:val="20"/>
          <w:szCs w:val="20"/>
        </w:rPr>
        <w:t>адрес (</w:t>
      </w:r>
      <w:r w:rsidRPr="00AD712A">
        <w:rPr>
          <w:rFonts w:ascii="Times New Roman" w:eastAsia="Calibri" w:hAnsi="Times New Roman" w:cs="Times New Roman"/>
          <w:sz w:val="20"/>
          <w:szCs w:val="20"/>
        </w:rPr>
        <w:t>с привязкой к а</w:t>
      </w:r>
      <w:r w:rsidRPr="00AD712A">
        <w:rPr>
          <w:rFonts w:ascii="Times New Roman" w:eastAsia="Times New Roman" w:hAnsi="Times New Roman" w:cs="Times New Roman"/>
          <w:sz w:val="20"/>
          <w:szCs w:val="20"/>
        </w:rPr>
        <w:t xml:space="preserve">дресу местонахождения </w:t>
      </w:r>
      <w:r w:rsidR="00D017FB" w:rsidRPr="00AD712A">
        <w:rPr>
          <w:rFonts w:ascii="Times New Roman" w:eastAsia="Times New Roman" w:hAnsi="Times New Roman" w:cs="Times New Roman"/>
          <w:sz w:val="20"/>
          <w:szCs w:val="20"/>
        </w:rPr>
        <w:t>образования отходов) и</w:t>
      </w:r>
      <w:r w:rsidR="00771C9F" w:rsidRPr="00AD712A">
        <w:rPr>
          <w:rFonts w:ascii="Times New Roman" w:eastAsia="Times New Roman" w:hAnsi="Times New Roman" w:cs="Times New Roman"/>
          <w:sz w:val="20"/>
          <w:szCs w:val="20"/>
        </w:rPr>
        <w:t xml:space="preserve"> географические координаты мест (площадок) накопления ТКО)</w:t>
      </w:r>
    </w:p>
    <w:p w:rsidR="001D4CF6" w:rsidRPr="00AD712A" w:rsidRDefault="001D4CF6" w:rsidP="00D01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Место (площадка) накопления твердых коммунальных отходов определено согласно схеме (приложение к настоящей заявке). 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Данные о технических характеристиках планируемого места (площадки) накопления ТКО:</w:t>
      </w:r>
    </w:p>
    <w:p w:rsidR="00D017FB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а) тип используемого покрытия места (площадки) накопления ТКО: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1D4CF6" w:rsidRPr="00AD712A" w:rsidRDefault="00AD712A" w:rsidP="00AD7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71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4CF6" w:rsidRPr="00AD712A">
        <w:rPr>
          <w:rFonts w:ascii="Times New Roman" w:eastAsia="Calibri" w:hAnsi="Times New Roman" w:cs="Times New Roman"/>
          <w:sz w:val="20"/>
          <w:szCs w:val="20"/>
        </w:rPr>
        <w:t>(бетонное, асфальтобетонное</w:t>
      </w:r>
      <w:r w:rsidR="00D017FB" w:rsidRPr="00AD712A">
        <w:rPr>
          <w:rFonts w:ascii="Times New Roman" w:eastAsia="Calibri" w:hAnsi="Times New Roman" w:cs="Times New Roman"/>
          <w:sz w:val="20"/>
          <w:szCs w:val="20"/>
        </w:rPr>
        <w:t>, асфальтовое</w:t>
      </w:r>
      <w:r w:rsidR="001D4CF6" w:rsidRPr="00AD712A">
        <w:rPr>
          <w:rFonts w:ascii="Times New Roman" w:eastAsia="Calibri" w:hAnsi="Times New Roman" w:cs="Times New Roman"/>
          <w:sz w:val="20"/>
          <w:szCs w:val="20"/>
        </w:rPr>
        <w:t xml:space="preserve"> покрытие и т.п.)</w:t>
      </w:r>
    </w:p>
    <w:p w:rsidR="00D017FB" w:rsidRPr="00AD712A" w:rsidRDefault="00D017FB" w:rsidP="00D017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</w:p>
    <w:p w:rsidR="005D72B6" w:rsidRPr="005D72B6" w:rsidRDefault="001D4CF6" w:rsidP="005D72B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б) площадь места (площадк</w:t>
      </w:r>
      <w:r w:rsidR="005D72B6">
        <w:rPr>
          <w:rFonts w:ascii="Times New Roman" w:eastAsia="Calibri" w:hAnsi="Times New Roman" w:cs="Times New Roman"/>
          <w:sz w:val="26"/>
          <w:szCs w:val="26"/>
        </w:rPr>
        <w:t>и) накопления ТКО:_______</w:t>
      </w:r>
      <w:proofErr w:type="spellStart"/>
      <w:r w:rsidR="005D72B6">
        <w:rPr>
          <w:rFonts w:ascii="Times New Roman" w:eastAsia="Calibri" w:hAnsi="Times New Roman" w:cs="Times New Roman"/>
          <w:sz w:val="26"/>
          <w:szCs w:val="26"/>
        </w:rPr>
        <w:t>кв.м</w:t>
      </w:r>
      <w:proofErr w:type="spellEnd"/>
      <w:r w:rsidR="005D72B6">
        <w:rPr>
          <w:rFonts w:ascii="Times New Roman" w:eastAsia="Calibri" w:hAnsi="Times New Roman" w:cs="Times New Roman"/>
          <w:sz w:val="26"/>
          <w:szCs w:val="26"/>
        </w:rPr>
        <w:t>.;</w:t>
      </w:r>
      <w:bookmarkStart w:id="0" w:name="_GoBack"/>
      <w:bookmarkEnd w:id="0"/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 xml:space="preserve">в) количество планируемых к размещению контейнеров </w:t>
      </w:r>
      <w:r w:rsidR="005D72B6">
        <w:rPr>
          <w:rFonts w:ascii="Times New Roman" w:eastAsia="Times New Roman" w:hAnsi="Times New Roman" w:cs="Times New Roman"/>
          <w:sz w:val="26"/>
          <w:szCs w:val="26"/>
        </w:rPr>
        <w:t>и бункеров с указанием их объема,</w:t>
      </w:r>
      <w:r w:rsidR="00104635" w:rsidRPr="00AD712A">
        <w:rPr>
          <w:rFonts w:ascii="Times New Roman" w:eastAsia="Times New Roman" w:hAnsi="Times New Roman" w:cs="Times New Roman"/>
          <w:sz w:val="26"/>
          <w:szCs w:val="26"/>
        </w:rPr>
        <w:t xml:space="preserve"> материала</w:t>
      </w:r>
      <w:r w:rsidR="005D72B6">
        <w:rPr>
          <w:rFonts w:ascii="Times New Roman" w:eastAsia="Times New Roman" w:hAnsi="Times New Roman" w:cs="Times New Roman"/>
          <w:sz w:val="26"/>
          <w:szCs w:val="26"/>
        </w:rPr>
        <w:t>, цвета контейнеров и видов отходов (в случае раздельного накопления)</w:t>
      </w:r>
      <w:r w:rsidRPr="00AD712A">
        <w:rPr>
          <w:rFonts w:ascii="Times New Roman" w:eastAsia="Times New Roman" w:hAnsi="Times New Roman" w:cs="Times New Roman"/>
          <w:sz w:val="26"/>
          <w:szCs w:val="26"/>
        </w:rPr>
        <w:t>:</w:t>
      </w:r>
      <w:r w:rsidR="005D72B6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D712A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="00AD712A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AD712A" w:rsidRPr="00AD712A" w:rsidRDefault="00D017FB" w:rsidP="005D7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>г) Информация об ограждении места (площадки) накопления ТКО</w:t>
      </w:r>
      <w:r w:rsidR="005D72B6">
        <w:rPr>
          <w:rFonts w:ascii="Times New Roman" w:eastAsia="Times New Roman" w:hAnsi="Times New Roman" w:cs="Times New Roman"/>
          <w:sz w:val="26"/>
          <w:szCs w:val="26"/>
        </w:rPr>
        <w:t xml:space="preserve"> (необходимо указывать наличие навеса)</w:t>
      </w:r>
      <w:r w:rsidR="00D3359D" w:rsidRPr="00AD712A">
        <w:rPr>
          <w:rFonts w:ascii="Times New Roman" w:eastAsia="Times New Roman" w:hAnsi="Times New Roman" w:cs="Times New Roman"/>
          <w:sz w:val="26"/>
          <w:szCs w:val="26"/>
        </w:rPr>
        <w:t>:</w:t>
      </w:r>
      <w:r w:rsidR="005D72B6">
        <w:rPr>
          <w:rFonts w:ascii="Times New Roman" w:eastAsia="Times New Roman" w:hAnsi="Times New Roman" w:cs="Times New Roman"/>
          <w:sz w:val="26"/>
          <w:szCs w:val="26"/>
        </w:rPr>
        <w:t>_</w:t>
      </w:r>
      <w:r w:rsidR="00AD712A"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  <w:r w:rsidR="00AD712A"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D017FB" w:rsidRPr="00AD712A" w:rsidRDefault="00AD712A" w:rsidP="00AD7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712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017FB" w:rsidRPr="00AD712A">
        <w:rPr>
          <w:rFonts w:ascii="Times New Roman" w:eastAsia="Calibri" w:hAnsi="Times New Roman" w:cs="Times New Roman"/>
          <w:sz w:val="20"/>
          <w:szCs w:val="20"/>
        </w:rPr>
        <w:t>(вид ограждения, наличие крыши, материал и т.п.)</w:t>
      </w:r>
    </w:p>
    <w:p w:rsidR="009C58FE" w:rsidRPr="00AD712A" w:rsidRDefault="009C58FE" w:rsidP="00D017F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04635" w:rsidRPr="00AD712A" w:rsidRDefault="009C58FE" w:rsidP="001046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104635" w:rsidRPr="00AD712A">
        <w:rPr>
          <w:rFonts w:ascii="Times New Roman" w:eastAsia="Times New Roman" w:hAnsi="Times New Roman" w:cs="Times New Roman"/>
          <w:sz w:val="26"/>
          <w:szCs w:val="26"/>
        </w:rPr>
        <w:t>) Информация о наличии уклона для отвода талых и сточных вод</w:t>
      </w:r>
      <w:r w:rsidR="00D3359D" w:rsidRPr="00AD712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9C58FE" w:rsidRPr="00AD712A" w:rsidRDefault="009C58FE" w:rsidP="009C5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 xml:space="preserve">е) Информация </w:t>
      </w:r>
      <w:r w:rsidR="008E5A7D" w:rsidRPr="00AD712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AD712A">
        <w:rPr>
          <w:rFonts w:ascii="Times New Roman" w:eastAsia="Times New Roman" w:hAnsi="Times New Roman" w:cs="Times New Roman"/>
          <w:sz w:val="26"/>
          <w:szCs w:val="26"/>
        </w:rPr>
        <w:t>наличии подъездных путей</w:t>
      </w:r>
      <w:r w:rsidR="00D3359D" w:rsidRPr="00AD712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154D44" w:rsidRPr="00AD712A" w:rsidRDefault="00154D44" w:rsidP="0015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>ж) Расстояние до нормируемых объектов</w:t>
      </w:r>
      <w:r w:rsidR="00D3359D" w:rsidRPr="00AD712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104635" w:rsidRPr="00AD712A" w:rsidRDefault="00104635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017FB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 о собственнике планируемого места (площадки) накопления твердых коммунальных отходов: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771C9F" w:rsidP="00D01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771C9F" w:rsidP="001D4CF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AD712A" w:rsidP="00AD71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771C9F"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(для юридических лиц - полное наименование, ОГРН, фактический адрес; для</w:t>
      </w:r>
      <w:r w:rsidR="006D00AB"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71C9F"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индивидуальных предпринимателей - фамилия, имя, отчество, ОГРНИП, адрес регистрации по месту жительства; для физических лиц - фамилия, имя, отчество, серия, номер и дата выдачи паспорта или иного документа, удостоверяющего личность, адрес регистрации по месту жительства, контактные данные)</w:t>
      </w:r>
      <w:proofErr w:type="gramEnd"/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Данные о земельном участке (объекте капитального строительства), на котором планируется размещение места (площадки) накопления ТКО: </w:t>
      </w:r>
    </w:p>
    <w:p w:rsidR="00D017FB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 xml:space="preserve">кадастровый номер либо адрес (если </w:t>
      </w: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земельный участок (объект капитального строительства) </w:t>
      </w:r>
      <w:r w:rsidRPr="00AD712A">
        <w:rPr>
          <w:rFonts w:ascii="Times New Roman" w:eastAsia="Times New Roman" w:hAnsi="Times New Roman" w:cs="Times New Roman"/>
          <w:sz w:val="26"/>
          <w:szCs w:val="26"/>
        </w:rPr>
        <w:t>не поставлен на кадастровый учет)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771C9F" w:rsidP="00D0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D017FB" w:rsidRPr="00AD712A" w:rsidRDefault="00D017FB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форма собственности земельного участка (объекта капитального строительства): частная / муниципальная / федеральная / собственность </w:t>
      </w:r>
      <w:r w:rsidR="00F7041F"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Самарской </w:t>
      </w: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области / государственная собственность не разграничена (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>нужное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подчеркнуть);</w:t>
      </w:r>
    </w:p>
    <w:p w:rsidR="00D017FB" w:rsidRPr="00AD712A" w:rsidRDefault="00D017FB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017FB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 xml:space="preserve">сведения о правообладателе (правообладателях) земельного участка </w:t>
      </w: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>(объекта капитального строительства)</w:t>
      </w:r>
      <w:r w:rsidRPr="00AD712A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771C9F" w:rsidP="00D0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771C9F" w:rsidP="00D017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D017FB" w:rsidRPr="00AD712A" w:rsidRDefault="00D017FB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017FB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основания законного владения (</w:t>
      </w:r>
      <w:r w:rsidRPr="00AD712A">
        <w:rPr>
          <w:rFonts w:ascii="Times New Roman" w:eastAsia="Times New Roman" w:hAnsi="Times New Roman" w:cs="Times New Roman"/>
          <w:sz w:val="26"/>
          <w:szCs w:val="26"/>
        </w:rPr>
        <w:t xml:space="preserve">использования) земельным участком </w:t>
      </w: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>(объектом капитального строительства)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1D4CF6" w:rsidRPr="00AD712A" w:rsidRDefault="001D4CF6" w:rsidP="001D4C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17FB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>Данные об источниках образования ТКО:</w:t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771C9F" w:rsidP="00771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AD712A" w:rsidP="00AD712A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D712A" w:rsidRPr="00AD712A" w:rsidRDefault="00AD712A" w:rsidP="00AD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712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</w:t>
      </w:r>
    </w:p>
    <w:p w:rsidR="00771C9F" w:rsidRPr="00AD712A" w:rsidRDefault="00AD712A" w:rsidP="00AD7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  <w:r w:rsidR="00771C9F" w:rsidRPr="00AD712A">
        <w:rPr>
          <w:rFonts w:ascii="Times New Roman" w:eastAsia="Times New Roman" w:hAnsi="Times New Roman" w:cs="Times New Roman"/>
          <w:sz w:val="20"/>
          <w:szCs w:val="20"/>
        </w:rPr>
        <w:t>(указываются наименование и адрес объекта 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ТКО)</w:t>
      </w:r>
      <w:r w:rsidR="00771C9F" w:rsidRPr="00AD712A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sz w:val="26"/>
          <w:szCs w:val="26"/>
        </w:rPr>
        <w:t>Способ предоставления результатов рассмотрения заявки: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kern w:val="32"/>
          <w:sz w:val="20"/>
          <w:szCs w:val="20"/>
        </w:rPr>
        <w:t>┌─┐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└─┘ </w:t>
      </w:r>
      <w:r w:rsidRPr="00AD712A">
        <w:rPr>
          <w:rFonts w:ascii="Times New Roman" w:eastAsia="Times New Roman" w:hAnsi="Times New Roman" w:cs="Times New Roman"/>
          <w:sz w:val="20"/>
          <w:szCs w:val="20"/>
        </w:rPr>
        <w:t>в виде бумажного документа, который заявитель получает непосредственно при личном обращении в уполномоченный орган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kern w:val="32"/>
          <w:sz w:val="20"/>
          <w:szCs w:val="20"/>
        </w:rPr>
        <w:t xml:space="preserve">┌─┐                              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└─┘ </w:t>
      </w:r>
      <w:r w:rsidRPr="00AD712A">
        <w:rPr>
          <w:rFonts w:ascii="Times New Roman" w:eastAsia="Times New Roman" w:hAnsi="Times New Roman" w:cs="Times New Roman"/>
          <w:sz w:val="20"/>
          <w:szCs w:val="20"/>
        </w:rPr>
        <w:t>в виде бумажного документа, который направляется уполномоченным органом заявителю посредством почтового отправления по адресу: ________________________________</w:t>
      </w:r>
      <w:r w:rsidR="00AD712A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kern w:val="32"/>
          <w:sz w:val="20"/>
          <w:szCs w:val="20"/>
        </w:rPr>
        <w:t xml:space="preserve">┌─┐                              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└─┘ </w:t>
      </w:r>
      <w:r w:rsidRPr="00AD712A">
        <w:rPr>
          <w:rFonts w:ascii="Times New Roman" w:eastAsia="Times New Roman" w:hAnsi="Times New Roman" w:cs="Times New Roman"/>
          <w:sz w:val="20"/>
          <w:szCs w:val="20"/>
        </w:rPr>
        <w:t>в виде электронного документа, который направляется уполномоченным органом заявителю посредством электронной почты:_____________________________________________</w:t>
      </w:r>
      <w:r w:rsidR="00AD712A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</w:rPr>
      </w:pP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kern w:val="32"/>
          <w:sz w:val="26"/>
          <w:szCs w:val="26"/>
        </w:rPr>
        <w:t>Документы, прилагаемые к заявке в обязательном порядке:</w:t>
      </w:r>
    </w:p>
    <w:p w:rsidR="001D4CF6" w:rsidRPr="00AD712A" w:rsidRDefault="001D4CF6" w:rsidP="001D4CF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20"/>
      </w:tblGrid>
      <w:tr w:rsidR="001D4CF6" w:rsidRPr="00AD712A" w:rsidTr="00AD712A">
        <w:tc>
          <w:tcPr>
            <w:tcW w:w="534" w:type="dxa"/>
            <w:shd w:val="clear" w:color="auto" w:fill="auto"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71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20" w:type="dxa"/>
            <w:shd w:val="clear" w:color="auto" w:fill="auto"/>
            <w:vAlign w:val="center"/>
          </w:tcPr>
          <w:p w:rsidR="001D4CF6" w:rsidRPr="00AD712A" w:rsidRDefault="001D4CF6" w:rsidP="00AD712A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удостоверяющий полномочия представителя заявителя, в случае подачи заявки представителем заявителя (не требуется, если полномочия представителя заявителя подтверждаются выпиской из ЕГРЮЛ; сведениями из приказа (постановления) об установлении опеки (попечительства); сведениями о государственной регистрации рождения (усыновления))*</w:t>
            </w:r>
          </w:p>
        </w:tc>
      </w:tr>
      <w:tr w:rsidR="001D4CF6" w:rsidRPr="00AD712A" w:rsidTr="00AD712A">
        <w:tc>
          <w:tcPr>
            <w:tcW w:w="534" w:type="dxa"/>
            <w:shd w:val="clear" w:color="auto" w:fill="auto"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20" w:type="dxa"/>
            <w:shd w:val="clear" w:color="auto" w:fill="auto"/>
            <w:vAlign w:val="center"/>
          </w:tcPr>
          <w:p w:rsidR="001D4CF6" w:rsidRPr="00AD712A" w:rsidRDefault="001D4CF6" w:rsidP="00AD712A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 подтверждающие право на земельный участок (объект капитального строительства), на котором планируется создать место (площадку) накопления твердых коммунальных отходов*</w:t>
            </w:r>
          </w:p>
        </w:tc>
      </w:tr>
      <w:tr w:rsidR="001D4CF6" w:rsidRPr="00AD712A" w:rsidTr="00AD712A">
        <w:tc>
          <w:tcPr>
            <w:tcW w:w="534" w:type="dxa"/>
            <w:shd w:val="clear" w:color="auto" w:fill="auto"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20" w:type="dxa"/>
            <w:shd w:val="clear" w:color="auto" w:fill="auto"/>
            <w:vAlign w:val="center"/>
          </w:tcPr>
          <w:p w:rsidR="001D4CF6" w:rsidRPr="00AD712A" w:rsidRDefault="001D4CF6" w:rsidP="00AD71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Схема размещения места (площадки) накопления твердых коммунальных отходов</w:t>
            </w:r>
          </w:p>
        </w:tc>
      </w:tr>
      <w:tr w:rsidR="001D4CF6" w:rsidRPr="00AD712A" w:rsidTr="00AD712A">
        <w:tc>
          <w:tcPr>
            <w:tcW w:w="534" w:type="dxa"/>
            <w:shd w:val="clear" w:color="auto" w:fill="auto"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20" w:type="dxa"/>
            <w:shd w:val="clear" w:color="auto" w:fill="auto"/>
            <w:vAlign w:val="center"/>
          </w:tcPr>
          <w:p w:rsidR="001D4CF6" w:rsidRPr="00AD712A" w:rsidRDefault="001D4CF6" w:rsidP="00AD71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Решение собственников, оформленное в соответствии с действующим законодательством о создании (перемещении) места (площадки) накопления твердых коммунальных отходов в случае создания (перемещения) места (площадки) на территории общего имущества собственников помещений в многоквартирном доме (здании) (если место накопления твердых коммунальных отходов предназначено для нескольких многоквартирных домов (зданий), то решения собственников всех многоквартирных домов (зданий))*</w:t>
            </w:r>
            <w:proofErr w:type="gramEnd"/>
          </w:p>
        </w:tc>
      </w:tr>
    </w:tbl>
    <w:p w:rsidR="001D4CF6" w:rsidRPr="00AD712A" w:rsidRDefault="001D4CF6" w:rsidP="001D4CF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D4CF6" w:rsidRPr="00AD712A" w:rsidRDefault="001D4CF6" w:rsidP="001D4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 предоставляется копия и оригинал для обозрения, либо нотариально заверенная копия</w:t>
      </w:r>
    </w:p>
    <w:p w:rsidR="001D4CF6" w:rsidRPr="00AD712A" w:rsidRDefault="001D4CF6" w:rsidP="001D4CF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D4CF6" w:rsidRPr="00AD712A" w:rsidRDefault="001D4CF6" w:rsidP="001D4CF6">
      <w:pPr>
        <w:tabs>
          <w:tab w:val="left" w:pos="10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86"/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08"/>
        <w:gridCol w:w="3842"/>
      </w:tblGrid>
      <w:tr w:rsidR="001D4CF6" w:rsidRPr="00AD712A" w:rsidTr="00AD712A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 заявителя (представителя заявителя):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Дата:</w:t>
            </w:r>
          </w:p>
        </w:tc>
      </w:tr>
      <w:tr w:rsidR="001D4CF6" w:rsidRPr="00AD712A" w:rsidTr="00AD712A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 ___________________</w:t>
            </w:r>
          </w:p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(подпись)         (инициалы, фамилия)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«__» ___________ ____ г.</w:t>
            </w:r>
          </w:p>
        </w:tc>
      </w:tr>
      <w:tr w:rsidR="001D4CF6" w:rsidRPr="00AD712A" w:rsidTr="00AD712A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Дата:</w:t>
            </w:r>
          </w:p>
        </w:tc>
      </w:tr>
      <w:tr w:rsidR="001D4CF6" w:rsidRPr="00AD712A" w:rsidTr="00AD712A">
        <w:trPr>
          <w:tblCellSpacing w:w="0" w:type="dxa"/>
        </w:trPr>
        <w:tc>
          <w:tcPr>
            <w:tcW w:w="5908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 ___________________</w:t>
            </w:r>
          </w:p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(подпись)         (инициалы, фамилия)</w:t>
            </w:r>
          </w:p>
        </w:tc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«__» ___________ ____ г.</w:t>
            </w:r>
          </w:p>
        </w:tc>
      </w:tr>
    </w:tbl>
    <w:p w:rsidR="001D4CF6" w:rsidRPr="00AD712A" w:rsidRDefault="001D4CF6" w:rsidP="001D4C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Default="001D4CF6" w:rsidP="001D4CF6">
      <w:pPr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D712A" w:rsidRPr="00AD712A" w:rsidRDefault="00AD712A" w:rsidP="001D4CF6">
      <w:pPr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before="100" w:beforeAutospacing="1"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к заявке</w:t>
      </w:r>
    </w:p>
    <w:p w:rsidR="001D4CF6" w:rsidRPr="00AD712A" w:rsidRDefault="001D4CF6" w:rsidP="001D4C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«___» _____________ 20___г. </w:t>
      </w:r>
    </w:p>
    <w:p w:rsidR="001D4CF6" w:rsidRPr="00AD712A" w:rsidRDefault="001D4CF6" w:rsidP="001D4CF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F6" w:rsidRPr="00AD712A" w:rsidRDefault="001D4CF6" w:rsidP="001D4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12A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размещения места (площадки) накопления твердых коммунальных отходов</w:t>
      </w:r>
    </w:p>
    <w:p w:rsidR="001D4CF6" w:rsidRPr="00AD712A" w:rsidRDefault="001D4CF6" w:rsidP="001D4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12A">
        <w:rPr>
          <w:rFonts w:ascii="Times New Roman" w:eastAsia="Times New Roman" w:hAnsi="Times New Roman" w:cs="Times New Roman"/>
          <w:color w:val="000000"/>
          <w:sz w:val="24"/>
          <w:szCs w:val="24"/>
        </w:rPr>
        <w:t>на земельном участке/объекте капитального строительства</w:t>
      </w:r>
    </w:p>
    <w:p w:rsidR="001D4CF6" w:rsidRPr="00AD712A" w:rsidRDefault="001D4CF6" w:rsidP="001D4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12A">
        <w:rPr>
          <w:rFonts w:ascii="Times New Roman" w:eastAsia="Times New Roman" w:hAnsi="Times New Roman" w:cs="Times New Roman"/>
          <w:color w:val="000000"/>
          <w:sz w:val="16"/>
          <w:szCs w:val="16"/>
        </w:rPr>
        <w:t>(выбрать вид объекта, на котором будет располагаться место (площадка))</w:t>
      </w:r>
    </w:p>
    <w:p w:rsidR="001D4CF6" w:rsidRPr="00AD712A" w:rsidRDefault="001D4CF6" w:rsidP="001D4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12A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адресу:______________________________________</w:t>
      </w:r>
    </w:p>
    <w:p w:rsidR="001D4CF6" w:rsidRPr="00AD712A" w:rsidRDefault="001D4CF6" w:rsidP="001D4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12A">
        <w:rPr>
          <w:rFonts w:ascii="Times New Roman" w:eastAsia="Times New Roman" w:hAnsi="Times New Roman" w:cs="Times New Roman"/>
          <w:color w:val="000000"/>
          <w:sz w:val="24"/>
          <w:szCs w:val="24"/>
        </w:rPr>
        <w:t>с кадастровым номером _____________________________________</w:t>
      </w:r>
    </w:p>
    <w:p w:rsidR="001D4CF6" w:rsidRPr="00AD712A" w:rsidRDefault="001D4CF6" w:rsidP="001D4C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12A">
        <w:rPr>
          <w:rFonts w:ascii="Times New Roman" w:eastAsia="Times New Roman" w:hAnsi="Times New Roman" w:cs="Times New Roman"/>
          <w:color w:val="000000"/>
          <w:sz w:val="16"/>
          <w:szCs w:val="16"/>
        </w:rPr>
        <w:t>(указывается кадастровый номер земельного участка или объекта капитального строительства при его наличии)</w:t>
      </w:r>
    </w:p>
    <w:p w:rsidR="001D4CF6" w:rsidRPr="00AD712A" w:rsidRDefault="001D4CF6" w:rsidP="001D4CF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F6" w:rsidRPr="00AD712A" w:rsidRDefault="001D4CF6" w:rsidP="001D4CF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12A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часть &lt;*&gt;</w:t>
      </w:r>
    </w:p>
    <w:p w:rsidR="001D4CF6" w:rsidRPr="00AD712A" w:rsidRDefault="001D4CF6" w:rsidP="001D4CF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F6" w:rsidRPr="00AD712A" w:rsidRDefault="001D4CF6" w:rsidP="001D4CF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F6" w:rsidRPr="00AD712A" w:rsidRDefault="001D4CF6" w:rsidP="001D4CF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4CF6" w:rsidRPr="00AD712A" w:rsidRDefault="001D4CF6" w:rsidP="001D4C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Заявитель: ________________ </w:t>
      </w:r>
      <w:r w:rsid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AD712A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</w:t>
      </w:r>
    </w:p>
    <w:p w:rsidR="001D4CF6" w:rsidRPr="00AD712A" w:rsidRDefault="001D4CF6" w:rsidP="001D4CF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(подпись)                                </w:t>
      </w:r>
      <w:r w:rsid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(инициалы, фамилия)</w:t>
      </w:r>
    </w:p>
    <w:tbl>
      <w:tblPr>
        <w:tblpPr w:leftFromText="180" w:rightFromText="180" w:vertAnchor="text" w:horzAnchor="margin" w:tblpY="86"/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50"/>
      </w:tblGrid>
      <w:tr w:rsidR="001D4CF6" w:rsidRPr="00AD712A" w:rsidTr="00AD712A">
        <w:trPr>
          <w:tblCellSpacing w:w="0" w:type="dxa"/>
        </w:trPr>
        <w:tc>
          <w:tcPr>
            <w:tcW w:w="384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1D4CF6" w:rsidRPr="00AD712A" w:rsidRDefault="001D4CF6" w:rsidP="00AD712A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71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«____» ___________ 20____г.</w:t>
            </w:r>
          </w:p>
        </w:tc>
      </w:tr>
    </w:tbl>
    <w:p w:rsidR="001D4CF6" w:rsidRPr="00AD712A" w:rsidRDefault="001D4CF6" w:rsidP="001D4CF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* Схему рекомендуется выполнять в масштабе не менее 1:500 на основе картографического материала. При изготовлении схемы допускается использование общедоступных картографических информационных ресурсов.</w:t>
      </w:r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На схеме земельного участка в обязательном порядке отражается взаимное расположение</w:t>
      </w: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</w:t>
      </w: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планируемого места (площадки) накопления твердых коммунальных отходов (в виде графического объекта «Прямоугольник») с указанием на нем количества контейнеров (в виде графического объекта «Квадрат»</w:t>
      </w:r>
      <w:proofErr w:type="gramStart"/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)и</w:t>
      </w:r>
      <w:proofErr w:type="gramEnd"/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(или) бункеров (в виде графического объекта «Круг»);</w:t>
      </w:r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жилых домов, детских игровых площадок, мест отдыха и занятий спортом (при наличии); </w:t>
      </w:r>
    </w:p>
    <w:p w:rsidR="001D4CF6" w:rsidRPr="00AD712A" w:rsidRDefault="001D4CF6" w:rsidP="001D4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- расстояние от жилых домов, детских игровых площадок, мест отдыха и занятий спортом до контейнеров и (или) бункеров.</w:t>
      </w:r>
    </w:p>
    <w:p w:rsidR="001D4CF6" w:rsidRPr="00AD712A" w:rsidRDefault="001D4CF6" w:rsidP="001D4CF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Место накопления твердых коммунальных отходов создается в соответствии с требованиями правил бл</w:t>
      </w:r>
      <w:r w:rsidR="001F1021"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агоустройства территории городского округа</w:t>
      </w: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F1021"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Самара</w:t>
      </w:r>
      <w:r w:rsidRPr="00AD712A">
        <w:rPr>
          <w:rFonts w:ascii="Times New Roman" w:eastAsia="Times New Roman" w:hAnsi="Times New Roman" w:cs="Times New Roman"/>
          <w:color w:val="000000"/>
          <w:sz w:val="20"/>
          <w:szCs w:val="20"/>
        </w:rPr>
        <w:t>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1D4CF6" w:rsidRPr="00AD712A" w:rsidRDefault="001D4CF6" w:rsidP="001D4C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D4CF6" w:rsidRPr="00AD712A" w:rsidRDefault="001D4CF6" w:rsidP="001D4CF6">
      <w:pPr>
        <w:rPr>
          <w:rFonts w:ascii="Times New Roman" w:hAnsi="Times New Roman" w:cs="Times New Roman"/>
        </w:rPr>
      </w:pPr>
    </w:p>
    <w:p w:rsidR="00D30517" w:rsidRPr="00AD712A" w:rsidRDefault="00D30517">
      <w:pPr>
        <w:rPr>
          <w:rFonts w:ascii="Times New Roman" w:hAnsi="Times New Roman" w:cs="Times New Roman"/>
        </w:rPr>
      </w:pPr>
    </w:p>
    <w:sectPr w:rsidR="00D30517" w:rsidRPr="00AD712A" w:rsidSect="0010463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F6"/>
    <w:rsid w:val="00000DC2"/>
    <w:rsid w:val="000D259B"/>
    <w:rsid w:val="00104635"/>
    <w:rsid w:val="001373C3"/>
    <w:rsid w:val="00154D44"/>
    <w:rsid w:val="001D4CF6"/>
    <w:rsid w:val="001F1021"/>
    <w:rsid w:val="00201CBB"/>
    <w:rsid w:val="00304E4F"/>
    <w:rsid w:val="00443021"/>
    <w:rsid w:val="005D72B6"/>
    <w:rsid w:val="006D00AB"/>
    <w:rsid w:val="006E0ABB"/>
    <w:rsid w:val="00771C9F"/>
    <w:rsid w:val="008E5A7D"/>
    <w:rsid w:val="009C58FE"/>
    <w:rsid w:val="00AD712A"/>
    <w:rsid w:val="00B1747E"/>
    <w:rsid w:val="00B26B75"/>
    <w:rsid w:val="00BD4F9E"/>
    <w:rsid w:val="00CB0BDF"/>
    <w:rsid w:val="00D017FB"/>
    <w:rsid w:val="00D30517"/>
    <w:rsid w:val="00D3359D"/>
    <w:rsid w:val="00D671D7"/>
    <w:rsid w:val="00DB0341"/>
    <w:rsid w:val="00E9224F"/>
    <w:rsid w:val="00F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kuzn-ma@ya.ru</cp:lastModifiedBy>
  <cp:revision>14</cp:revision>
  <cp:lastPrinted>2025-09-25T05:19:00Z</cp:lastPrinted>
  <dcterms:created xsi:type="dcterms:W3CDTF">2023-07-14T10:40:00Z</dcterms:created>
  <dcterms:modified xsi:type="dcterms:W3CDTF">2025-12-03T11:59:00Z</dcterms:modified>
</cp:coreProperties>
</file>