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8" w:rsidRDefault="0098633B" w:rsidP="0025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EA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252AEA" w:rsidRPr="00252AEA" w:rsidRDefault="00252AEA" w:rsidP="0025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9"/>
        <w:gridCol w:w="4179"/>
      </w:tblGrid>
      <w:tr w:rsidR="00252AEA" w:rsidRPr="00236FA6" w:rsidTr="00C06361">
        <w:tc>
          <w:tcPr>
            <w:tcW w:w="3969" w:type="dxa"/>
          </w:tcPr>
          <w:p w:rsidR="00252AEA" w:rsidRPr="002621DC" w:rsidRDefault="002621DC" w:rsidP="00C063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621DC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  <w:r w:rsidRPr="002621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52AEA" w:rsidRPr="002621DC" w:rsidRDefault="00252AEA" w:rsidP="00C06361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C244E1" w:rsidRPr="00C244E1" w:rsidRDefault="00C244E1" w:rsidP="00C244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4E1">
              <w:rPr>
                <w:rFonts w:ascii="Times New Roman" w:hAnsi="Times New Roman"/>
                <w:bCs/>
                <w:sz w:val="28"/>
                <w:szCs w:val="28"/>
              </w:rPr>
              <w:t>На личном приеме, по телефону, по средством видео-конференц-связи - в день обращения;</w:t>
            </w:r>
          </w:p>
          <w:p w:rsidR="00C244E1" w:rsidRPr="00C244E1" w:rsidRDefault="00C244E1" w:rsidP="00C244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4E1">
              <w:rPr>
                <w:rFonts w:ascii="Times New Roman" w:hAnsi="Times New Roman"/>
                <w:bCs/>
                <w:sz w:val="28"/>
                <w:szCs w:val="28"/>
              </w:rPr>
              <w:t>В ходе проведения профилактического, контрольного мероприятия - в день проведения мероприятия.</w:t>
            </w:r>
          </w:p>
          <w:p w:rsidR="00C244E1" w:rsidRPr="00C244E1" w:rsidRDefault="00C244E1" w:rsidP="00C244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4E1">
              <w:rPr>
                <w:rFonts w:ascii="Times New Roman" w:hAnsi="Times New Roman"/>
                <w:bCs/>
                <w:sz w:val="28"/>
                <w:szCs w:val="28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- по мере необходимости.</w:t>
            </w:r>
          </w:p>
          <w:p w:rsidR="00252AEA" w:rsidRPr="00236FA6" w:rsidRDefault="00C244E1" w:rsidP="00C244E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4E1">
              <w:rPr>
                <w:rFonts w:ascii="Times New Roman" w:hAnsi="Times New Roman"/>
                <w:bCs/>
                <w:sz w:val="28"/>
                <w:szCs w:val="28"/>
              </w:rPr>
              <w:t>При получении письме</w:t>
            </w:r>
            <w:bookmarkStart w:id="0" w:name="_GoBack"/>
            <w:bookmarkEnd w:id="0"/>
            <w:r w:rsidRPr="00C244E1">
              <w:rPr>
                <w:rFonts w:ascii="Times New Roman" w:hAnsi="Times New Roman"/>
                <w:bCs/>
                <w:sz w:val="28"/>
                <w:szCs w:val="28"/>
              </w:rPr>
              <w:t>нного запроса - в порядке и сроки, предусмотренные Федеральным законом от 02.05.2006 № 59-ФЗ «О порядке рассмотрения обращений граждан Российской Федерации».</w:t>
            </w:r>
          </w:p>
        </w:tc>
      </w:tr>
    </w:tbl>
    <w:p w:rsidR="0098633B" w:rsidRPr="0098633B" w:rsidRDefault="0098633B" w:rsidP="00986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633B" w:rsidRPr="009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B8"/>
    <w:rsid w:val="000979B5"/>
    <w:rsid w:val="00211BA9"/>
    <w:rsid w:val="00252AEA"/>
    <w:rsid w:val="002621DC"/>
    <w:rsid w:val="00451212"/>
    <w:rsid w:val="00547C8B"/>
    <w:rsid w:val="00662C87"/>
    <w:rsid w:val="00822D89"/>
    <w:rsid w:val="0098633B"/>
    <w:rsid w:val="009872B8"/>
    <w:rsid w:val="00AA4843"/>
    <w:rsid w:val="00B04D69"/>
    <w:rsid w:val="00C244E1"/>
    <w:rsid w:val="00EB53B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Максимова Олеся Вячеславовна</cp:lastModifiedBy>
  <cp:revision>2</cp:revision>
  <cp:lastPrinted>2022-12-01T12:43:00Z</cp:lastPrinted>
  <dcterms:created xsi:type="dcterms:W3CDTF">2022-12-01T12:43:00Z</dcterms:created>
  <dcterms:modified xsi:type="dcterms:W3CDTF">2022-12-01T12:43:00Z</dcterms:modified>
</cp:coreProperties>
</file>