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13" w:rsidRDefault="00BA0860" w:rsidP="00CE7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A54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CE7A54" w:rsidRDefault="00CE7A54" w:rsidP="00CE7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A54" w:rsidRPr="00CE7A54" w:rsidRDefault="00CE7A54" w:rsidP="00CE7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13" w:rsidRPr="00CE7A54" w:rsidRDefault="008B670B" w:rsidP="00CE7A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A54">
        <w:rPr>
          <w:rFonts w:ascii="Times New Roman" w:hAnsi="Times New Roman" w:cs="Times New Roman"/>
          <w:sz w:val="28"/>
          <w:szCs w:val="28"/>
        </w:rPr>
        <w:t xml:space="preserve">Управление охраны окружающей среды Департамента </w:t>
      </w:r>
      <w:r w:rsidR="008B0C0E">
        <w:rPr>
          <w:rFonts w:ascii="Times New Roman" w:hAnsi="Times New Roman" w:cs="Times New Roman"/>
          <w:sz w:val="28"/>
          <w:szCs w:val="28"/>
        </w:rPr>
        <w:t xml:space="preserve">городского хозяйства и экологии Администрации городского округа Самара </w:t>
      </w:r>
      <w:r w:rsidR="00A97513" w:rsidRPr="00CE7A54">
        <w:rPr>
          <w:rFonts w:ascii="Times New Roman" w:hAnsi="Times New Roman" w:cs="Times New Roman"/>
          <w:sz w:val="28"/>
          <w:szCs w:val="28"/>
        </w:rPr>
        <w:t>в рамках проведения публичных обсуждений</w:t>
      </w:r>
      <w:r w:rsidR="00BA0860" w:rsidRPr="00CE7A54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</w:t>
      </w:r>
      <w:r w:rsidRPr="00CE7A54">
        <w:rPr>
          <w:rFonts w:ascii="Times New Roman" w:hAnsi="Times New Roman" w:cs="Times New Roman"/>
          <w:sz w:val="28"/>
          <w:szCs w:val="28"/>
        </w:rPr>
        <w:t xml:space="preserve"> размещает результаты</w:t>
      </w:r>
      <w:r w:rsidR="00BA0860" w:rsidRPr="00CE7A54">
        <w:rPr>
          <w:rFonts w:ascii="Times New Roman" w:hAnsi="Times New Roman" w:cs="Times New Roman"/>
          <w:sz w:val="28"/>
          <w:szCs w:val="28"/>
        </w:rPr>
        <w:t xml:space="preserve"> осуществления регионального государственного экологического надзора за </w:t>
      </w:r>
      <w:r w:rsidR="004E2B69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BA0860" w:rsidRPr="00CE7A54">
        <w:rPr>
          <w:rFonts w:ascii="Times New Roman" w:hAnsi="Times New Roman" w:cs="Times New Roman"/>
          <w:sz w:val="28"/>
          <w:szCs w:val="28"/>
        </w:rPr>
        <w:t>20</w:t>
      </w:r>
      <w:r w:rsidR="00A97513" w:rsidRPr="00CE7A54">
        <w:rPr>
          <w:rFonts w:ascii="Times New Roman" w:hAnsi="Times New Roman" w:cs="Times New Roman"/>
          <w:sz w:val="28"/>
          <w:szCs w:val="28"/>
        </w:rPr>
        <w:t>2</w:t>
      </w:r>
      <w:r w:rsidR="004E2B69">
        <w:rPr>
          <w:rFonts w:ascii="Times New Roman" w:hAnsi="Times New Roman" w:cs="Times New Roman"/>
          <w:sz w:val="28"/>
          <w:szCs w:val="28"/>
        </w:rPr>
        <w:t>2</w:t>
      </w:r>
      <w:r w:rsidR="00BA0860" w:rsidRPr="00CE7A54">
        <w:rPr>
          <w:rFonts w:ascii="Times New Roman" w:hAnsi="Times New Roman" w:cs="Times New Roman"/>
          <w:sz w:val="28"/>
          <w:szCs w:val="28"/>
        </w:rPr>
        <w:t xml:space="preserve"> год</w:t>
      </w:r>
      <w:r w:rsidR="004E2B69">
        <w:rPr>
          <w:rFonts w:ascii="Times New Roman" w:hAnsi="Times New Roman" w:cs="Times New Roman"/>
          <w:sz w:val="28"/>
          <w:szCs w:val="28"/>
        </w:rPr>
        <w:t>а</w:t>
      </w:r>
      <w:r w:rsidRPr="00CE7A54">
        <w:rPr>
          <w:rFonts w:ascii="Times New Roman" w:hAnsi="Times New Roman" w:cs="Times New Roman"/>
          <w:sz w:val="28"/>
          <w:szCs w:val="28"/>
        </w:rPr>
        <w:t>,</w:t>
      </w:r>
      <w:r w:rsidR="00A97513" w:rsidRPr="00CE7A54">
        <w:rPr>
          <w:rFonts w:ascii="Times New Roman" w:hAnsi="Times New Roman" w:cs="Times New Roman"/>
          <w:sz w:val="28"/>
          <w:szCs w:val="28"/>
        </w:rPr>
        <w:t xml:space="preserve"> с</w:t>
      </w:r>
      <w:r w:rsidRPr="00CE7A54">
        <w:rPr>
          <w:rFonts w:ascii="Times New Roman" w:hAnsi="Times New Roman" w:cs="Times New Roman"/>
          <w:sz w:val="28"/>
          <w:szCs w:val="28"/>
        </w:rPr>
        <w:t xml:space="preserve"> </w:t>
      </w:r>
      <w:r w:rsidR="00B70BE6" w:rsidRPr="00CE7A54">
        <w:rPr>
          <w:rFonts w:ascii="Times New Roman" w:hAnsi="Times New Roman" w:cs="Times New Roman"/>
          <w:sz w:val="28"/>
          <w:szCs w:val="28"/>
        </w:rPr>
        <w:t>котор</w:t>
      </w:r>
      <w:r w:rsidR="004E2B69">
        <w:rPr>
          <w:rFonts w:ascii="Times New Roman" w:hAnsi="Times New Roman" w:cs="Times New Roman"/>
          <w:sz w:val="28"/>
          <w:szCs w:val="28"/>
        </w:rPr>
        <w:t>ыми Вы можете ознакомиться и</w:t>
      </w:r>
      <w:r w:rsidR="00A97513" w:rsidRPr="00CE7A54">
        <w:rPr>
          <w:rFonts w:ascii="Times New Roman" w:hAnsi="Times New Roman" w:cs="Times New Roman"/>
          <w:sz w:val="28"/>
          <w:szCs w:val="28"/>
        </w:rPr>
        <w:t xml:space="preserve"> представить предложения и замечания в адрес Департамента на электронную почту </w:t>
      </w:r>
      <w:hyperlink r:id="rId5" w:history="1">
        <w:r w:rsidR="00A97513" w:rsidRPr="00CE7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oppoos</w:t>
        </w:r>
        <w:r w:rsidR="00A97513" w:rsidRPr="00CE7A54">
          <w:rPr>
            <w:rStyle w:val="a3"/>
            <w:rFonts w:ascii="Times New Roman" w:hAnsi="Times New Roman" w:cs="Times New Roman"/>
            <w:sz w:val="28"/>
            <w:szCs w:val="28"/>
          </w:rPr>
          <w:t>63@</w:t>
        </w:r>
        <w:r w:rsidR="00A97513" w:rsidRPr="00CE7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97513" w:rsidRPr="00CE7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97513" w:rsidRPr="00CE7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97513" w:rsidRPr="00CE7A54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320E1C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CE7A54" w:rsidRPr="00CE7A54">
        <w:rPr>
          <w:rFonts w:ascii="Times New Roman" w:hAnsi="Times New Roman" w:cs="Times New Roman"/>
          <w:sz w:val="28"/>
          <w:szCs w:val="28"/>
        </w:rPr>
        <w:t>.</w:t>
      </w:r>
      <w:r w:rsidR="004E2B69">
        <w:rPr>
          <w:rFonts w:ascii="Times New Roman" w:hAnsi="Times New Roman" w:cs="Times New Roman"/>
          <w:sz w:val="28"/>
          <w:szCs w:val="28"/>
        </w:rPr>
        <w:t>10</w:t>
      </w:r>
      <w:r w:rsidR="00CE7A54" w:rsidRPr="00CE7A54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4E2B69">
        <w:rPr>
          <w:rFonts w:ascii="Times New Roman" w:hAnsi="Times New Roman" w:cs="Times New Roman"/>
          <w:sz w:val="28"/>
          <w:szCs w:val="28"/>
        </w:rPr>
        <w:t>07</w:t>
      </w:r>
      <w:r w:rsidR="00CE7A54" w:rsidRPr="00CE7A54">
        <w:rPr>
          <w:rFonts w:ascii="Times New Roman" w:hAnsi="Times New Roman" w:cs="Times New Roman"/>
          <w:sz w:val="28"/>
          <w:szCs w:val="28"/>
        </w:rPr>
        <w:t>.</w:t>
      </w:r>
      <w:r w:rsidR="004E2B69">
        <w:rPr>
          <w:rFonts w:ascii="Times New Roman" w:hAnsi="Times New Roman" w:cs="Times New Roman"/>
          <w:sz w:val="28"/>
          <w:szCs w:val="28"/>
        </w:rPr>
        <w:t>11</w:t>
      </w:r>
      <w:r w:rsidR="000D692B">
        <w:rPr>
          <w:rFonts w:ascii="Times New Roman" w:hAnsi="Times New Roman" w:cs="Times New Roman"/>
          <w:sz w:val="28"/>
          <w:szCs w:val="28"/>
        </w:rPr>
        <w:t>.</w:t>
      </w:r>
      <w:r w:rsidR="00CE7A54" w:rsidRPr="00CE7A54">
        <w:rPr>
          <w:rFonts w:ascii="Times New Roman" w:hAnsi="Times New Roman" w:cs="Times New Roman"/>
          <w:sz w:val="28"/>
          <w:szCs w:val="28"/>
        </w:rPr>
        <w:t>2022</w:t>
      </w:r>
      <w:r w:rsidR="00A97513" w:rsidRPr="00CE7A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0860" w:rsidRDefault="00BA0860" w:rsidP="00BA0860">
      <w:pPr>
        <w:jc w:val="center"/>
      </w:pPr>
    </w:p>
    <w:sectPr w:rsidR="00BA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60"/>
    <w:rsid w:val="000D692B"/>
    <w:rsid w:val="00320E1C"/>
    <w:rsid w:val="00396C09"/>
    <w:rsid w:val="004E2B69"/>
    <w:rsid w:val="008B0C0E"/>
    <w:rsid w:val="008B670B"/>
    <w:rsid w:val="00A9006C"/>
    <w:rsid w:val="00A96F42"/>
    <w:rsid w:val="00A97513"/>
    <w:rsid w:val="00B70BE6"/>
    <w:rsid w:val="00BA0860"/>
    <w:rsid w:val="00CE7A54"/>
    <w:rsid w:val="00D0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poos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Парфененко Елена Константиновна</dc:creator>
  <cp:lastModifiedBy>Парфененко Елена Константиновна</cp:lastModifiedBy>
  <cp:revision>10</cp:revision>
  <cp:lastPrinted>2021-07-20T11:16:00Z</cp:lastPrinted>
  <dcterms:created xsi:type="dcterms:W3CDTF">2021-02-17T05:22:00Z</dcterms:created>
  <dcterms:modified xsi:type="dcterms:W3CDTF">2022-10-14T10:56:00Z</dcterms:modified>
</cp:coreProperties>
</file>