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D" w:rsidRPr="00812B03" w:rsidRDefault="00250EE2" w:rsidP="00047169">
      <w:pPr>
        <w:tabs>
          <w:tab w:val="left" w:pos="758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169">
        <w:rPr>
          <w:rFonts w:ascii="TimesNewRomanPSMT" w:hAnsi="TimesNewRomanPSMT" w:cs="TimesNewRomanPSMT"/>
          <w:sz w:val="28"/>
          <w:szCs w:val="28"/>
        </w:rPr>
        <w:tab/>
      </w:r>
    </w:p>
    <w:p w:rsidR="00047169" w:rsidRPr="00047169" w:rsidRDefault="00047169" w:rsidP="003F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807085" cy="86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0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47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47169" w:rsidRPr="00047169" w:rsidRDefault="00047169" w:rsidP="00047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69" w:rsidRPr="00577D71" w:rsidRDefault="00354CBA" w:rsidP="000471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7D71">
        <w:rPr>
          <w:rFonts w:ascii="TimesNewRomanPSMT" w:hAnsi="TimesNewRomanPSMT" w:cs="TimesNewRomanPSMT"/>
          <w:sz w:val="28"/>
          <w:szCs w:val="28"/>
        </w:rPr>
        <w:t>Об утверждении форм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ы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проверочн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ого</w:t>
      </w:r>
      <w:r w:rsidR="00047169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7D71">
        <w:rPr>
          <w:rFonts w:ascii="TimesNewRomanPSMT" w:hAnsi="TimesNewRomanPSMT" w:cs="TimesNewRomanPSMT"/>
          <w:sz w:val="28"/>
          <w:szCs w:val="28"/>
        </w:rPr>
        <w:t>лист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</w:p>
    <w:p w:rsidR="00A36D0B" w:rsidRPr="00062A52" w:rsidRDefault="00BF0A1F" w:rsidP="00DC2C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577D71">
        <w:rPr>
          <w:rFonts w:ascii="TimesNewRomanPSMT" w:hAnsi="TimesNewRomanPSMT" w:cs="TimesNewRomanPSMT"/>
          <w:sz w:val="28"/>
          <w:szCs w:val="28"/>
        </w:rPr>
        <w:t>(списк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,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применяем</w:t>
      </w:r>
      <w:r w:rsidR="0055355A" w:rsidRPr="00577D71">
        <w:rPr>
          <w:rFonts w:ascii="TimesNewRomanPSMT" w:hAnsi="TimesNewRomanPSMT" w:cs="TimesNewRomanPSMT"/>
          <w:sz w:val="28"/>
          <w:szCs w:val="28"/>
        </w:rPr>
        <w:t xml:space="preserve">ого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при проведении </w:t>
      </w:r>
      <w:r w:rsidRPr="00577D71">
        <w:rPr>
          <w:rFonts w:ascii="TimesNewRomanPSMT" w:hAnsi="TimesNewRomanPSMT" w:cs="TimesNewRomanPSMT"/>
          <w:sz w:val="28"/>
          <w:szCs w:val="28"/>
        </w:rPr>
        <w:t>контрольных (надзорных) мероприятий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7E1CBD" w:rsidRPr="00577D71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A36D0B" w:rsidRPr="00577D71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</w:t>
      </w:r>
      <w:proofErr w:type="gramEnd"/>
      <w:r w:rsidR="00A36D0B" w:rsidRPr="00577D71">
        <w:rPr>
          <w:rFonts w:ascii="TimesNewRomanPSMT" w:hAnsi="TimesNewRomanPSMT" w:cs="TimesNewRomanPSMT"/>
          <w:sz w:val="28"/>
          <w:szCs w:val="28"/>
        </w:rPr>
        <w:t>, подлежащих региональному государственному экологическому контролю (надзору)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и признании </w:t>
      </w:r>
      <w:proofErr w:type="gramStart"/>
      <w:r w:rsidR="00E26D1D" w:rsidRPr="00577D71">
        <w:rPr>
          <w:rFonts w:ascii="TimesNewRomanPSMT" w:hAnsi="TimesNewRomanPSMT" w:cs="TimesNewRomanPSMT"/>
          <w:sz w:val="28"/>
          <w:szCs w:val="28"/>
        </w:rPr>
        <w:t>утратившим</w:t>
      </w:r>
      <w:proofErr w:type="gramEnd"/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приказа министерства лесного хозяйства, охраны окружающей среды и природопользования Самарской области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30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>.12.20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21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968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156F9" w:rsidRPr="00A36D0B" w:rsidRDefault="000156F9" w:rsidP="007E1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54CBA" w:rsidRDefault="001F085D" w:rsidP="00CF2A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085D">
        <w:rPr>
          <w:rFonts w:ascii="TimesNewRomanPSMT" w:hAnsi="TimesNewRomanPSMT" w:cs="TimesNewRomanPSMT"/>
          <w:sz w:val="28"/>
          <w:szCs w:val="28"/>
        </w:rPr>
        <w:br/>
      </w:r>
      <w:r w:rsidR="00354CBA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 законом от 31.07.2020 </w:t>
      </w:r>
      <w:r w:rsidR="008E0FA9">
        <w:rPr>
          <w:rFonts w:ascii="TimesNewRomanPSMT" w:hAnsi="TimesNewRomanPSMT" w:cs="TimesNewRomanPSMT"/>
          <w:sz w:val="28"/>
          <w:szCs w:val="28"/>
        </w:rPr>
        <w:t>№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 248-ФЗ </w:t>
      </w:r>
      <w:r w:rsidR="008E0FA9">
        <w:rPr>
          <w:rFonts w:ascii="TimesNewRomanPSMT" w:hAnsi="TimesNewRomanPSMT" w:cs="TimesNewRomanPSMT"/>
          <w:sz w:val="28"/>
          <w:szCs w:val="28"/>
        </w:rPr>
        <w:t xml:space="preserve">                   «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>О государственном контроле (надзоре) и муниципальном ко</w:t>
      </w:r>
      <w:r w:rsidR="008E0FA9">
        <w:rPr>
          <w:rFonts w:ascii="TimesNewRomanPSMT" w:hAnsi="TimesNewRomanPSMT" w:cs="TimesNewRomanPSMT"/>
          <w:sz w:val="28"/>
          <w:szCs w:val="28"/>
        </w:rPr>
        <w:t>нтроле в Российской Федерации»</w:t>
      </w:r>
      <w:r w:rsidRPr="00354CBA">
        <w:rPr>
          <w:rFonts w:ascii="TimesNewRomanPSMT" w:hAnsi="TimesNewRomanPSMT" w:cs="TimesNewRomanPSMT"/>
          <w:sz w:val="28"/>
          <w:szCs w:val="28"/>
        </w:rPr>
        <w:t xml:space="preserve">, </w:t>
      </w:r>
      <w:r w:rsidR="00354CBA"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EE007B" w:rsidRDefault="00354CBA" w:rsidP="00EE0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 w:rsidRPr="00062A52">
        <w:rPr>
          <w:rFonts w:ascii="TimesNewRomanPSMT" w:hAnsi="TimesNewRomanPSMT" w:cs="TimesNewRomanPSMT"/>
          <w:sz w:val="28"/>
          <w:szCs w:val="28"/>
        </w:rPr>
        <w:t>Утвердить</w:t>
      </w:r>
      <w:r w:rsidR="0092625E" w:rsidRPr="00062A52">
        <w:t xml:space="preserve"> </w:t>
      </w:r>
      <w:r w:rsidR="0092625E" w:rsidRPr="00062A52">
        <w:rPr>
          <w:rFonts w:ascii="TimesNewRomanPSMT" w:hAnsi="TimesNewRomanPSMT" w:cs="TimesNewRomanPSMT"/>
          <w:sz w:val="28"/>
          <w:szCs w:val="28"/>
        </w:rPr>
        <w:t xml:space="preserve">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применяем</w:t>
      </w:r>
      <w:r w:rsidR="009D1ACC" w:rsidRPr="00062A52">
        <w:rPr>
          <w:rFonts w:ascii="TimesNewRomanPSMT" w:hAnsi="TimesNewRomanPSMT" w:cs="TimesNewRomanPSMT"/>
          <w:sz w:val="28"/>
          <w:szCs w:val="28"/>
        </w:rPr>
        <w:t>ую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в рамках </w:t>
      </w:r>
      <w:r w:rsidR="009D796E" w:rsidRPr="00062A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lastRenderedPageBreak/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с отходами в отношении объектов, подлежащих региональному государственному экологическому контролю (надзору)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1C12F1" w:rsidRPr="001C12F1" w:rsidRDefault="001C12F1" w:rsidP="001C1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C12F1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 w:rsidRPr="001C12F1">
        <w:rPr>
          <w:rFonts w:ascii="TimesNewRomanPSMT" w:hAnsi="TimesNewRomanPSMT" w:cs="TimesNewRomanPSMT"/>
          <w:sz w:val="28"/>
          <w:szCs w:val="28"/>
        </w:rPr>
        <w:t xml:space="preserve">Признать утратившим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 министерства лесного хозяйства, охраны окружающей среды и природопользования Самарской области от 30.12.2021 № 968 «Об утверждении формы проверочного листа</w:t>
      </w:r>
      <w:r w:rsid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лесного хозяйства, охраны окружающей среды и природопользования Самарской области при проведении контрольных (надзорных) мероприятий в рамках осуществления регионального государственного экологического надзора</w:t>
      </w:r>
      <w:proofErr w:type="gramEnd"/>
      <w:r w:rsidR="00577D71" w:rsidRPr="00577D71">
        <w:rPr>
          <w:rFonts w:ascii="TimesNewRomanPSMT" w:hAnsi="TimesNewRomanPSMT" w:cs="TimesNewRomanPSMT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Самарской области, и не подлежащих федеральному государственному экологическому надзору в области обращения с отходами, охраны атмосферного воздуха и охраны водных объектов, за исключением водных объектов, подлежащих федеральному государственному надзору»</w:t>
      </w:r>
      <w:r w:rsidRPr="001C12F1">
        <w:rPr>
          <w:rFonts w:ascii="TimesNewRomanPSMT" w:hAnsi="TimesNewRomanPSMT" w:cs="TimesNewRomanPSMT"/>
          <w:sz w:val="28"/>
          <w:szCs w:val="28"/>
        </w:rPr>
        <w:t>.</w:t>
      </w:r>
    </w:p>
    <w:p w:rsidR="00CF2ABC" w:rsidRPr="00F83494" w:rsidRDefault="00577D71" w:rsidP="00F834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EE007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r w:rsidR="003160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департамента охраны окружающей среды министерства лесного хозяйства, охраны окружающей среды и природопользования Самарской области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Сафронову. </w:t>
      </w:r>
    </w:p>
    <w:p w:rsidR="00CF2ABC" w:rsidRPr="00CF2ABC" w:rsidRDefault="00577D71" w:rsidP="007E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134" w:rsidRPr="007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01.03.2022.</w:t>
      </w:r>
    </w:p>
    <w:p w:rsidR="00CF2ABC" w:rsidRPr="00CF2ABC" w:rsidRDefault="00CF2ABC" w:rsidP="00CF2A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BC" w:rsidRPr="00CF2ABC" w:rsidRDefault="00CF2ABC" w:rsidP="00CF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5902"/>
      </w:tblGrid>
      <w:tr w:rsidR="00BF244D" w:rsidRPr="00CF2ABC" w:rsidTr="00BF244D">
        <w:trPr>
          <w:trHeight w:val="1681"/>
        </w:trPr>
        <w:tc>
          <w:tcPr>
            <w:tcW w:w="3813" w:type="dxa"/>
            <w:shd w:val="clear" w:color="auto" w:fill="auto"/>
          </w:tcPr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хозяйства,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окружающей среды и природопользования</w:t>
            </w:r>
          </w:p>
          <w:p w:rsidR="00BF244D" w:rsidRPr="00CF2ABC" w:rsidRDefault="00BF244D" w:rsidP="00B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584" w:type="dxa"/>
            <w:shd w:val="clear" w:color="auto" w:fill="auto"/>
            <w:vAlign w:val="bottom"/>
          </w:tcPr>
          <w:p w:rsidR="00BF244D" w:rsidRPr="00CF2ABC" w:rsidRDefault="00BF244D" w:rsidP="00BF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А.И. Ларионов</w:t>
            </w:r>
          </w:p>
        </w:tc>
      </w:tr>
    </w:tbl>
    <w:p w:rsidR="00BF244D" w:rsidRPr="00CF2ABC" w:rsidRDefault="00BF244D" w:rsidP="00BF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F2ABC" w:rsidRPr="00CF2ABC" w:rsidRDefault="00CF2ABC" w:rsidP="00DC2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C2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BC" w:rsidRDefault="00CF2ABC" w:rsidP="00BA2F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лесного</w:t>
      </w:r>
    </w:p>
    <w:p w:rsidR="00CF2ABC" w:rsidRDefault="00CF2ABC" w:rsidP="00BA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охраны окружающей</w:t>
      </w:r>
    </w:p>
    <w:p w:rsid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природопользования</w:t>
      </w:r>
    </w:p>
    <w:p w:rsidR="00CF2ABC" w:rsidRP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CF2ABC" w:rsidRPr="00CF2ABC" w:rsidRDefault="00CF2ABC" w:rsidP="00CF2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12" w:rsidRPr="00675387" w:rsidRDefault="00CF2ABC" w:rsidP="00675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_________ </w:t>
      </w:r>
      <w:r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F4B93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8F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:rsidR="00D51E12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1E12" w:rsidRPr="00805D9C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63852" w:rsidRPr="00FF3828" w:rsidRDefault="00675387" w:rsidP="00A429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A429BB">
        <w:rPr>
          <w:rFonts w:ascii="TimesNewRomanPSMT" w:hAnsi="TimesNewRomanPSMT" w:cs="TimesNewRomanPSMT"/>
          <w:bCs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 w:rsidRPr="00A429BB">
        <w:rPr>
          <w:rFonts w:ascii="TimesNewRomanPSMT" w:hAnsi="TimesNewRomanPSMT" w:cs="TimesNewRomanPSMT"/>
          <w:bCs/>
          <w:sz w:val="28"/>
          <w:szCs w:val="28"/>
        </w:rPr>
        <w:t>го</w:t>
      </w:r>
      <w:r w:rsidRPr="00A429B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в рамках 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</w:p>
    <w:p w:rsidR="00675387" w:rsidRDefault="00675387" w:rsidP="00675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897"/>
      </w:tblGrid>
      <w:tr w:rsidR="00675387" w:rsidTr="001B29A4">
        <w:tc>
          <w:tcPr>
            <w:tcW w:w="4173" w:type="dxa"/>
            <w:tcBorders>
              <w:right w:val="single" w:sz="4" w:space="0" w:color="auto"/>
            </w:tcBorders>
          </w:tcPr>
          <w:p w:rsidR="00675387" w:rsidRDefault="006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7" w:rsidRPr="00675387" w:rsidRDefault="001B29A4" w:rsidP="0006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QR-код, 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предусмотренный </w:t>
            </w:r>
            <w:hyperlink r:id="rId8" w:history="1">
              <w:r w:rsidR="00675387" w:rsidRPr="00675387">
                <w:rPr>
                  <w:rFonts w:ascii="TimesNewRomanPSMT" w:hAnsi="TimesNewRomanPSMT" w:cs="TimesNewRomanPSMT"/>
                  <w:sz w:val="24"/>
                  <w:szCs w:val="24"/>
                </w:rPr>
                <w:t>постановлением</w:t>
              </w:r>
            </w:hyperlink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Правительства Российской Федерации от 16.04.2021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604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="00062A52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415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</w:tbl>
    <w:p w:rsidR="00805D9C" w:rsidRDefault="00805D9C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75387" w:rsidRDefault="00675387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429BB" w:rsidRPr="00805D9C" w:rsidRDefault="00A429BB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</w:t>
      </w:r>
      <w:r>
        <w:rPr>
          <w:rFonts w:ascii="TimesNewRomanPSMT" w:hAnsi="TimesNewRomanPSMT" w:cs="TimesNewRomanPSMT"/>
          <w:sz w:val="28"/>
          <w:szCs w:val="28"/>
        </w:rPr>
        <w:t>зора), муниципального контроля:</w:t>
      </w:r>
    </w:p>
    <w:p w:rsidR="00FC1EE8" w:rsidRPr="00062A52" w:rsidRDefault="00663852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региональный государственный экологический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контроль (надзор)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FC1EE8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2. Наименование контрольного (надзорного) органа: </w:t>
      </w:r>
    </w:p>
    <w:p w:rsidR="00062A52" w:rsidRPr="006D101F" w:rsidRDefault="00FC1EE8" w:rsidP="00062A5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инистерство лесного хозяйства, охраны окружающей среды и природ</w:t>
      </w:r>
      <w:r>
        <w:rPr>
          <w:rFonts w:ascii="TimesNewRomanPSMT" w:hAnsi="TimesNewRomanPSMT" w:cs="TimesNewRomanPSMT"/>
          <w:sz w:val="28"/>
          <w:szCs w:val="28"/>
        </w:rPr>
        <w:t>опользования Самарской области</w:t>
      </w:r>
      <w:r w:rsidR="009D1ACC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 xml:space="preserve">органы местного самоуправления в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lastRenderedPageBreak/>
        <w:t>Самарской области</w:t>
      </w:r>
      <w:r w:rsidR="009D1ACC" w:rsidRPr="006D101F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>которым переданы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 xml:space="preserve"> полномочия министерства по осуществлению регионального государственного экологического контроля (надзора)</w:t>
      </w:r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в отношении водных объектов, территорий их </w:t>
      </w:r>
      <w:proofErr w:type="spellStart"/>
      <w:r w:rsidR="006D101F" w:rsidRPr="006D101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:rsidR="00663852" w:rsidRPr="00B8547B" w:rsidRDefault="00FC1EE8" w:rsidP="00663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приказ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лесного хозяйства, охраны окружающей среды и природопользования Самарской области  от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 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_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_____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F83494"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Pr="00FC1EE8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б утверждении формы проверочного листа</w:t>
      </w:r>
      <w:r w:rsidR="0034134A">
        <w:rPr>
          <w:rFonts w:ascii="TimesNewRomanPSMT" w:hAnsi="TimesNewRomanPSMT" w:cs="TimesNewRomanPSMT"/>
          <w:sz w:val="28"/>
          <w:szCs w:val="28"/>
        </w:rPr>
        <w:t xml:space="preserve"> 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>
        <w:rPr>
          <w:rFonts w:ascii="TimesNewRomanPSMT" w:hAnsi="TimesNewRomanPSMT" w:cs="TimesNewRomanPSMT"/>
          <w:sz w:val="28"/>
          <w:szCs w:val="28"/>
        </w:rPr>
        <w:t>го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</w:t>
      </w:r>
      <w:r w:rsidR="00663852" w:rsidRPr="00EE007B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</w:t>
      </w:r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контроля (надзора) в отношении водных объектов, территорий их </w:t>
      </w:r>
      <w:proofErr w:type="spellStart"/>
      <w:r w:rsidR="00FF3828" w:rsidRPr="00B8547B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>.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4. Вид контрольного (надзорного) мероприятия: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5. Дата заполнения проверочного листа: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7. Сведения о контролируемом лице: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фамилия, имя и отчество (при наличии) гражданина или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lastRenderedPageBreak/>
        <w:t xml:space="preserve"> 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4134A" w:rsidRDefault="00FC1EE8" w:rsidP="00341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адрес регистрации гражданина или индивидуального предпринимателя: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наименование юридического лица: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дата ________________ N __________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должностное лицо, подписавшее решени</w:t>
      </w:r>
      <w:r w:rsidR="00997DF9">
        <w:rPr>
          <w:rFonts w:ascii="TimesNewRomanPSMT" w:hAnsi="TimesNewRomanPSMT" w:cs="TimesNewRomanPSMT"/>
          <w:sz w:val="28"/>
          <w:szCs w:val="28"/>
        </w:rPr>
        <w:t>е_________________________</w:t>
      </w:r>
    </w:p>
    <w:p w:rsidR="00997DF9" w:rsidRPr="00FC1EE8" w:rsidRDefault="00997DF9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997DF9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10. Учетный номер контрольного (надзорного) мероприятия:</w:t>
      </w:r>
    </w:p>
    <w:p w:rsidR="00FC1EE8" w:rsidRPr="00FC1EE8" w:rsidRDefault="00FC1EE8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</w:t>
      </w:r>
      <w:r w:rsidR="00997DF9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11. 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Должность, фамилия и инициалы должностного лица </w:t>
      </w:r>
      <w:r w:rsidR="00997DF9" w:rsidRPr="00997DF9">
        <w:rPr>
          <w:rFonts w:ascii="TimesNewRomanPSMT" w:hAnsi="TimesNewRomanPSMT" w:cs="TimesNewRomanPSMT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="00AD7756">
        <w:rPr>
          <w:rFonts w:ascii="TimesNewRomanPSMT" w:hAnsi="TimesNewRomanPSMT" w:cs="TimesNewRomanPSMT"/>
          <w:sz w:val="28"/>
          <w:szCs w:val="28"/>
        </w:rPr>
        <w:t xml:space="preserve">, </w:t>
      </w:r>
      <w:r w:rsidR="00714AB7">
        <w:rPr>
          <w:rFonts w:ascii="TimesNewRomanPSMT" w:hAnsi="TimesNewRomanPSMT" w:cs="TimesNewRomanPSMT"/>
          <w:sz w:val="28"/>
          <w:szCs w:val="28"/>
        </w:rPr>
        <w:t xml:space="preserve"> </w:t>
      </w:r>
      <w:r w:rsidR="00AD7756" w:rsidRPr="006D101F">
        <w:rPr>
          <w:rFonts w:ascii="TimesNewRomanPSMT" w:hAnsi="TimesNewRomanPSMT" w:cs="TimesNewRomanPSMT"/>
          <w:sz w:val="28"/>
          <w:szCs w:val="28"/>
        </w:rPr>
        <w:t>органов местного самоуправления в Самарской области, которым переданы полномочия министерства по осуществлению регионального государственного экологического контроля (надзора)</w:t>
      </w:r>
      <w:r w:rsidRPr="006D101F">
        <w:rPr>
          <w:rFonts w:ascii="TimesNewRomanPSMT" w:hAnsi="TimesNewRomanPSMT" w:cs="TimesNewRomanPSMT"/>
          <w:sz w:val="28"/>
          <w:szCs w:val="28"/>
        </w:rPr>
        <w:t>, в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должностные обязанности которого в соответствии с положением о виде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должностным регламентом входит осуществление полномочий по виду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в том числе проведение контрольных (надзорных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) мероприятий, проводящего контрольное (надзорное) мероприятие и заполняющего проверочный лист (далее - инспектор):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2"/>
        <w:gridCol w:w="568"/>
        <w:gridCol w:w="2374"/>
        <w:gridCol w:w="319"/>
        <w:gridCol w:w="142"/>
        <w:gridCol w:w="1949"/>
        <w:gridCol w:w="461"/>
        <w:gridCol w:w="1710"/>
        <w:gridCol w:w="558"/>
        <w:gridCol w:w="1204"/>
        <w:gridCol w:w="497"/>
      </w:tblGrid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t>Ответы на вопросы 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 (обязательно для заполнения, в случае ответа «неприменимо»)</w:t>
            </w: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099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об изменении характеристик технических средств по обезвреживанию выбросов, сбросов загрязняющих веществ,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Представлена ли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</w:t>
            </w:r>
            <w:proofErr w:type="gramEnd"/>
            <w:r w:rsidRPr="00146483">
              <w:rPr>
                <w:rFonts w:ascii="Times New Roman" w:hAnsi="Times New Roman" w:cs="Times New Roman"/>
                <w:sz w:val="20"/>
              </w:rPr>
              <w:t xml:space="preserve">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BF244D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8" w:history="1">
              <w:r w:rsidR="00AD7756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BF244D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0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297957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7756">
              <w:rPr>
                <w:rFonts w:ascii="Times New Roman" w:hAnsi="Times New Roman" w:cs="Times New Roman"/>
                <w:sz w:val="20"/>
              </w:rPr>
              <w:t xml:space="preserve">Приказ Минприроды России от 10.12.2020 №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</w:t>
            </w:r>
            <w:r w:rsidR="00AD7756" w:rsidRPr="00AD7756">
              <w:rPr>
                <w:rFonts w:ascii="Times New Roman" w:hAnsi="Times New Roman" w:cs="Times New Roman"/>
                <w:sz w:val="20"/>
              </w:rPr>
              <w:t>№</w:t>
            </w:r>
            <w:r w:rsidRPr="00AD7756">
              <w:rPr>
                <w:rFonts w:ascii="Times New Roman" w:hAnsi="Times New Roman" w:cs="Times New Roman"/>
                <w:sz w:val="20"/>
              </w:rPr>
              <w:t xml:space="preserve"> 899"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Внесена ли плата за негативное воздействие на окружающую среду (далее - плата)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lastRenderedPageBreak/>
              <w:t xml:space="preserve">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BF244D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hyperlink r:id="rId28" w:history="1">
              <w:r w:rsidR="00AF3AAB" w:rsidRPr="00AB609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AB6097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утвержденная юридическим лицом, индивидуальным предпринимателем программа установленным требованиям к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329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57C5A" w:rsidRDefault="00057C5A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057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предпринимателем,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осуществляющи</w:t>
            </w:r>
            <w:r w:rsidR="00057C5A">
              <w:rPr>
                <w:rFonts w:ascii="Times New Roman" w:hAnsi="Times New Roman" w:cs="Times New Roman"/>
                <w:sz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8539A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182E26" w:rsidRPr="0068539A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68539A" w:rsidRPr="0068539A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8539A">
                <w:rPr>
                  <w:rFonts w:ascii="Times New Roman" w:hAnsi="Times New Roman" w:cs="Times New Roman"/>
                  <w:sz w:val="20"/>
                </w:rPr>
                <w:t xml:space="preserve"> 3</w:t>
              </w:r>
              <w:r w:rsidR="00AD7756" w:rsidRPr="0068539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="00182E26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</w:t>
            </w:r>
            <w:r w:rsidR="00182E26" w:rsidRPr="0068539A">
              <w:rPr>
                <w:rFonts w:ascii="Times New Roman" w:hAnsi="Times New Roman" w:cs="Times New Roman"/>
                <w:sz w:val="20"/>
              </w:rPr>
              <w:lastRenderedPageBreak/>
              <w:t>ФЗ "Об охране окружающей среды"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150"/>
        </w:trPr>
        <w:tc>
          <w:tcPr>
            <w:tcW w:w="568" w:type="dxa"/>
            <w:vMerge w:val="restart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68539A" w:rsidRPr="0068539A" w:rsidRDefault="00BF244D" w:rsidP="00685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68539A" w:rsidRPr="0068539A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статья 31.2</w:t>
              </w:r>
            </w:hyperlink>
            <w:r w:rsidR="0068539A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978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разрешения на ввод в 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B21887" w:rsidRPr="00B21887" w:rsidRDefault="00B21887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87"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  <w:vMerge w:val="restart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ли расчет нормативов допустимых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B21887" w:rsidRPr="00B21887" w:rsidRDefault="00B21887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B21887" w:rsidRPr="00B21887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54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лицом нормативы </w:t>
            </w:r>
            <w:r w:rsidR="00C124D1" w:rsidRPr="00C124D1">
              <w:rPr>
                <w:rFonts w:ascii="Times New Roman" w:hAnsi="Times New Roman" w:cs="Times New Roman"/>
                <w:sz w:val="20"/>
                <w:szCs w:val="20"/>
              </w:rPr>
              <w:t>допустимых 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пункты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3 статьи 22 Федерального закона от 10.01.2002 № 7-ФЗ "Об охране</w:t>
            </w:r>
          </w:p>
        </w:tc>
        <w:tc>
          <w:tcPr>
            <w:tcW w:w="2171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54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217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217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4" w:type="dxa"/>
            <w:gridSpan w:val="3"/>
          </w:tcPr>
          <w:p w:rsidR="00182E26" w:rsidRPr="00DC2CB9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3154"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  <w:r w:rsidR="00DC2CB9" w:rsidRPr="00DC2CB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предпринимателем мероприятия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9F4534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30419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6CEC">
              <w:rPr>
                <w:rFonts w:ascii="Times New Roman" w:hAnsi="Times New Roman" w:cs="Times New Roman"/>
                <w:sz w:val="20"/>
              </w:rPr>
              <w:t>Обязательные требования в области обращения с отходами</w:t>
            </w: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82E26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</w:t>
            </w:r>
            <w:r w:rsidR="008369DF">
              <w:rPr>
                <w:rFonts w:ascii="Times New Roman" w:hAnsi="Times New Roman"/>
                <w:sz w:val="20"/>
              </w:rPr>
              <w:t>ов в предыдущем отчетном году</w:t>
            </w:r>
            <w:r w:rsidR="00DC2CB9" w:rsidRPr="00DC2CB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82E26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82E26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82E26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юридическим лицом, индивидуальным предпринимателем,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  <w:trHeight w:val="20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546D3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товаров, подлежащей утилизации после утраты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потребительских свойств?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82E26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82E26">
              <w:rPr>
                <w:rFonts w:ascii="Times New Roman" w:hAnsi="Times New Roman" w:cs="Times New Roman"/>
                <w:sz w:val="20"/>
              </w:rPr>
              <w:t>м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 w:rsidR="00182E26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отчетность о выполнении нормативов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ерального закона от </w:t>
            </w:r>
            <w:r w:rsidR="00182E26">
              <w:rPr>
                <w:rFonts w:ascii="Times New Roman" w:hAnsi="Times New Roman" w:cs="Times New Roman"/>
                <w:sz w:val="20"/>
              </w:rPr>
              <w:lastRenderedPageBreak/>
              <w:t>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5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6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8369DF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82E26">
              <w:rPr>
                <w:rFonts w:ascii="Times New Roman" w:hAnsi="Times New Roman" w:cs="Times New Roman"/>
                <w:sz w:val="20"/>
              </w:rPr>
              <w:t>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AB8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5C1AB8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5C1AB8" w:rsidRPr="009F4534" w:rsidRDefault="0088211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410" w:type="dxa"/>
            <w:gridSpan w:val="2"/>
          </w:tcPr>
          <w:p w:rsidR="005C1AB8" w:rsidRPr="009F4534" w:rsidRDefault="0088211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8 статьи 12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Pr="009F4534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Соблюдается ли запрет на сброс отходов производства и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потребления: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EE3BD3" w:rsidRPr="009F4534" w:rsidRDefault="00EE3BD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 xml:space="preserve">абзац второй пункта 2 статьи 51 Федерального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Default="009546D3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соответствии с федеральной схемой обращения с отходами I и II классов опасности?</w:t>
            </w:r>
          </w:p>
        </w:tc>
        <w:tc>
          <w:tcPr>
            <w:tcW w:w="2410" w:type="dxa"/>
            <w:gridSpan w:val="2"/>
          </w:tcPr>
          <w:p w:rsidR="00EE3BD3" w:rsidRPr="009F4534" w:rsidRDefault="001329CB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4 статьи 14.2 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EF54C1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182E26">
              <w:rPr>
                <w:rFonts w:ascii="Times New Roman" w:hAnsi="Times New Roman" w:cs="Times New Roman"/>
                <w:sz w:val="20"/>
              </w:rPr>
              <w:t>2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182E26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Pr="0085799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DC2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первой, второй зон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92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оборудование хозяйственных объектов сооружениями, обеспечивающими охрану водных объектов от загрязнения, засорения,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06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BF244D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</w:p>
        </w:tc>
        <w:tc>
          <w:tcPr>
            <w:tcW w:w="2410" w:type="dxa"/>
            <w:gridSpan w:val="2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 xml:space="preserve">Инспектор (инспектора), участвующие в проведении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контрольного (надзорного) мероприятия    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  _________________</w:t>
      </w:r>
    </w:p>
    <w:sectPr w:rsidR="00021617" w:rsidRPr="00021617" w:rsidSect="001B2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F"/>
    <w:rsid w:val="0000383F"/>
    <w:rsid w:val="000071B9"/>
    <w:rsid w:val="000156F9"/>
    <w:rsid w:val="00021617"/>
    <w:rsid w:val="000410FC"/>
    <w:rsid w:val="00047169"/>
    <w:rsid w:val="00057C5A"/>
    <w:rsid w:val="00062A52"/>
    <w:rsid w:val="000825E9"/>
    <w:rsid w:val="000860ED"/>
    <w:rsid w:val="000A3154"/>
    <w:rsid w:val="000D3155"/>
    <w:rsid w:val="0011467E"/>
    <w:rsid w:val="001329CB"/>
    <w:rsid w:val="00166CEC"/>
    <w:rsid w:val="001761D9"/>
    <w:rsid w:val="00182E26"/>
    <w:rsid w:val="00193392"/>
    <w:rsid w:val="001B10C9"/>
    <w:rsid w:val="001B29A4"/>
    <w:rsid w:val="001C12F1"/>
    <w:rsid w:val="001D1586"/>
    <w:rsid w:val="001E6298"/>
    <w:rsid w:val="001F085D"/>
    <w:rsid w:val="00206397"/>
    <w:rsid w:val="00213289"/>
    <w:rsid w:val="00242664"/>
    <w:rsid w:val="00246D3C"/>
    <w:rsid w:val="00250EE2"/>
    <w:rsid w:val="0026147A"/>
    <w:rsid w:val="00271951"/>
    <w:rsid w:val="00294297"/>
    <w:rsid w:val="00297957"/>
    <w:rsid w:val="002A3FA4"/>
    <w:rsid w:val="002F7293"/>
    <w:rsid w:val="002F7DA6"/>
    <w:rsid w:val="00304197"/>
    <w:rsid w:val="003160C3"/>
    <w:rsid w:val="0032639E"/>
    <w:rsid w:val="00336D91"/>
    <w:rsid w:val="0034134A"/>
    <w:rsid w:val="00346FBF"/>
    <w:rsid w:val="00354CBA"/>
    <w:rsid w:val="003640FC"/>
    <w:rsid w:val="00384866"/>
    <w:rsid w:val="003A3661"/>
    <w:rsid w:val="003C3254"/>
    <w:rsid w:val="003C694D"/>
    <w:rsid w:val="003D5A8F"/>
    <w:rsid w:val="003F596E"/>
    <w:rsid w:val="00430E87"/>
    <w:rsid w:val="0044315F"/>
    <w:rsid w:val="00443E92"/>
    <w:rsid w:val="00482137"/>
    <w:rsid w:val="004949AB"/>
    <w:rsid w:val="004A1BD9"/>
    <w:rsid w:val="004B4893"/>
    <w:rsid w:val="004D6BBF"/>
    <w:rsid w:val="005100A2"/>
    <w:rsid w:val="005426DF"/>
    <w:rsid w:val="00544CFA"/>
    <w:rsid w:val="0055355A"/>
    <w:rsid w:val="0055431D"/>
    <w:rsid w:val="00577D71"/>
    <w:rsid w:val="00597597"/>
    <w:rsid w:val="005C1AB8"/>
    <w:rsid w:val="00627BA4"/>
    <w:rsid w:val="00630879"/>
    <w:rsid w:val="00663852"/>
    <w:rsid w:val="00675387"/>
    <w:rsid w:val="0068500F"/>
    <w:rsid w:val="0068539A"/>
    <w:rsid w:val="006A563B"/>
    <w:rsid w:val="006C5177"/>
    <w:rsid w:val="006D101F"/>
    <w:rsid w:val="006F4B93"/>
    <w:rsid w:val="00714AB7"/>
    <w:rsid w:val="0075100C"/>
    <w:rsid w:val="0075583E"/>
    <w:rsid w:val="007630D6"/>
    <w:rsid w:val="007673EC"/>
    <w:rsid w:val="00772F2B"/>
    <w:rsid w:val="00773E01"/>
    <w:rsid w:val="00780F27"/>
    <w:rsid w:val="00781B8F"/>
    <w:rsid w:val="007A0D69"/>
    <w:rsid w:val="007A2705"/>
    <w:rsid w:val="007E1CBD"/>
    <w:rsid w:val="007E6134"/>
    <w:rsid w:val="00805D9C"/>
    <w:rsid w:val="00812B03"/>
    <w:rsid w:val="008369DF"/>
    <w:rsid w:val="00863E22"/>
    <w:rsid w:val="00882113"/>
    <w:rsid w:val="008A1A73"/>
    <w:rsid w:val="008E0FA9"/>
    <w:rsid w:val="00900197"/>
    <w:rsid w:val="00906E06"/>
    <w:rsid w:val="0092625E"/>
    <w:rsid w:val="00926300"/>
    <w:rsid w:val="009546D3"/>
    <w:rsid w:val="009612E1"/>
    <w:rsid w:val="009721B4"/>
    <w:rsid w:val="009810E3"/>
    <w:rsid w:val="00997DF9"/>
    <w:rsid w:val="009A3BF3"/>
    <w:rsid w:val="009D1ACC"/>
    <w:rsid w:val="009D796E"/>
    <w:rsid w:val="009F4534"/>
    <w:rsid w:val="009F59D5"/>
    <w:rsid w:val="00A00E2F"/>
    <w:rsid w:val="00A26E1F"/>
    <w:rsid w:val="00A36D0B"/>
    <w:rsid w:val="00A429BB"/>
    <w:rsid w:val="00A74161"/>
    <w:rsid w:val="00A8701B"/>
    <w:rsid w:val="00AB095F"/>
    <w:rsid w:val="00AB6097"/>
    <w:rsid w:val="00AC4FED"/>
    <w:rsid w:val="00AD56BB"/>
    <w:rsid w:val="00AD7756"/>
    <w:rsid w:val="00AF3AAB"/>
    <w:rsid w:val="00B21887"/>
    <w:rsid w:val="00B76006"/>
    <w:rsid w:val="00B81AF5"/>
    <w:rsid w:val="00B8547B"/>
    <w:rsid w:val="00BA2FC9"/>
    <w:rsid w:val="00BE58C6"/>
    <w:rsid w:val="00BF0A1F"/>
    <w:rsid w:val="00BF244D"/>
    <w:rsid w:val="00C124D1"/>
    <w:rsid w:val="00C74635"/>
    <w:rsid w:val="00CD5B51"/>
    <w:rsid w:val="00CF2ABC"/>
    <w:rsid w:val="00D25A63"/>
    <w:rsid w:val="00D50A6B"/>
    <w:rsid w:val="00D51E12"/>
    <w:rsid w:val="00D53084"/>
    <w:rsid w:val="00DA149A"/>
    <w:rsid w:val="00DC2CB9"/>
    <w:rsid w:val="00DC7AF9"/>
    <w:rsid w:val="00DD5514"/>
    <w:rsid w:val="00E00D6E"/>
    <w:rsid w:val="00E26D1D"/>
    <w:rsid w:val="00E57930"/>
    <w:rsid w:val="00EE007B"/>
    <w:rsid w:val="00EE3BD3"/>
    <w:rsid w:val="00EF1404"/>
    <w:rsid w:val="00F116C8"/>
    <w:rsid w:val="00F45DC8"/>
    <w:rsid w:val="00F52676"/>
    <w:rsid w:val="00F83494"/>
    <w:rsid w:val="00F848DC"/>
    <w:rsid w:val="00F96918"/>
    <w:rsid w:val="00FC1EE8"/>
    <w:rsid w:val="00FE6593"/>
    <w:rsid w:val="00FF1789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2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47" Type="http://schemas.openxmlformats.org/officeDocument/2006/relationships/hyperlink" Target="consultantplus://offline/ref=E8DF9D1A66A36757B3B65B8BCEFB1E978987282CBA6F115FEADD3D2FB1E79867E8D12308E46B26D9170E9009913C63F8385903D062iFM" TargetMode="External"/><Relationship Id="rId63" Type="http://schemas.openxmlformats.org/officeDocument/2006/relationships/hyperlink" Target="consultantplus://offline/ref=E8DF9D1A66A36757B3B65B8BCEFB1E978984282CBC65115FEADD3D2FB1E79867E8D1230DE46B26D9170E9009913C63F8385903D062iFM" TargetMode="External"/><Relationship Id="rId68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84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89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107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1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32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37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53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58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74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9" Type="http://schemas.openxmlformats.org/officeDocument/2006/relationships/hyperlink" Target="consultantplus://offline/ref=E8DF9D1A66A36757B3B65B8BCEFB1E978B892A2FB163115FEADD3D2FB1E79867FAD17B02E0636C8852459F089062i3M" TargetMode="External"/><Relationship Id="rId102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E8DF9D1A66A36757B3B65B8BCEFB1E978987282CBA61115FEADD3D2FB1E79867E8D12307E96B26D9170E9009913C63F8385903D062iFM" TargetMode="External"/><Relationship Id="rId95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22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8" Type="http://schemas.openxmlformats.org/officeDocument/2006/relationships/hyperlink" Target="consultantplus://offline/ref=E8DF9D1A66A36757B3B65B8BCEFB1E978987282CBA6F115FEADD3D2FB1E79867E8D12309E86B26D9170E9009913C63F8385903D062iFM" TargetMode="External"/><Relationship Id="rId64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69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80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85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12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1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3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8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59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103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08" Type="http://schemas.openxmlformats.org/officeDocument/2006/relationships/hyperlink" Target="consultantplus://offline/ref=E8DF9D1A66A36757B3B65B8BCEFB1E978987282CBA61115FEADD3D2FB1E79867E8D12306E76B26D9170E9009913C63F8385903D062iFM" TargetMode="External"/><Relationship Id="rId54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70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75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91" Type="http://schemas.openxmlformats.org/officeDocument/2006/relationships/hyperlink" Target="consultantplus://offline/ref=E8DF9D1A66A36757B3B65B8BCEFB1E978987282CBA61115FEADD3D2FB1E79867E8D12307E86B26D9170E9009913C63F8385903D062iFM" TargetMode="External"/><Relationship Id="rId96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23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8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9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57" Type="http://schemas.openxmlformats.org/officeDocument/2006/relationships/hyperlink" Target="consultantplus://offline/ref=E8DF9D1A66A36757B3B65B8BCEFB1E978987282CBA6F115FEADD3D2FB1E79867E8D1230CE96B26D9170E9009913C63F8385903D062iFM" TargetMode="External"/><Relationship Id="rId106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0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31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44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2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60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65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73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8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81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6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94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99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101" Type="http://schemas.openxmlformats.org/officeDocument/2006/relationships/hyperlink" Target="consultantplus://offline/ref=E8DF9D1A66A36757B3B65B8BCEFB1E978987282CBA61115FEADD3D2FB1E79867E8D1230CE76B26D9170E9009913C63F8385903D062i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13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18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39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109" Type="http://schemas.openxmlformats.org/officeDocument/2006/relationships/hyperlink" Target="consultantplus://offline/ref=E8DF9D1A66A36757B3B65B8BCEFB1E978987282CBA61115FEADD3D2FB1E79867E8D12306E96B26D9170E9009913C63F8385903D062iFM" TargetMode="External"/><Relationship Id="rId34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50" Type="http://schemas.openxmlformats.org/officeDocument/2006/relationships/hyperlink" Target="consultantplus://offline/ref=E8DF9D1A66A36757B3B65B8BCEFB1E978987282CBA6F115FEADD3D2FB1E79867E8D12307E56B26D9170E9009913C63F8385903D062iFM" TargetMode="External"/><Relationship Id="rId55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76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97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04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92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40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45" Type="http://schemas.openxmlformats.org/officeDocument/2006/relationships/hyperlink" Target="consultantplus://offline/ref=E8DF9D1A66A36757B3B65B8BCEFB1E978987282CBA6F115FEADD3D2FB1E79867E8D12308E26B26D9170E9009913C63F8385903D062iFM" TargetMode="External"/><Relationship Id="rId66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87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110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61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82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19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14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30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35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56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77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100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05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8" Type="http://schemas.openxmlformats.org/officeDocument/2006/relationships/hyperlink" Target="consultantplus://offline/ref=47DBC45D3EAE13790B9D1FC9B52BBE696A9C17E4A7FD71670CF1F98B1D2E82AAB314C183CD94259DF92C39E83DsBR9L" TargetMode="External"/><Relationship Id="rId51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72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93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98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6" Type="http://schemas.openxmlformats.org/officeDocument/2006/relationships/hyperlink" Target="consultantplus://offline/ref=E8DF9D1A66A36757B3B65B8BCEFB1E978987282CBA6F115FEADD3D2FB1E79867E8D12308E46B26D9170E9009913C63F8385903D062iFM" TargetMode="External"/><Relationship Id="rId67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20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41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62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83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88" Type="http://schemas.openxmlformats.org/officeDocument/2006/relationships/hyperlink" Target="consultantplus://offline/ref=E8DF9D1A66A36757B3B65B8BCEFB1E978987282CBA61115FEADD3D2FB1E79867E8D12307E46B26D9170E9009913C63F8385903D062iFM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0AB6-546D-4222-BF14-F9102D3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10051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Елена Жагар</cp:lastModifiedBy>
  <cp:revision>25</cp:revision>
  <cp:lastPrinted>2022-02-18T10:32:00Z</cp:lastPrinted>
  <dcterms:created xsi:type="dcterms:W3CDTF">2022-02-02T11:36:00Z</dcterms:created>
  <dcterms:modified xsi:type="dcterms:W3CDTF">2022-02-18T10:53:00Z</dcterms:modified>
</cp:coreProperties>
</file>