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EB1BC" w14:textId="77777777" w:rsidR="00EC499D" w:rsidRDefault="00EC499D" w:rsidP="00852BF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19C54547" w14:textId="77777777" w:rsidR="00EC499D" w:rsidRDefault="00EC499D" w:rsidP="00852BF1">
      <w:pPr>
        <w:jc w:val="center"/>
        <w:rPr>
          <w:b/>
          <w:color w:val="000000" w:themeColor="text1"/>
          <w:sz w:val="28"/>
          <w:szCs w:val="28"/>
        </w:rPr>
      </w:pPr>
    </w:p>
    <w:p w14:paraId="46D77D27" w14:textId="77777777" w:rsidR="00466570" w:rsidRPr="0091366A" w:rsidRDefault="00466570" w:rsidP="00466570">
      <w:pPr>
        <w:jc w:val="center"/>
        <w:rPr>
          <w:sz w:val="28"/>
          <w:szCs w:val="28"/>
          <w:lang w:val="en-US"/>
        </w:rPr>
      </w:pPr>
      <w:r w:rsidRPr="0091366A">
        <w:rPr>
          <w:noProof/>
          <w:sz w:val="20"/>
          <w:szCs w:val="20"/>
        </w:rPr>
        <w:drawing>
          <wp:inline distT="0" distB="0" distL="0" distR="0" wp14:anchorId="5D21D1AC" wp14:editId="757591AB">
            <wp:extent cx="142875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37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9129D" w14:textId="77777777" w:rsidR="00466570" w:rsidRPr="0091366A" w:rsidRDefault="00466570" w:rsidP="00466570">
      <w:pPr>
        <w:jc w:val="center"/>
        <w:rPr>
          <w:b/>
          <w:color w:val="000000"/>
          <w:sz w:val="3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66A">
        <w:rPr>
          <w:b/>
          <w:color w:val="000000"/>
          <w:sz w:val="3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ЗАМЕСТИТЕЛЬ</w:t>
      </w:r>
    </w:p>
    <w:p w14:paraId="2F7BFBE2" w14:textId="77777777" w:rsidR="00466570" w:rsidRPr="0091366A" w:rsidRDefault="00466570" w:rsidP="00466570">
      <w:pPr>
        <w:jc w:val="center"/>
        <w:rPr>
          <w:b/>
          <w:color w:val="000000"/>
          <w:sz w:val="3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66A">
        <w:rPr>
          <w:b/>
          <w:color w:val="000000"/>
          <w:sz w:val="3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ГЛАВЫ ГОРОДСКОГО ОКРУГА САМАРА -  РУКОВОДИТЕЛЬ ДЕПАРТАМЕНТА </w:t>
      </w:r>
    </w:p>
    <w:p w14:paraId="427AE7B1" w14:textId="77777777" w:rsidR="00466570" w:rsidRPr="0091366A" w:rsidRDefault="00466570" w:rsidP="00466570">
      <w:pPr>
        <w:jc w:val="center"/>
        <w:rPr>
          <w:b/>
          <w:color w:val="000000"/>
          <w:sz w:val="3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66A">
        <w:rPr>
          <w:b/>
          <w:color w:val="000000"/>
          <w:sz w:val="3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ХОЗЯЙСТВА И ЭКОЛОГИИ</w:t>
      </w:r>
    </w:p>
    <w:p w14:paraId="00173BEF" w14:textId="77777777" w:rsidR="00466570" w:rsidRPr="0091366A" w:rsidRDefault="00466570" w:rsidP="00466570">
      <w:pPr>
        <w:spacing w:line="288" w:lineRule="auto"/>
        <w:jc w:val="center"/>
        <w:rPr>
          <w:spacing w:val="-2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3353" wp14:editId="6457C7B3">
                <wp:simplePos x="0" y="0"/>
                <wp:positionH relativeFrom="column">
                  <wp:posOffset>-38100</wp:posOffset>
                </wp:positionH>
                <wp:positionV relativeFrom="paragraph">
                  <wp:posOffset>158115</wp:posOffset>
                </wp:positionV>
                <wp:extent cx="6057900" cy="0"/>
                <wp:effectExtent l="41910" t="38100" r="3429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45pt" to="47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" strokecolor="#002060" strokeweight="5.25pt">
                <v:stroke linestyle="thickThin"/>
              </v:line>
            </w:pict>
          </mc:Fallback>
        </mc:AlternateContent>
      </w:r>
    </w:p>
    <w:p w14:paraId="1662F002" w14:textId="77777777" w:rsidR="00466570" w:rsidRPr="0091366A" w:rsidRDefault="00466570" w:rsidP="00466570">
      <w:pPr>
        <w:spacing w:after="80" w:line="288" w:lineRule="auto"/>
        <w:jc w:val="center"/>
        <w:rPr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66A">
        <w:rPr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14:paraId="6C9E2855" w14:textId="77777777" w:rsidR="00466570" w:rsidRPr="0091366A" w:rsidRDefault="00466570" w:rsidP="00466570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91366A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0A7E47CD" w14:textId="77777777" w:rsidR="00466570" w:rsidRDefault="00466570" w:rsidP="00466570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29953BBF" w14:textId="77777777" w:rsidR="00466570" w:rsidRDefault="00466570" w:rsidP="00466570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70E89D6A" w14:textId="77777777" w:rsidR="00852BF1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852BF1">
        <w:rPr>
          <w:b/>
          <w:bCs/>
          <w:color w:val="000000" w:themeColor="text1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 w:rsidR="00852BF1">
        <w:rPr>
          <w:b/>
          <w:bCs/>
          <w:color w:val="000000" w:themeColor="text1"/>
          <w:spacing w:val="-6"/>
          <w:sz w:val="28"/>
          <w:szCs w:val="28"/>
        </w:rPr>
        <w:t xml:space="preserve">городского округа Самара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14:paraId="04F791E4" w14:textId="26EBDDDA" w:rsidR="0060606B" w:rsidRPr="002235FA" w:rsidRDefault="002235FA" w:rsidP="0060606B">
      <w:pPr>
        <w:jc w:val="center"/>
        <w:rPr>
          <w:b/>
          <w:bCs/>
          <w:sz w:val="28"/>
          <w:szCs w:val="28"/>
        </w:rPr>
      </w:pP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6300DE24"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</w:t>
      </w:r>
      <w:r w:rsidR="0079798B">
        <w:rPr>
          <w:color w:val="000000" w:themeColor="text1"/>
          <w:sz w:val="28"/>
          <w:szCs w:val="28"/>
        </w:rPr>
        <w:t xml:space="preserve">                  </w:t>
      </w:r>
      <w:r w:rsidRPr="0060606B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EC50F4">
        <w:rPr>
          <w:color w:val="000000" w:themeColor="text1"/>
          <w:sz w:val="28"/>
          <w:szCs w:val="28"/>
        </w:rPr>
        <w:t xml:space="preserve">, </w:t>
      </w:r>
      <w:proofErr w:type="gramStart"/>
      <w:r w:rsidR="00EC50F4">
        <w:rPr>
          <w:color w:val="000000" w:themeColor="text1"/>
          <w:sz w:val="28"/>
          <w:szCs w:val="28"/>
        </w:rPr>
        <w:t>п</w:t>
      </w:r>
      <w:proofErr w:type="gramEnd"/>
      <w:r w:rsidR="00EC50F4">
        <w:rPr>
          <w:color w:val="000000" w:themeColor="text1"/>
          <w:sz w:val="28"/>
          <w:szCs w:val="28"/>
        </w:rPr>
        <w:t xml:space="preserve"> р и к а з ы в а ю:</w:t>
      </w:r>
    </w:p>
    <w:p w14:paraId="03B07124" w14:textId="282C0D79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79798B">
        <w:rPr>
          <w:color w:val="000000" w:themeColor="text1"/>
          <w:sz w:val="28"/>
          <w:szCs w:val="28"/>
        </w:rPr>
        <w:t xml:space="preserve"> муниципального на автомобильном транспорте, городском наземном электрическом транспорте и в дорожном хозяйстве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  <w:r w:rsidR="00EC499D">
        <w:rPr>
          <w:color w:val="000000" w:themeColor="text1"/>
          <w:sz w:val="28"/>
          <w:szCs w:val="28"/>
        </w:rPr>
        <w:t xml:space="preserve">на </w:t>
      </w:r>
      <w:r w:rsidR="002235FA" w:rsidRPr="002235FA">
        <w:rPr>
          <w:color w:val="000000" w:themeColor="text1"/>
          <w:sz w:val="28"/>
          <w:szCs w:val="28"/>
        </w:rPr>
        <w:t xml:space="preserve">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31FC2E6B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2. Настоящ</w:t>
      </w:r>
      <w:r w:rsidR="00EC499D">
        <w:rPr>
          <w:color w:val="000000" w:themeColor="text1"/>
          <w:sz w:val="28"/>
          <w:szCs w:val="28"/>
        </w:rPr>
        <w:t>ий</w:t>
      </w:r>
      <w:r w:rsidRPr="0060606B">
        <w:rPr>
          <w:color w:val="000000" w:themeColor="text1"/>
          <w:sz w:val="28"/>
          <w:szCs w:val="28"/>
        </w:rPr>
        <w:t xml:space="preserve"> П</w:t>
      </w:r>
      <w:r w:rsidR="00EC499D">
        <w:rPr>
          <w:color w:val="000000" w:themeColor="text1"/>
          <w:sz w:val="28"/>
          <w:szCs w:val="28"/>
        </w:rPr>
        <w:t>риказ</w:t>
      </w:r>
      <w:r w:rsidRPr="0060606B">
        <w:rPr>
          <w:color w:val="000000" w:themeColor="text1"/>
          <w:sz w:val="28"/>
          <w:szCs w:val="28"/>
        </w:rPr>
        <w:t xml:space="preserve"> вступает в силу со дня его официального опубликования. </w:t>
      </w:r>
    </w:p>
    <w:p w14:paraId="1898A528" w14:textId="07B20D51"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EC499D">
        <w:rPr>
          <w:color w:val="000000" w:themeColor="text1"/>
          <w:sz w:val="28"/>
          <w:szCs w:val="28"/>
        </w:rPr>
        <w:t>Приказа</w:t>
      </w:r>
      <w:r w:rsidR="00772A21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на официальном сайте</w:t>
      </w:r>
      <w:r w:rsidR="00EC499D">
        <w:rPr>
          <w:color w:val="000000" w:themeColor="text1"/>
          <w:sz w:val="28"/>
          <w:szCs w:val="28"/>
        </w:rPr>
        <w:t xml:space="preserve"> </w:t>
      </w:r>
      <w:r w:rsidR="00772A21">
        <w:rPr>
          <w:color w:val="000000" w:themeColor="text1"/>
          <w:sz w:val="28"/>
          <w:szCs w:val="28"/>
        </w:rPr>
        <w:t xml:space="preserve">Департамента городского хозяйства и экологии и </w:t>
      </w:r>
      <w:r w:rsidR="00EC499D">
        <w:rPr>
          <w:color w:val="000000" w:themeColor="text1"/>
          <w:sz w:val="28"/>
          <w:szCs w:val="28"/>
        </w:rPr>
        <w:t>Администрации городского округа Самара</w:t>
      </w:r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EEDE471" w14:textId="336A03E1" w:rsidR="0060606B" w:rsidRDefault="00EC499D" w:rsidP="006060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Заместитель главы городского округа</w:t>
      </w:r>
    </w:p>
    <w:p w14:paraId="07D492A6" w14:textId="151DCDBA" w:rsidR="00EC499D" w:rsidRPr="00EC499D" w:rsidRDefault="00EC499D" w:rsidP="006060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Самара-руководитель Департамента                                                 О.В. Ивахин</w:t>
      </w:r>
    </w:p>
    <w:p w14:paraId="0523A822" w14:textId="77777777" w:rsidR="00EC499D" w:rsidRDefault="00EC499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3F5C837" w14:textId="77777777" w:rsidR="00EC499D" w:rsidRDefault="00EC499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F9275FE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0C57FDF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3C74563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EBDA35C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C30C356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5C27597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025CFEF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5A6F8DD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1A6057D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92D3FAA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7F01986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1100F6E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02CE26D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4F745EB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D42056F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8D774F4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CAE7169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B418888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C1FBCDF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89D8D67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F4692D1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17B3311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E62F688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59893B3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46EC66E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8BF42D4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C7382D4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672122" w14:textId="77777777" w:rsidR="00B4542F" w:rsidRDefault="00B454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31F8A3F8" w14:textId="77777777" w:rsidR="00B4542F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</w:t>
      </w:r>
      <w:r w:rsidR="00B4542F">
        <w:rPr>
          <w:color w:val="000000" w:themeColor="text1"/>
          <w:sz w:val="28"/>
          <w:szCs w:val="28"/>
        </w:rPr>
        <w:t>приказу заместителя главы</w:t>
      </w:r>
    </w:p>
    <w:p w14:paraId="7DC75FF2" w14:textId="7484C6D3" w:rsidR="00B4542F" w:rsidRDefault="00B4542F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городского округа Самара </w:t>
      </w:r>
      <w:proofErr w:type="gramStart"/>
      <w:r>
        <w:rPr>
          <w:color w:val="000000" w:themeColor="text1"/>
          <w:sz w:val="28"/>
          <w:szCs w:val="28"/>
        </w:rPr>
        <w:t>–р</w:t>
      </w:r>
      <w:proofErr w:type="gramEnd"/>
      <w:r>
        <w:rPr>
          <w:color w:val="000000" w:themeColor="text1"/>
          <w:sz w:val="28"/>
          <w:szCs w:val="28"/>
        </w:rPr>
        <w:t>уководителя Департамента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3ED23F09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5D73A8" w:rsidRPr="005D73A8">
        <w:rPr>
          <w:b/>
          <w:bCs/>
          <w:color w:val="000000" w:themeColor="text1"/>
          <w:sz w:val="28"/>
          <w:szCs w:val="28"/>
        </w:rPr>
        <w:t xml:space="preserve"> </w:t>
      </w:r>
      <w:r w:rsidR="005D73A8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 w:rsidR="005D73A8">
        <w:rPr>
          <w:b/>
          <w:bCs/>
          <w:color w:val="000000" w:themeColor="text1"/>
          <w:spacing w:val="-6"/>
          <w:sz w:val="28"/>
          <w:szCs w:val="28"/>
        </w:rPr>
        <w:t>городского округа Самара</w:t>
      </w:r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B36D46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B36D46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B36D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670F14A6" w14:textId="5335F896" w:rsidR="009E547D" w:rsidRDefault="00FC28B3" w:rsidP="00B36D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9E547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</w:t>
      </w:r>
      <w:r w:rsidR="005D73A8">
        <w:rPr>
          <w:color w:val="000000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(далее – в дорожном хозяйстве) относится соб</w:t>
      </w:r>
      <w:r w:rsidR="009E547D">
        <w:rPr>
          <w:color w:val="000000"/>
          <w:sz w:val="28"/>
          <w:szCs w:val="28"/>
        </w:rPr>
        <w:t>людение обязательных требований:</w:t>
      </w:r>
      <w:proofErr w:type="gramEnd"/>
    </w:p>
    <w:p w14:paraId="1DE17698" w14:textId="77777777" w:rsidR="009E547D" w:rsidRPr="009248C1" w:rsidRDefault="009E547D" w:rsidP="00B36D46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248C1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6D8F57A5" w14:textId="77777777" w:rsidR="009E547D" w:rsidRPr="009248C1" w:rsidRDefault="009E547D" w:rsidP="00B36D4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248C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248C1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F223826" w14:textId="77777777" w:rsidR="009E547D" w:rsidRDefault="009E547D" w:rsidP="00B36D4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248C1"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9248C1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</w:t>
      </w:r>
      <w:r>
        <w:rPr>
          <w:sz w:val="28"/>
          <w:szCs w:val="28"/>
        </w:rPr>
        <w:t>;</w:t>
      </w:r>
    </w:p>
    <w:p w14:paraId="4ED0D029" w14:textId="77777777" w:rsidR="009E547D" w:rsidRDefault="009E547D" w:rsidP="00B36D4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 (за исключением муниципальных маршрутов в границах субъектов  Российской Федерации –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B44A2B8" w14:textId="1533371B" w:rsidR="00CF0891" w:rsidRDefault="00B36D46" w:rsidP="00B36D46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0891">
        <w:rPr>
          <w:color w:val="000000"/>
          <w:sz w:val="28"/>
          <w:szCs w:val="28"/>
        </w:rPr>
        <w:t>За Департаментом городского хозяйства и экологии Администрации городского округа Самара</w:t>
      </w:r>
      <w:r>
        <w:rPr>
          <w:color w:val="000000"/>
          <w:sz w:val="28"/>
          <w:szCs w:val="28"/>
        </w:rPr>
        <w:t xml:space="preserve"> (далее – Департамент)</w:t>
      </w:r>
      <w:r w:rsidR="00CF0891">
        <w:rPr>
          <w:color w:val="000000"/>
          <w:sz w:val="28"/>
          <w:szCs w:val="28"/>
        </w:rPr>
        <w:t xml:space="preserve"> закреплен контроль в части соблюдения обязательных требований в области автомобильных дорог и дорожной деятельности, установленных в отношении автомобильных дорог местного значения.</w:t>
      </w:r>
    </w:p>
    <w:p w14:paraId="0D84621E" w14:textId="1CA6B4E9" w:rsidR="0076056A" w:rsidRDefault="00B36D46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6D4B03" w:rsidRPr="007E2A9F">
        <w:rPr>
          <w:color w:val="000000" w:themeColor="text1"/>
          <w:sz w:val="28"/>
          <w:szCs w:val="28"/>
        </w:rPr>
        <w:t>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39BF16E3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B36D46">
        <w:rPr>
          <w:color w:val="000000" w:themeColor="text1"/>
          <w:sz w:val="28"/>
          <w:szCs w:val="28"/>
        </w:rPr>
        <w:t xml:space="preserve">Департамента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</w:t>
      </w:r>
      <w:proofErr w:type="gramStart"/>
      <w:r w:rsidRPr="00D16A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1A060909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B36D46">
        <w:rPr>
          <w:color w:val="000000"/>
          <w:sz w:val="28"/>
          <w:szCs w:val="28"/>
        </w:rPr>
        <w:t xml:space="preserve">Администрации городского округа Самара и на сайте Департамента </w:t>
      </w:r>
      <w:r w:rsidRPr="00D16ADB">
        <w:rPr>
          <w:color w:val="000000"/>
          <w:sz w:val="28"/>
          <w:szCs w:val="28"/>
        </w:rPr>
        <w:t>в информационно-телеко</w:t>
      </w:r>
      <w:r w:rsidR="00B36D46">
        <w:rPr>
          <w:color w:val="000000"/>
          <w:sz w:val="28"/>
          <w:szCs w:val="28"/>
        </w:rPr>
        <w:t>ммуникационной сети «Интернет»</w:t>
      </w:r>
      <w:r w:rsidR="005C5B37">
        <w:rPr>
          <w:color w:val="000000"/>
          <w:sz w:val="28"/>
          <w:szCs w:val="28"/>
        </w:rPr>
        <w:t xml:space="preserve"> (далее – официальный сайт администрации)</w:t>
      </w:r>
      <w:r w:rsidR="00B36D46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перечней</w:t>
      </w:r>
      <w:r w:rsidRPr="007E2A9F">
        <w:rPr>
          <w:color w:val="000000" w:themeColor="text1"/>
          <w:sz w:val="28"/>
          <w:szCs w:val="28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B36D46">
        <w:rPr>
          <w:color w:val="000000" w:themeColor="text1"/>
          <w:sz w:val="28"/>
          <w:szCs w:val="28"/>
        </w:rPr>
        <w:t xml:space="preserve"> дорожного контроля</w:t>
      </w:r>
      <w:r w:rsidRPr="007E2A9F">
        <w:rPr>
          <w:color w:val="000000" w:themeColor="text1"/>
          <w:sz w:val="28"/>
          <w:szCs w:val="28"/>
        </w:rPr>
        <w:t>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  <w:proofErr w:type="gramEnd"/>
    </w:p>
    <w:p w14:paraId="451DFA76" w14:textId="15D5DCFA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</w:t>
      </w:r>
      <w:r w:rsidR="00A458F1">
        <w:rPr>
          <w:color w:val="000000" w:themeColor="text1"/>
          <w:sz w:val="28"/>
          <w:szCs w:val="28"/>
        </w:rPr>
        <w:lastRenderedPageBreak/>
        <w:t>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</w:t>
      </w:r>
      <w:r w:rsidR="005C5B37">
        <w:rPr>
          <w:color w:val="000000" w:themeColor="text1"/>
          <w:sz w:val="28"/>
          <w:szCs w:val="28"/>
        </w:rPr>
        <w:t xml:space="preserve">, </w:t>
      </w:r>
      <w:r w:rsidRPr="007E2A9F">
        <w:rPr>
          <w:color w:val="000000" w:themeColor="text1"/>
          <w:sz w:val="28"/>
          <w:szCs w:val="28"/>
        </w:rPr>
        <w:t>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1ECE662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 w:rsidR="005C5B37">
        <w:rPr>
          <w:color w:val="000000" w:themeColor="text1"/>
          <w:sz w:val="28"/>
          <w:szCs w:val="28"/>
        </w:rPr>
        <w:t xml:space="preserve">дорожного контроля </w:t>
      </w:r>
      <w:r w:rsidR="007E2A9F" w:rsidRPr="007E2A9F">
        <w:rPr>
          <w:color w:val="000000" w:themeColor="text1"/>
          <w:sz w:val="28"/>
          <w:szCs w:val="28"/>
        </w:rPr>
        <w:t>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10E04B08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0FF49C92" w14:textId="7035699C" w:rsidR="00C3454D" w:rsidRDefault="007613E1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2021 году н</w:t>
      </w:r>
      <w:r w:rsidR="00CE779D">
        <w:rPr>
          <w:color w:val="000000" w:themeColor="text1"/>
          <w:sz w:val="28"/>
          <w:szCs w:val="28"/>
        </w:rPr>
        <w:t>а официальном сайте администрации в разделе «Контрольно-надзорная деятельность», а также на официальном сайте Департамента в разделе «Муниципальный контроль» размещен перечень нормативных правовых актов, соблюдение по которым проверяется при осуществлении муниципальног</w:t>
      </w:r>
      <w:r>
        <w:rPr>
          <w:color w:val="000000" w:themeColor="text1"/>
          <w:sz w:val="28"/>
          <w:szCs w:val="28"/>
        </w:rPr>
        <w:t>о контроля в дорожном хозяйстве, обобщение практики.</w:t>
      </w:r>
    </w:p>
    <w:p w14:paraId="3E19B35E" w14:textId="0373E16D" w:rsidR="007613E1" w:rsidRDefault="007613E1" w:rsidP="007613E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Предостережения в 2021 году не выдавались</w:t>
      </w:r>
      <w:r w:rsidR="00203D5B">
        <w:rPr>
          <w:color w:val="000000" w:themeColor="text1"/>
          <w:sz w:val="28"/>
          <w:szCs w:val="28"/>
        </w:rPr>
        <w:t xml:space="preserve"> в виду отсутствия оснований.</w:t>
      </w:r>
    </w:p>
    <w:p w14:paraId="50C0E38C" w14:textId="77777777" w:rsidR="007613E1" w:rsidRDefault="007613E1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2E64DA6" w14:textId="77777777" w:rsidR="007613E1" w:rsidRDefault="007613E1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003B9299" w14:textId="4C65B957" w:rsidR="000C41D0" w:rsidRDefault="002211AB" w:rsidP="00203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203D5B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14:paraId="75842268" w14:textId="5CB09DE7" w:rsidR="00203D5B" w:rsidRDefault="00203D5B" w:rsidP="00203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 временных ограничений или прекращения движения транспортных средств по автомобильным дорогам;</w:t>
      </w:r>
    </w:p>
    <w:p w14:paraId="7EA699A1" w14:textId="63FBDBA1" w:rsidR="00203D5B" w:rsidRDefault="00203D5B" w:rsidP="00203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требований нормативных документов, устанавливающих порядок использования полос отвода и придорожных полос автомобильных дорог, в том числе технических требований и условий по размещению объектов капитального строительства,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дорог;</w:t>
      </w:r>
    </w:p>
    <w:p w14:paraId="5025A221" w14:textId="1415F442" w:rsidR="00203D5B" w:rsidRDefault="00203D5B" w:rsidP="00203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требований и условий, установленных договорами о присоединении объектов дорожного сервиса к автомобильной дороге;</w:t>
      </w:r>
    </w:p>
    <w:p w14:paraId="294846B1" w14:textId="3C16E2FF" w:rsidR="00203D5B" w:rsidRDefault="00203D5B" w:rsidP="00203D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движения.</w:t>
      </w:r>
    </w:p>
    <w:p w14:paraId="63BEBA72" w14:textId="77777777" w:rsidR="008F2F40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</w:t>
      </w:r>
      <w:r w:rsidR="008F2F40">
        <w:rPr>
          <w:rFonts w:ascii="Times New Roman" w:hAnsi="Times New Roman" w:cs="Times New Roman"/>
          <w:color w:val="000000"/>
          <w:sz w:val="28"/>
          <w:szCs w:val="28"/>
        </w:rPr>
        <w:t>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14:paraId="0F2899DD" w14:textId="166EE5E3" w:rsidR="001C18B5" w:rsidRDefault="001C18B5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</w:t>
      </w:r>
      <w:r w:rsidR="008F2F40">
        <w:rPr>
          <w:rFonts w:ascii="Times New Roman" w:hAnsi="Times New Roman" w:cs="Times New Roman"/>
          <w:color w:val="000000"/>
          <w:sz w:val="28"/>
          <w:szCs w:val="28"/>
        </w:rPr>
        <w:t>мерах, которые применяются в отношении лиц, допускающих такие нарушения.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44E2FD6F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8F2F40">
        <w:rPr>
          <w:color w:val="000000" w:themeColor="text1"/>
          <w:sz w:val="28"/>
          <w:szCs w:val="28"/>
        </w:rPr>
        <w:t>укрепление системы профилактики нарушений обязательных требований;</w:t>
      </w:r>
    </w:p>
    <w:p w14:paraId="3EB263B4" w14:textId="265586E9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F2F40"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14:paraId="5194D01F" w14:textId="0D8A0AE8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F2F40">
        <w:rPr>
          <w:sz w:val="28"/>
          <w:szCs w:val="28"/>
        </w:rPr>
        <w:t>устранение причин, факторов и условий, способствующих нарушениям обязательных требований;</w:t>
      </w:r>
    </w:p>
    <w:p w14:paraId="03D10F92" w14:textId="4263BA55" w:rsidR="008F2F40" w:rsidRDefault="008F2F40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субъектов профилактики.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513"/>
        <w:gridCol w:w="2972"/>
        <w:gridCol w:w="2328"/>
        <w:gridCol w:w="1908"/>
      </w:tblGrid>
      <w:tr w:rsidR="007934FC" w:rsidRPr="003C5466" w14:paraId="2E017382" w14:textId="77777777" w:rsidTr="00460E8C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EC4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EC499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EC499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EC499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EC499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 xml:space="preserve">за реализацию </w:t>
            </w:r>
            <w:r w:rsidR="00511034">
              <w:rPr>
                <w:color w:val="000000" w:themeColor="text1"/>
              </w:rPr>
              <w:lastRenderedPageBreak/>
              <w:t>мероприятия исполнитель</w:t>
            </w:r>
          </w:p>
        </w:tc>
      </w:tr>
      <w:tr w:rsidR="00B353F3" w:rsidRPr="003C5466" w14:paraId="601B6ADC" w14:textId="77777777" w:rsidTr="00460E8C"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49B94F49" w:rsidR="00226AC2" w:rsidRPr="00926515" w:rsidRDefault="00226AC2" w:rsidP="00EC499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  <w:r w:rsidR="00466570">
              <w:rPr>
                <w:color w:val="000000" w:themeColor="text1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A4DAC" w14:textId="24D5568E" w:rsidR="00226AC2" w:rsidRPr="00926515" w:rsidRDefault="00F043B5" w:rsidP="00460E8C">
            <w:pPr>
              <w:ind w:firstLine="18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Актуализация и размещение информации в сети «Интернет» на официальном сайте Админис6трации и Департамента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47C3" w14:textId="33E9A114" w:rsidR="00226AC2" w:rsidRPr="00926515" w:rsidRDefault="00F043B5" w:rsidP="00460E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перечня нормативных  правовых актов, содержащих обязательные требования, оценка соблюдения которых осуществляется в рамках муниципального дорожного контроля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6065E" w14:textId="4FF61652" w:rsidR="005536B8" w:rsidRPr="00926515" w:rsidRDefault="00F043B5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49F819E1" w:rsidR="00226AC2" w:rsidRPr="00F043B5" w:rsidRDefault="00F043B5" w:rsidP="00CB62D7">
            <w:pPr>
              <w:jc w:val="center"/>
              <w:rPr>
                <w:color w:val="000000" w:themeColor="text1"/>
              </w:rPr>
            </w:pPr>
            <w:r w:rsidRPr="00F043B5">
              <w:rPr>
                <w:iCs/>
                <w:color w:val="000000" w:themeColor="text1"/>
              </w:rPr>
              <w:t xml:space="preserve">Должностные лица сектора муниципального </w:t>
            </w:r>
            <w:proofErr w:type="gramStart"/>
            <w:r w:rsidRPr="00F043B5">
              <w:rPr>
                <w:iCs/>
                <w:color w:val="000000" w:themeColor="text1"/>
              </w:rPr>
              <w:t>контроля за</w:t>
            </w:r>
            <w:proofErr w:type="gramEnd"/>
            <w:r w:rsidRPr="00F043B5">
              <w:rPr>
                <w:iCs/>
                <w:color w:val="000000" w:themeColor="text1"/>
              </w:rPr>
              <w:t xml:space="preserve"> обеспечением сохранности автомобильных дорог и проведения земляных работ управления благоустройства Департамента</w:t>
            </w:r>
          </w:p>
        </w:tc>
      </w:tr>
      <w:tr w:rsidR="00460E8C" w:rsidRPr="003C5466" w14:paraId="3E8B563C" w14:textId="77777777" w:rsidTr="00460E8C"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6523745D" w:rsidR="00460E8C" w:rsidRPr="00926515" w:rsidRDefault="00460E8C" w:rsidP="00EC499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  <w:r w:rsidR="00466570">
              <w:rPr>
                <w:color w:val="000000" w:themeColor="text1"/>
              </w:rPr>
              <w:t>.</w:t>
            </w:r>
          </w:p>
        </w:tc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776071BB" w:rsidR="00460E8C" w:rsidRPr="00926515" w:rsidRDefault="00460E8C" w:rsidP="00CB62D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 xml:space="preserve">дорожного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460E8C" w:rsidRDefault="00460E8C" w:rsidP="00460E8C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14E1433B" w14:textId="77777777" w:rsidR="00466570" w:rsidRDefault="00466570" w:rsidP="00460E8C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</w:p>
          <w:p w14:paraId="2FDF3668" w14:textId="77777777" w:rsidR="00DC57D8" w:rsidRDefault="00DC57D8" w:rsidP="00460E8C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</w:p>
          <w:p w14:paraId="00A063D0" w14:textId="73B7E91C" w:rsidR="00460E8C" w:rsidRPr="00926515" w:rsidRDefault="00460E8C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E0A028" w14:textId="77777777" w:rsidR="00460E8C" w:rsidRPr="00926515" w:rsidRDefault="00460E8C" w:rsidP="00460E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 не позднее 30 января года, следующего за годом обобщения правоприменительной практики</w:t>
            </w:r>
          </w:p>
          <w:p w14:paraId="2421C854" w14:textId="2878179C" w:rsidR="00460E8C" w:rsidRPr="00926515" w:rsidRDefault="00460E8C" w:rsidP="00460E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BE91BC" w14:textId="77777777" w:rsidR="00460E8C" w:rsidRPr="00F043B5" w:rsidRDefault="00460E8C" w:rsidP="00460E8C">
            <w:pPr>
              <w:jc w:val="center"/>
              <w:rPr>
                <w:iCs/>
                <w:color w:val="000000" w:themeColor="text1"/>
              </w:rPr>
            </w:pPr>
            <w:r w:rsidRPr="00F043B5">
              <w:rPr>
                <w:iCs/>
                <w:color w:val="000000" w:themeColor="text1"/>
              </w:rPr>
              <w:t xml:space="preserve">Должностные лица сектора муниципального </w:t>
            </w:r>
            <w:proofErr w:type="gramStart"/>
            <w:r w:rsidRPr="00F043B5">
              <w:rPr>
                <w:iCs/>
                <w:color w:val="000000" w:themeColor="text1"/>
              </w:rPr>
              <w:t>контроля за</w:t>
            </w:r>
            <w:proofErr w:type="gramEnd"/>
            <w:r w:rsidRPr="00F043B5">
              <w:rPr>
                <w:iCs/>
                <w:color w:val="000000" w:themeColor="text1"/>
              </w:rPr>
              <w:t xml:space="preserve"> обеспечением сохранности автомобильных дорог и проведения земляных работ управления благоустройства Департамента</w:t>
            </w:r>
          </w:p>
          <w:p w14:paraId="3F0F06F9" w14:textId="773CCF1A" w:rsidR="00460E8C" w:rsidRPr="00F043B5" w:rsidRDefault="00460E8C" w:rsidP="00460E8C">
            <w:pPr>
              <w:jc w:val="center"/>
              <w:rPr>
                <w:color w:val="000000" w:themeColor="text1"/>
              </w:rPr>
            </w:pPr>
          </w:p>
        </w:tc>
      </w:tr>
      <w:tr w:rsidR="00460E8C" w:rsidRPr="003C5466" w14:paraId="0C355F61" w14:textId="77777777" w:rsidTr="00410A7A">
        <w:tc>
          <w:tcPr>
            <w:tcW w:w="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460E8C" w:rsidRPr="00926515" w:rsidRDefault="00460E8C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460E8C" w:rsidRDefault="00460E8C" w:rsidP="001B3930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460E8C" w:rsidRPr="00926515" w:rsidRDefault="00460E8C" w:rsidP="00460E8C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D21E1CF" w:rsidR="00460E8C" w:rsidRPr="00926515" w:rsidRDefault="00460E8C" w:rsidP="001B3930">
            <w:pPr>
              <w:rPr>
                <w:color w:val="000000" w:themeColor="text1"/>
              </w:rPr>
            </w:pPr>
          </w:p>
        </w:tc>
        <w:tc>
          <w:tcPr>
            <w:tcW w:w="19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7777777" w:rsidR="00460E8C" w:rsidRDefault="00460E8C" w:rsidP="00460E8C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466570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C34139E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66570">
              <w:rPr>
                <w:color w:val="000000" w:themeColor="text1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17EC8F6D" w:rsidR="000066FA" w:rsidRPr="00D5164C" w:rsidRDefault="000066FA" w:rsidP="00CB62D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="00CB62D7">
              <w:rPr>
                <w:color w:val="000000" w:themeColor="text1"/>
              </w:rPr>
              <w:t xml:space="preserve">контрольного органа </w:t>
            </w:r>
            <w:r w:rsidRPr="00D5164C">
              <w:rPr>
                <w:color w:val="000000" w:themeColor="text1"/>
              </w:rPr>
              <w:t xml:space="preserve">сведений о </w:t>
            </w:r>
            <w:r w:rsidRPr="00D5164C">
              <w:rPr>
                <w:color w:val="000000" w:themeColor="text1"/>
              </w:rPr>
              <w:lastRenderedPageBreak/>
              <w:t xml:space="preserve">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D5164C">
              <w:rPr>
                <w:color w:val="000000" w:themeColor="text1"/>
              </w:rPr>
              <w:t>) охраняемым законом ценностям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410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A43EB" w14:textId="72B04F70" w:rsidR="000066FA" w:rsidRPr="000066FA" w:rsidRDefault="000066FA" w:rsidP="00CB62D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14:paraId="72EE3B49" w14:textId="77777777" w:rsidR="000066FA" w:rsidRPr="000066FA" w:rsidRDefault="000066FA" w:rsidP="00CB62D7">
            <w:pPr>
              <w:jc w:val="center"/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CB62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D0AD" w14:textId="77777777" w:rsidR="00CB62D7" w:rsidRPr="00F043B5" w:rsidRDefault="00CB62D7" w:rsidP="00CB62D7">
            <w:pPr>
              <w:jc w:val="center"/>
              <w:rPr>
                <w:iCs/>
                <w:color w:val="000000" w:themeColor="text1"/>
              </w:rPr>
            </w:pPr>
            <w:r w:rsidRPr="00F043B5">
              <w:rPr>
                <w:iCs/>
                <w:color w:val="000000" w:themeColor="text1"/>
              </w:rPr>
              <w:t xml:space="preserve">Должностные лица сектора муниципального </w:t>
            </w:r>
            <w:proofErr w:type="gramStart"/>
            <w:r w:rsidRPr="00F043B5">
              <w:rPr>
                <w:iCs/>
                <w:color w:val="000000" w:themeColor="text1"/>
              </w:rPr>
              <w:t>контроля за</w:t>
            </w:r>
            <w:proofErr w:type="gramEnd"/>
            <w:r w:rsidRPr="00F043B5">
              <w:rPr>
                <w:iCs/>
                <w:color w:val="000000" w:themeColor="text1"/>
              </w:rPr>
              <w:t xml:space="preserve"> обеспечением сохранности автомобильных дорог и проведения земляных работ управления благоустройства Департамента</w:t>
            </w:r>
          </w:p>
          <w:p w14:paraId="1C379AE0" w14:textId="77777777" w:rsidR="000066FA" w:rsidRDefault="000066FA" w:rsidP="00CB62D7">
            <w:pPr>
              <w:rPr>
                <w:color w:val="000000" w:themeColor="text1"/>
              </w:rPr>
            </w:pPr>
          </w:p>
        </w:tc>
      </w:tr>
      <w:tr w:rsidR="00466570" w:rsidRPr="003C5466" w14:paraId="6288672C" w14:textId="77777777" w:rsidTr="00466570"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466570" w:rsidRPr="00466570" w:rsidRDefault="00466570" w:rsidP="006E0E86">
            <w:pPr>
              <w:jc w:val="center"/>
              <w:rPr>
                <w:color w:val="000000" w:themeColor="text1"/>
                <w:lang w:val="en-US"/>
              </w:rPr>
            </w:pPr>
            <w:r w:rsidRPr="00466570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49A75A" w14:textId="270EA554" w:rsidR="00466570" w:rsidRPr="00466570" w:rsidRDefault="00466570" w:rsidP="00466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42368570" w:rsidR="00466570" w:rsidRPr="00C837AD" w:rsidRDefault="00466570" w:rsidP="00466570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466570" w:rsidRPr="00C837AD" w:rsidRDefault="0046657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466570" w:rsidRPr="00C837AD" w:rsidRDefault="0046657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44904E52" w:rsidR="00466570" w:rsidRPr="000066FA" w:rsidRDefault="00466570" w:rsidP="00466570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466570" w:rsidRPr="000066FA" w:rsidRDefault="00466570" w:rsidP="006E0E86">
            <w:pPr>
              <w:rPr>
                <w:color w:val="000000" w:themeColor="text1"/>
              </w:rPr>
            </w:pPr>
          </w:p>
          <w:p w14:paraId="055A7539" w14:textId="77777777" w:rsidR="00466570" w:rsidRPr="00926515" w:rsidRDefault="00466570" w:rsidP="006E0E86">
            <w:pPr>
              <w:rPr>
                <w:color w:val="000000" w:themeColor="text1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FCD6A" w14:textId="21113982" w:rsidR="00466570" w:rsidRPr="00926515" w:rsidRDefault="00466570" w:rsidP="00466570">
            <w:pPr>
              <w:jc w:val="center"/>
              <w:rPr>
                <w:color w:val="000000" w:themeColor="text1"/>
              </w:rPr>
            </w:pPr>
            <w:r w:rsidRPr="00F043B5">
              <w:rPr>
                <w:iCs/>
                <w:color w:val="000000" w:themeColor="text1"/>
              </w:rPr>
              <w:t xml:space="preserve">Должностные лица сектора муниципального </w:t>
            </w:r>
            <w:proofErr w:type="gramStart"/>
            <w:r w:rsidRPr="00F043B5">
              <w:rPr>
                <w:iCs/>
                <w:color w:val="000000" w:themeColor="text1"/>
              </w:rPr>
              <w:t>контроля за</w:t>
            </w:r>
            <w:proofErr w:type="gramEnd"/>
            <w:r w:rsidRPr="00F043B5">
              <w:rPr>
                <w:iCs/>
                <w:color w:val="000000" w:themeColor="text1"/>
              </w:rPr>
              <w:t xml:space="preserve"> обеспечением сохранности автомобильных дорог и проведения земляных работ управления благоустройства Департамента</w:t>
            </w:r>
          </w:p>
        </w:tc>
      </w:tr>
      <w:tr w:rsidR="00466570" w:rsidRPr="003C5466" w14:paraId="46F61CFB" w14:textId="77777777" w:rsidTr="00466570"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466570" w:rsidRDefault="00466570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466570" w:rsidRPr="00C837AD" w:rsidRDefault="00466570" w:rsidP="006E0E86">
            <w:pPr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77E94BB3" w:rsidR="00466570" w:rsidRDefault="00466570" w:rsidP="00466570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728093F7" w:rsidR="00466570" w:rsidRDefault="00466570" w:rsidP="004665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77777777" w:rsidR="00466570" w:rsidRDefault="00466570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542FCB2E" w14:textId="77777777" w:rsidR="00DC57D8" w:rsidRDefault="00DC57D8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4892838B" w14:textId="77777777" w:rsidR="00DC57D8" w:rsidRPr="007F1790" w:rsidRDefault="00DC57D8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EC499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EC499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EC499D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lastRenderedPageBreak/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EC499D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EC499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EC499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EC499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EC499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EC499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42CEF89B" w:rsidR="00525285" w:rsidRDefault="00322ABE" w:rsidP="00DC57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C57D8">
              <w:rPr>
                <w:color w:val="000000" w:themeColor="text1"/>
              </w:rPr>
              <w:t>дорожного</w:t>
            </w:r>
            <w:r>
              <w:rPr>
                <w:color w:val="000000" w:themeColor="text1"/>
              </w:rPr>
              <w:t xml:space="preserve">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Default="000C41D0" w:rsidP="00DC57D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22272F"/>
          <w:sz w:val="28"/>
          <w:szCs w:val="28"/>
        </w:rPr>
      </w:pPr>
    </w:p>
    <w:p w14:paraId="6ECFEEAA" w14:textId="58C2C94C" w:rsidR="00DC57D8" w:rsidRDefault="00DC57D8" w:rsidP="003F45B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C57D8">
        <w:rPr>
          <w:bCs/>
          <w:sz w:val="28"/>
          <w:szCs w:val="28"/>
        </w:rPr>
        <w:t>4. Показатели результ</w:t>
      </w:r>
      <w:r>
        <w:rPr>
          <w:bCs/>
          <w:sz w:val="28"/>
          <w:szCs w:val="28"/>
        </w:rPr>
        <w:t xml:space="preserve">ативности и эффективности программы </w:t>
      </w:r>
      <w:r w:rsidR="003F45BF">
        <w:rPr>
          <w:bCs/>
          <w:sz w:val="28"/>
          <w:szCs w:val="28"/>
        </w:rPr>
        <w:t>профилактики</w:t>
      </w:r>
    </w:p>
    <w:p w14:paraId="43B14DEA" w14:textId="77777777" w:rsidR="003F45BF" w:rsidRDefault="003F45BF" w:rsidP="003F45B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406DF21" w14:textId="0375470E" w:rsidR="003F45BF" w:rsidRDefault="003F45BF" w:rsidP="003F45B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Показателем результативности программы профилактики является осуществление профилактических мероприятий в полном объеме, в установленные сроки.</w:t>
      </w:r>
    </w:p>
    <w:p w14:paraId="45339AA2" w14:textId="72FC068E" w:rsidR="003F45BF" w:rsidRPr="00DC57D8" w:rsidRDefault="003F45BF" w:rsidP="003F45B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Показателем эффективности программы профилактики является снижение количества нарушений юридическими лицами, индивидуальными предпринимателями, гражданами обязательных требований законодательства об автомобильных дорогах и о дорожной деятельности.</w:t>
      </w:r>
    </w:p>
    <w:sectPr w:rsidR="003F45BF" w:rsidRPr="00DC57D8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EBE20" w14:textId="77777777" w:rsidR="00DC57D8" w:rsidRDefault="00DC57D8" w:rsidP="000C41D0">
      <w:r>
        <w:separator/>
      </w:r>
    </w:p>
  </w:endnote>
  <w:endnote w:type="continuationSeparator" w:id="0">
    <w:p w14:paraId="56DA7F9F" w14:textId="77777777" w:rsidR="00DC57D8" w:rsidRDefault="00DC57D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909F7" w14:textId="77777777" w:rsidR="00DC57D8" w:rsidRDefault="00DC57D8" w:rsidP="000C41D0">
      <w:r>
        <w:separator/>
      </w:r>
    </w:p>
  </w:footnote>
  <w:footnote w:type="continuationSeparator" w:id="0">
    <w:p w14:paraId="3F1B8917" w14:textId="77777777" w:rsidR="00DC57D8" w:rsidRDefault="00DC57D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DC57D8" w:rsidRDefault="00DC57D8" w:rsidP="00EC499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DC57D8" w:rsidRDefault="00DC57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DC57D8" w:rsidRDefault="00DC57D8" w:rsidP="00EC499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C62AE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DC57D8" w:rsidRDefault="00DC57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F270D5"/>
    <w:multiLevelType w:val="hybridMultilevel"/>
    <w:tmpl w:val="9D32FB14"/>
    <w:lvl w:ilvl="0" w:tplc="075EE7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DB0F7D"/>
    <w:multiLevelType w:val="hybridMultilevel"/>
    <w:tmpl w:val="A55668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B3930"/>
    <w:rsid w:val="001C18B5"/>
    <w:rsid w:val="00203D5B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3F45BF"/>
    <w:rsid w:val="0040457A"/>
    <w:rsid w:val="00410A7A"/>
    <w:rsid w:val="00424EE0"/>
    <w:rsid w:val="00460E8C"/>
    <w:rsid w:val="0046657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5B37"/>
    <w:rsid w:val="005C75F0"/>
    <w:rsid w:val="005D73A8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613E1"/>
    <w:rsid w:val="00772A21"/>
    <w:rsid w:val="00774703"/>
    <w:rsid w:val="007934FC"/>
    <w:rsid w:val="0079798B"/>
    <w:rsid w:val="007A0BAA"/>
    <w:rsid w:val="007B3773"/>
    <w:rsid w:val="007D66BA"/>
    <w:rsid w:val="007E2A9F"/>
    <w:rsid w:val="007F1790"/>
    <w:rsid w:val="00817C5C"/>
    <w:rsid w:val="00824025"/>
    <w:rsid w:val="00852BF1"/>
    <w:rsid w:val="00857869"/>
    <w:rsid w:val="00862FFC"/>
    <w:rsid w:val="00872E76"/>
    <w:rsid w:val="00897560"/>
    <w:rsid w:val="008B3C80"/>
    <w:rsid w:val="008F2F40"/>
    <w:rsid w:val="008F688B"/>
    <w:rsid w:val="00911FA7"/>
    <w:rsid w:val="00916299"/>
    <w:rsid w:val="00926515"/>
    <w:rsid w:val="009279A9"/>
    <w:rsid w:val="00974921"/>
    <w:rsid w:val="009A14CF"/>
    <w:rsid w:val="009E547D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36D46"/>
    <w:rsid w:val="00B4542F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B62D7"/>
    <w:rsid w:val="00CE779D"/>
    <w:rsid w:val="00CF0891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C57D8"/>
    <w:rsid w:val="00DC62AE"/>
    <w:rsid w:val="00DF5417"/>
    <w:rsid w:val="00E52958"/>
    <w:rsid w:val="00E6403A"/>
    <w:rsid w:val="00EB41B6"/>
    <w:rsid w:val="00EC499D"/>
    <w:rsid w:val="00EC50F4"/>
    <w:rsid w:val="00F043B5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E529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2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E529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2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707F-0768-48B7-9B3F-F76DF3C6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Краснова Наталья Викторовна</cp:lastModifiedBy>
  <cp:revision>2</cp:revision>
  <cp:lastPrinted>2021-09-28T06:00:00Z</cp:lastPrinted>
  <dcterms:created xsi:type="dcterms:W3CDTF">2021-09-29T09:58:00Z</dcterms:created>
  <dcterms:modified xsi:type="dcterms:W3CDTF">2021-09-29T09:58:00Z</dcterms:modified>
</cp:coreProperties>
</file>