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6477" w14:textId="77777777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практики осуществления регионального государственного экологического надзора по результатам </w:t>
      </w:r>
      <w:proofErr w:type="gramStart"/>
      <w:r>
        <w:rPr>
          <w:b/>
          <w:sz w:val="28"/>
          <w:szCs w:val="28"/>
        </w:rPr>
        <w:t>работы Управления охраны окружающей среды Департамента городского хозяйства</w:t>
      </w:r>
      <w:proofErr w:type="gramEnd"/>
      <w:r>
        <w:rPr>
          <w:b/>
          <w:sz w:val="28"/>
          <w:szCs w:val="28"/>
        </w:rPr>
        <w:t xml:space="preserve"> и экологии Администрации городского округа Самара</w:t>
      </w:r>
    </w:p>
    <w:p w14:paraId="2BDFFCED" w14:textId="77777777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14:paraId="4AF6E5D1" w14:textId="77777777" w:rsidR="00A71339" w:rsidRPr="00CB6F1D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14:paraId="7CDB54F8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Законом Самарской области от 06.04.2010 № 36-ГД «О наделении органов местного самоуправления отдельными государственными полномочиями</w:t>
      </w:r>
      <w:r w:rsidRPr="009F68CE">
        <w:rPr>
          <w:rFonts w:eastAsia="Calibri"/>
          <w:sz w:val="28"/>
          <w:szCs w:val="28"/>
        </w:rPr>
        <w:t xml:space="preserve"> в сфере охраны окружающей среды</w:t>
      </w:r>
      <w:r w:rsidRPr="008C2447">
        <w:rPr>
          <w:rFonts w:eastAsia="Calibri"/>
          <w:sz w:val="28"/>
          <w:szCs w:val="28"/>
        </w:rPr>
        <w:t>» органы местного самоуправления городских округов и муниципальных районов Самарской области наделены отдельными государственными полномочиями в сфере охраны окружающей среды:</w:t>
      </w:r>
    </w:p>
    <w:p w14:paraId="0557AA54" w14:textId="77777777" w:rsidR="00A71339" w:rsidRPr="008C2447" w:rsidRDefault="00A71339" w:rsidP="00A71339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городского округа Самара и не подлежащих федеральному государственному экологическому надзору, в следующих сферах:</w:t>
      </w:r>
    </w:p>
    <w:p w14:paraId="0F2E1224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обращения с отходами;</w:t>
      </w:r>
    </w:p>
    <w:p w14:paraId="757A9656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охраны атмосферного воздуха;</w:t>
      </w:r>
    </w:p>
    <w:p w14:paraId="7AE66856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охраны водных объектов, за исключением водных объектов, подлежащих федера</w:t>
      </w:r>
      <w:r>
        <w:rPr>
          <w:rFonts w:eastAsia="Calibri"/>
          <w:sz w:val="28"/>
          <w:szCs w:val="28"/>
        </w:rPr>
        <w:t>льному государственному надзору.</w:t>
      </w:r>
    </w:p>
    <w:p w14:paraId="743D9843" w14:textId="77777777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Отдельные государственные полномочия Самарской области в сфере охраны окружающей среды на территории городского округа Самара в 201</w:t>
      </w:r>
      <w:r>
        <w:rPr>
          <w:rFonts w:eastAsia="Calibri"/>
          <w:sz w:val="28"/>
          <w:szCs w:val="28"/>
        </w:rPr>
        <w:t>9</w:t>
      </w:r>
      <w:r w:rsidRPr="00ED2D95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</w:t>
      </w:r>
      <w:r w:rsidRPr="00ED2D95">
        <w:rPr>
          <w:rFonts w:eastAsia="Calibri"/>
          <w:sz w:val="28"/>
          <w:szCs w:val="28"/>
        </w:rPr>
        <w:t>осуществлялись Администрацией городского округа Самара в лице Департамента городского хозяйства и экологии</w:t>
      </w:r>
      <w:r>
        <w:rPr>
          <w:rFonts w:eastAsia="Calibri"/>
          <w:sz w:val="28"/>
          <w:szCs w:val="28"/>
        </w:rPr>
        <w:t xml:space="preserve"> (далее – Департамент)</w:t>
      </w:r>
      <w:r w:rsidRPr="007F0DC0">
        <w:rPr>
          <w:rFonts w:eastAsia="Calibri"/>
          <w:sz w:val="28"/>
          <w:szCs w:val="28"/>
        </w:rPr>
        <w:t>.</w:t>
      </w:r>
      <w:r w:rsidRPr="00ED2D95">
        <w:rPr>
          <w:rFonts w:eastAsia="Calibri"/>
          <w:sz w:val="28"/>
          <w:szCs w:val="28"/>
        </w:rPr>
        <w:t xml:space="preserve"> Деятельность Департамента курировал первый заместитель главы городского округа Самара. </w:t>
      </w:r>
    </w:p>
    <w:p w14:paraId="7A072744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В структуре Департамента отдельные государственные полномочия в сфере охраны окружающей среды возложены на управление охраны окружающей среды, которое возглавляет заместитель руководителя Департамента – руководитель управления охраны окружающей среды.</w:t>
      </w:r>
    </w:p>
    <w:p w14:paraId="7F7A4F50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Управление охраны окружающей среды</w:t>
      </w:r>
      <w:r>
        <w:rPr>
          <w:rFonts w:eastAsia="Calibri"/>
          <w:sz w:val="28"/>
          <w:szCs w:val="28"/>
        </w:rPr>
        <w:t xml:space="preserve"> (далее – Управление)</w:t>
      </w:r>
      <w:r w:rsidRPr="006D5F6E">
        <w:rPr>
          <w:rFonts w:eastAsia="Calibri"/>
          <w:sz w:val="28"/>
          <w:szCs w:val="28"/>
        </w:rPr>
        <w:t xml:space="preserve"> в рамках исполнения отдельных государственных полномочий в сфере охраны окружающей среды осуществляет следующие основные функции:</w:t>
      </w:r>
    </w:p>
    <w:p w14:paraId="1241BAC2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выявл</w:t>
      </w:r>
      <w:r>
        <w:rPr>
          <w:rFonts w:eastAsia="Calibri"/>
          <w:sz w:val="28"/>
          <w:szCs w:val="28"/>
        </w:rPr>
        <w:t>яет нарушения</w:t>
      </w:r>
      <w:r w:rsidRPr="006D5F6E">
        <w:rPr>
          <w:rFonts w:eastAsia="Calibri"/>
          <w:sz w:val="28"/>
          <w:szCs w:val="28"/>
        </w:rPr>
        <w:t xml:space="preserve"> юридическими лицами, индивидуальными предпринимателями и физическими лицами законодательства и требований, в том числе нормативов и нормативных документов в области охраны окружающей среды, выдает предписания об устранении выявленных в результате проверок нарушений;</w:t>
      </w:r>
    </w:p>
    <w:p w14:paraId="7EA66057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lastRenderedPageBreak/>
        <w:t>- принимает меры по предупреждению и пресечению правонарушений в области охраны окружающей среды на территории городского округа в порядке, установленном действующим законодательством;</w:t>
      </w:r>
    </w:p>
    <w:p w14:paraId="4FCAEED4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составляет протоколы об административных правонарушениях при наличии в действиях юридических лиц, индивидуальных предпринимателей и физических лиц состава административного правонарушения, предусмотренного действующим законодательством в сфере охраны окружающей среды в соответствии с наделенными полномочиями;</w:t>
      </w:r>
    </w:p>
    <w:p w14:paraId="37391335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подготавливает и согласовывает с прокуратурой ежегодные планы проведения плановых проверок юридических лиц и индивидуальных предпринимателей </w:t>
      </w:r>
      <w:r>
        <w:rPr>
          <w:rFonts w:eastAsia="Calibri"/>
          <w:sz w:val="28"/>
          <w:szCs w:val="28"/>
        </w:rPr>
        <w:t>в сфере охраны окружающей среды;</w:t>
      </w:r>
    </w:p>
    <w:p w14:paraId="23A2AA14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в</w:t>
      </w:r>
      <w:r>
        <w:rPr>
          <w:rFonts w:eastAsia="Calibri"/>
          <w:sz w:val="28"/>
          <w:szCs w:val="28"/>
        </w:rPr>
        <w:t>едет учет проверок;</w:t>
      </w:r>
    </w:p>
    <w:p w14:paraId="3263823B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D5F6E">
        <w:rPr>
          <w:rFonts w:eastAsia="Calibri"/>
          <w:sz w:val="28"/>
          <w:szCs w:val="28"/>
        </w:rPr>
        <w:t xml:space="preserve">взаимодействует с организациями, осуществляющими общественный </w:t>
      </w:r>
      <w:proofErr w:type="gramStart"/>
      <w:r w:rsidRPr="006D5F6E">
        <w:rPr>
          <w:rFonts w:eastAsia="Calibri"/>
          <w:sz w:val="28"/>
          <w:szCs w:val="28"/>
        </w:rPr>
        <w:t>контроль за</w:t>
      </w:r>
      <w:proofErr w:type="gramEnd"/>
      <w:r w:rsidRPr="006D5F6E">
        <w:rPr>
          <w:rFonts w:eastAsia="Calibri"/>
          <w:sz w:val="28"/>
          <w:szCs w:val="28"/>
        </w:rPr>
        <w:t xml:space="preserve"> соблюдением требований природоохранного законодательства;</w:t>
      </w:r>
    </w:p>
    <w:p w14:paraId="2E87D76B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участвует в совместных проверках с </w:t>
      </w:r>
      <w:r>
        <w:rPr>
          <w:rFonts w:eastAsia="Calibri"/>
          <w:sz w:val="28"/>
          <w:szCs w:val="28"/>
        </w:rPr>
        <w:t>Межрегиональным у</w:t>
      </w:r>
      <w:r w:rsidRPr="006D5F6E">
        <w:rPr>
          <w:rFonts w:eastAsia="Calibri"/>
          <w:sz w:val="28"/>
          <w:szCs w:val="28"/>
        </w:rPr>
        <w:t xml:space="preserve">правлением </w:t>
      </w:r>
      <w:proofErr w:type="spellStart"/>
      <w:r w:rsidRPr="006D5F6E">
        <w:rPr>
          <w:rFonts w:eastAsia="Calibri"/>
          <w:sz w:val="28"/>
          <w:szCs w:val="28"/>
        </w:rPr>
        <w:t>Росприроднадзора</w:t>
      </w:r>
      <w:proofErr w:type="spellEnd"/>
      <w:r w:rsidRPr="006D5F6E">
        <w:rPr>
          <w:rFonts w:eastAsia="Calibri"/>
          <w:sz w:val="28"/>
          <w:szCs w:val="28"/>
        </w:rPr>
        <w:t xml:space="preserve"> </w:t>
      </w:r>
      <w:proofErr w:type="gramStart"/>
      <w:r w:rsidRPr="006D5F6E">
        <w:rPr>
          <w:rFonts w:eastAsia="Calibri"/>
          <w:sz w:val="28"/>
          <w:szCs w:val="28"/>
        </w:rPr>
        <w:t>по</w:t>
      </w:r>
      <w:proofErr w:type="gramEnd"/>
      <w:r w:rsidRPr="006D5F6E">
        <w:rPr>
          <w:rFonts w:eastAsia="Calibri"/>
          <w:sz w:val="28"/>
          <w:szCs w:val="28"/>
        </w:rPr>
        <w:t xml:space="preserve"> </w:t>
      </w:r>
      <w:proofErr w:type="gramStart"/>
      <w:r w:rsidRPr="006D5F6E">
        <w:rPr>
          <w:rFonts w:eastAsia="Calibri"/>
          <w:sz w:val="28"/>
          <w:szCs w:val="28"/>
        </w:rPr>
        <w:t>Самарской</w:t>
      </w:r>
      <w:proofErr w:type="gramEnd"/>
      <w:r w:rsidRPr="006D5F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Ульяновской </w:t>
      </w:r>
      <w:r w:rsidRPr="006D5F6E">
        <w:rPr>
          <w:rFonts w:eastAsia="Calibri"/>
          <w:sz w:val="28"/>
          <w:szCs w:val="28"/>
        </w:rPr>
        <w:t>област</w:t>
      </w:r>
      <w:r>
        <w:rPr>
          <w:rFonts w:eastAsia="Calibri"/>
          <w:sz w:val="28"/>
          <w:szCs w:val="28"/>
        </w:rPr>
        <w:t>ям</w:t>
      </w:r>
      <w:r w:rsidRPr="006D5F6E">
        <w:rPr>
          <w:rFonts w:eastAsia="Calibri"/>
          <w:sz w:val="28"/>
          <w:szCs w:val="28"/>
        </w:rPr>
        <w:t xml:space="preserve">, Самарской межрайонной природоохранной прокуратурой и другими организациями по вопросам соблюдения </w:t>
      </w:r>
      <w:r>
        <w:rPr>
          <w:rFonts w:eastAsia="Calibri"/>
          <w:sz w:val="28"/>
          <w:szCs w:val="28"/>
        </w:rPr>
        <w:t xml:space="preserve">требований </w:t>
      </w:r>
      <w:r w:rsidRPr="006D5F6E">
        <w:rPr>
          <w:rFonts w:eastAsia="Calibri"/>
          <w:sz w:val="28"/>
          <w:szCs w:val="28"/>
        </w:rPr>
        <w:t xml:space="preserve">природоохранного законодательства; </w:t>
      </w:r>
    </w:p>
    <w:p w14:paraId="2C5FF060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участвует в развитии нормативно-правовой базы в сфере охраны окружающей среды на территории городского округа;</w:t>
      </w:r>
    </w:p>
    <w:p w14:paraId="779557CE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готовит ежеквартальные, годовые отчеты, а также отдельную информацию о деятельности по реализации переданных отдельных государственных полномочий в сфере охраны окружающей среды;</w:t>
      </w:r>
    </w:p>
    <w:p w14:paraId="37567E3C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получает в установленном порядке отчеты и информацию о проводимой </w:t>
      </w:r>
      <w:proofErr w:type="spellStart"/>
      <w:r w:rsidRPr="006D5F6E">
        <w:rPr>
          <w:rFonts w:eastAsia="Calibri"/>
          <w:sz w:val="28"/>
          <w:szCs w:val="28"/>
        </w:rPr>
        <w:t>природопользователями</w:t>
      </w:r>
      <w:proofErr w:type="spellEnd"/>
      <w:r w:rsidRPr="006D5F6E">
        <w:rPr>
          <w:rFonts w:eastAsia="Calibri"/>
          <w:sz w:val="28"/>
          <w:szCs w:val="28"/>
        </w:rPr>
        <w:t xml:space="preserve"> работе</w:t>
      </w:r>
      <w:r>
        <w:rPr>
          <w:rFonts w:eastAsia="Calibri"/>
          <w:sz w:val="28"/>
          <w:szCs w:val="28"/>
        </w:rPr>
        <w:t xml:space="preserve"> в области охраны окружающей среды;</w:t>
      </w:r>
      <w:r w:rsidRPr="006D5F6E">
        <w:rPr>
          <w:rFonts w:eastAsia="Calibri"/>
          <w:sz w:val="28"/>
          <w:szCs w:val="28"/>
        </w:rPr>
        <w:t xml:space="preserve"> </w:t>
      </w:r>
    </w:p>
    <w:p w14:paraId="0C359C24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организ</w:t>
      </w:r>
      <w:r>
        <w:rPr>
          <w:rFonts w:eastAsia="Calibri"/>
          <w:sz w:val="28"/>
          <w:szCs w:val="28"/>
        </w:rPr>
        <w:t>овыва</w:t>
      </w:r>
      <w:r w:rsidRPr="006D5F6E">
        <w:rPr>
          <w:rFonts w:eastAsia="Calibri"/>
          <w:sz w:val="28"/>
          <w:szCs w:val="28"/>
        </w:rPr>
        <w:t xml:space="preserve">ет </w:t>
      </w:r>
      <w:r>
        <w:rPr>
          <w:rFonts w:eastAsia="Calibri"/>
          <w:sz w:val="28"/>
          <w:szCs w:val="28"/>
        </w:rPr>
        <w:t xml:space="preserve">выявление </w:t>
      </w:r>
      <w:r w:rsidRPr="006D5F6E">
        <w:rPr>
          <w:rFonts w:eastAsia="Calibri"/>
          <w:sz w:val="28"/>
          <w:szCs w:val="28"/>
        </w:rPr>
        <w:t>объектов и источников негативного воздействия на окружающую среду</w:t>
      </w:r>
      <w:r>
        <w:rPr>
          <w:rFonts w:eastAsia="Calibri"/>
          <w:sz w:val="28"/>
          <w:szCs w:val="28"/>
        </w:rPr>
        <w:t xml:space="preserve"> (далее – объектов НВОС)</w:t>
      </w:r>
      <w:r w:rsidRPr="006D5F6E">
        <w:rPr>
          <w:rFonts w:eastAsia="Calibri"/>
          <w:sz w:val="28"/>
          <w:szCs w:val="28"/>
        </w:rPr>
        <w:t xml:space="preserve">, находящихся </w:t>
      </w:r>
      <w:r>
        <w:rPr>
          <w:rFonts w:eastAsia="Calibri"/>
          <w:sz w:val="28"/>
          <w:szCs w:val="28"/>
        </w:rPr>
        <w:t>на территории городского округа Самара</w:t>
      </w:r>
      <w:r w:rsidRPr="006D5F6E">
        <w:rPr>
          <w:rFonts w:eastAsia="Calibri"/>
          <w:sz w:val="28"/>
          <w:szCs w:val="28"/>
        </w:rPr>
        <w:t>;</w:t>
      </w:r>
    </w:p>
    <w:p w14:paraId="7FB3CA78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ведет базу данных объектов и источников </w:t>
      </w:r>
      <w:r w:rsidRPr="00CF14B8">
        <w:rPr>
          <w:rFonts w:eastAsia="Calibri"/>
          <w:sz w:val="28"/>
          <w:szCs w:val="28"/>
        </w:rPr>
        <w:t>НВОС</w:t>
      </w:r>
      <w:r w:rsidRPr="006D5F6E">
        <w:rPr>
          <w:rFonts w:eastAsia="Calibri"/>
          <w:sz w:val="28"/>
          <w:szCs w:val="28"/>
        </w:rPr>
        <w:t>.</w:t>
      </w:r>
    </w:p>
    <w:p w14:paraId="2F6B630B" w14:textId="77777777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</w:t>
      </w:r>
      <w:r w:rsidRPr="00ED2D95">
        <w:rPr>
          <w:rFonts w:eastAsia="Calibri"/>
          <w:sz w:val="28"/>
          <w:szCs w:val="28"/>
        </w:rPr>
        <w:t xml:space="preserve">реализации возложенных полномочий </w:t>
      </w:r>
      <w:r>
        <w:rPr>
          <w:rFonts w:eastAsia="Calibri"/>
          <w:sz w:val="28"/>
          <w:szCs w:val="28"/>
        </w:rPr>
        <w:t>Управление</w:t>
      </w:r>
      <w:r w:rsidRPr="00ED2D95">
        <w:rPr>
          <w:rFonts w:eastAsia="Calibri"/>
          <w:sz w:val="28"/>
          <w:szCs w:val="28"/>
        </w:rPr>
        <w:t xml:space="preserve"> осуществляет проверк</w:t>
      </w:r>
      <w:r>
        <w:rPr>
          <w:rFonts w:eastAsia="Calibri"/>
          <w:sz w:val="28"/>
          <w:szCs w:val="28"/>
        </w:rPr>
        <w:t>и</w:t>
      </w:r>
      <w:r w:rsidRPr="00ED2D95">
        <w:rPr>
          <w:rFonts w:eastAsia="Calibri"/>
          <w:sz w:val="28"/>
          <w:szCs w:val="28"/>
        </w:rPr>
        <w:t xml:space="preserve"> соблюдения требований </w:t>
      </w:r>
      <w:r>
        <w:rPr>
          <w:rFonts w:eastAsia="Calibri"/>
          <w:sz w:val="28"/>
          <w:szCs w:val="28"/>
        </w:rPr>
        <w:t xml:space="preserve">природоохранного законодательства в рамках </w:t>
      </w:r>
      <w:r w:rsidRPr="00ED2D95">
        <w:rPr>
          <w:rFonts w:eastAsia="Calibri"/>
          <w:sz w:val="28"/>
          <w:szCs w:val="28"/>
        </w:rPr>
        <w:t>следующих нормативных правовых актов:</w:t>
      </w:r>
    </w:p>
    <w:p w14:paraId="45C363CE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ED2D95">
        <w:rPr>
          <w:rFonts w:eastAsia="Calibri"/>
          <w:sz w:val="28"/>
          <w:szCs w:val="28"/>
        </w:rPr>
        <w:t>Конституция Российской Федерации</w:t>
      </w:r>
      <w:r>
        <w:rPr>
          <w:rFonts w:eastAsia="Calibri"/>
          <w:sz w:val="28"/>
          <w:szCs w:val="28"/>
        </w:rPr>
        <w:t>» от 12.12.1993</w:t>
      </w:r>
      <w:r w:rsidRPr="00ED2D95">
        <w:rPr>
          <w:rFonts w:eastAsia="Calibri"/>
          <w:sz w:val="28"/>
          <w:szCs w:val="28"/>
        </w:rPr>
        <w:t>;</w:t>
      </w:r>
    </w:p>
    <w:p w14:paraId="73D8A243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F238BE">
        <w:rPr>
          <w:rFonts w:eastAsia="Calibri"/>
          <w:sz w:val="28"/>
          <w:szCs w:val="28"/>
        </w:rPr>
        <w:t>- Федеральный закон от 10.01.2002 № 7-ФЗ «Об охране окружающей среды»</w:t>
      </w:r>
      <w:r>
        <w:rPr>
          <w:rFonts w:eastAsia="Calibri"/>
          <w:sz w:val="28"/>
          <w:szCs w:val="28"/>
        </w:rPr>
        <w:t xml:space="preserve"> (далее -7-ФЗ)</w:t>
      </w:r>
      <w:r w:rsidRPr="00F238BE">
        <w:rPr>
          <w:rFonts w:eastAsia="Calibri"/>
          <w:sz w:val="28"/>
          <w:szCs w:val="28"/>
        </w:rPr>
        <w:t>;</w:t>
      </w:r>
    </w:p>
    <w:p w14:paraId="58D5C8AB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- Федеральный закон от 24.06.1998 № 89-ФЗ «Об отхо</w:t>
      </w:r>
      <w:r>
        <w:rPr>
          <w:rFonts w:eastAsia="Calibri"/>
          <w:sz w:val="28"/>
          <w:szCs w:val="28"/>
        </w:rPr>
        <w:t>дах производства и потребления»</w:t>
      </w:r>
      <w:r w:rsidRPr="002923EB">
        <w:t xml:space="preserve"> </w:t>
      </w:r>
      <w:r>
        <w:t>(</w:t>
      </w:r>
      <w:r w:rsidRPr="002923EB">
        <w:rPr>
          <w:rFonts w:eastAsia="Calibri"/>
          <w:sz w:val="28"/>
          <w:szCs w:val="28"/>
        </w:rPr>
        <w:t>далее -</w:t>
      </w:r>
      <w:r>
        <w:rPr>
          <w:rFonts w:eastAsia="Calibri"/>
          <w:sz w:val="28"/>
          <w:szCs w:val="28"/>
        </w:rPr>
        <w:t>89</w:t>
      </w:r>
      <w:r w:rsidRPr="002923EB">
        <w:rPr>
          <w:rFonts w:eastAsia="Calibri"/>
          <w:sz w:val="28"/>
          <w:szCs w:val="28"/>
        </w:rPr>
        <w:t>-ФЗ</w:t>
      </w:r>
      <w:r>
        <w:rPr>
          <w:rFonts w:eastAsia="Calibri"/>
          <w:sz w:val="28"/>
          <w:szCs w:val="28"/>
        </w:rPr>
        <w:t>);</w:t>
      </w:r>
    </w:p>
    <w:p w14:paraId="1C802A5B" w14:textId="77777777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- Федеральный закон от 04.05.1999 № 96-ФЗ «Об охране атмосферного воздуха»</w:t>
      </w:r>
      <w:r w:rsidRPr="002923EB">
        <w:t xml:space="preserve"> </w:t>
      </w:r>
      <w:r>
        <w:t>(</w:t>
      </w:r>
      <w:r w:rsidRPr="002923EB">
        <w:rPr>
          <w:rFonts w:eastAsia="Calibri"/>
          <w:sz w:val="28"/>
          <w:szCs w:val="28"/>
        </w:rPr>
        <w:t>далее -9</w:t>
      </w:r>
      <w:r>
        <w:rPr>
          <w:rFonts w:eastAsia="Calibri"/>
          <w:sz w:val="28"/>
          <w:szCs w:val="28"/>
        </w:rPr>
        <w:t>6</w:t>
      </w:r>
      <w:r w:rsidRPr="002923EB">
        <w:rPr>
          <w:rFonts w:eastAsia="Calibri"/>
          <w:sz w:val="28"/>
          <w:szCs w:val="28"/>
        </w:rPr>
        <w:t>-ФЗ</w:t>
      </w:r>
      <w:r>
        <w:rPr>
          <w:rFonts w:eastAsia="Calibri"/>
          <w:sz w:val="28"/>
          <w:szCs w:val="28"/>
        </w:rPr>
        <w:t>)</w:t>
      </w:r>
      <w:r w:rsidRPr="00ED2D95">
        <w:rPr>
          <w:rFonts w:eastAsia="Calibri"/>
          <w:sz w:val="28"/>
          <w:szCs w:val="28"/>
        </w:rPr>
        <w:t>;</w:t>
      </w:r>
    </w:p>
    <w:p w14:paraId="7BE59D8D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Федеральный закон от 30.12.2001 № 195-ФЗ «</w:t>
      </w:r>
      <w:r w:rsidRPr="00ED2D95">
        <w:rPr>
          <w:rFonts w:eastAsia="Calibri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eastAsia="Calibri"/>
          <w:sz w:val="28"/>
          <w:szCs w:val="28"/>
        </w:rPr>
        <w:t>» (далее – КоАП РФ)</w:t>
      </w:r>
      <w:r w:rsidRPr="00ED2D95">
        <w:rPr>
          <w:rFonts w:eastAsia="Calibri"/>
          <w:sz w:val="28"/>
          <w:szCs w:val="28"/>
        </w:rPr>
        <w:t>;</w:t>
      </w:r>
    </w:p>
    <w:p w14:paraId="32DA28C7" w14:textId="77777777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7F2904">
        <w:rPr>
          <w:rFonts w:eastAsia="Calibri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765B2C30" w14:textId="77777777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Федеральный закон от 03.06.2006 № 74-ФЗ «</w:t>
      </w:r>
      <w:r w:rsidRPr="00ED2D95">
        <w:rPr>
          <w:rFonts w:eastAsia="Calibri"/>
          <w:sz w:val="28"/>
          <w:szCs w:val="28"/>
        </w:rPr>
        <w:t>Водный кодекс Российской Федерации</w:t>
      </w:r>
      <w:r>
        <w:rPr>
          <w:rFonts w:eastAsia="Calibri"/>
          <w:sz w:val="28"/>
          <w:szCs w:val="28"/>
        </w:rPr>
        <w:t>» (далее – Водный Кодекс);</w:t>
      </w:r>
    </w:p>
    <w:p w14:paraId="22BB1BBC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eastAsia="Calibri"/>
          <w:sz w:val="28"/>
          <w:szCs w:val="28"/>
        </w:rPr>
        <w:t>ора) и муниципального контроля» (далее -294-ФЗ).</w:t>
      </w:r>
    </w:p>
    <w:p w14:paraId="7F23BD28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Pr="00514219">
        <w:rPr>
          <w:rFonts w:eastAsia="Calibri"/>
          <w:sz w:val="28"/>
          <w:szCs w:val="28"/>
        </w:rPr>
        <w:t xml:space="preserve">жегодно </w:t>
      </w:r>
      <w:r>
        <w:rPr>
          <w:rFonts w:eastAsia="Calibri"/>
          <w:sz w:val="28"/>
          <w:szCs w:val="28"/>
        </w:rPr>
        <w:t xml:space="preserve">Управлением </w:t>
      </w:r>
      <w:r w:rsidRPr="00514219">
        <w:rPr>
          <w:rFonts w:eastAsia="Calibri"/>
          <w:sz w:val="28"/>
          <w:szCs w:val="28"/>
        </w:rPr>
        <w:t>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согласование с органами прокуратуры, утверждается первым заместителем главы городского округа Самара, курирующего деятельность Департам</w:t>
      </w:r>
      <w:r>
        <w:rPr>
          <w:rFonts w:eastAsia="Calibri"/>
          <w:sz w:val="28"/>
          <w:szCs w:val="28"/>
        </w:rPr>
        <w:t>ента.</w:t>
      </w:r>
    </w:p>
    <w:p w14:paraId="191C9AC6" w14:textId="77777777" w:rsidR="00A71339" w:rsidRPr="00515842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515842">
        <w:rPr>
          <w:rFonts w:eastAsia="Calibri"/>
          <w:sz w:val="28"/>
          <w:szCs w:val="28"/>
        </w:rPr>
        <w:t xml:space="preserve">В соответствии 294-ФЗ, Постановлением Правительства РФ от 17.08.2016 № 806 «О применении </w:t>
      </w:r>
      <w:proofErr w:type="gramStart"/>
      <w:r w:rsidRPr="00515842">
        <w:rPr>
          <w:rFonts w:eastAsia="Calibri"/>
          <w:sz w:val="28"/>
          <w:szCs w:val="28"/>
        </w:rPr>
        <w:t>риск-ориентированного</w:t>
      </w:r>
      <w:proofErr w:type="gramEnd"/>
      <w:r w:rsidRPr="00515842">
        <w:rPr>
          <w:rFonts w:eastAsia="Calibri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региональный государственный экологический надзор </w:t>
      </w:r>
      <w:r>
        <w:rPr>
          <w:rFonts w:eastAsia="Calibri"/>
          <w:sz w:val="28"/>
          <w:szCs w:val="28"/>
        </w:rPr>
        <w:t xml:space="preserve">в 2019 году </w:t>
      </w:r>
      <w:r w:rsidRPr="00515842">
        <w:rPr>
          <w:rFonts w:eastAsia="Calibri"/>
          <w:sz w:val="28"/>
          <w:szCs w:val="28"/>
        </w:rPr>
        <w:t>осуществля</w:t>
      </w:r>
      <w:r>
        <w:rPr>
          <w:rFonts w:eastAsia="Calibri"/>
          <w:sz w:val="28"/>
          <w:szCs w:val="28"/>
        </w:rPr>
        <w:t>л</w:t>
      </w:r>
      <w:r w:rsidRPr="00515842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</w:t>
      </w:r>
      <w:r w:rsidRPr="00515842">
        <w:rPr>
          <w:rFonts w:eastAsia="Calibri"/>
          <w:sz w:val="28"/>
          <w:szCs w:val="28"/>
        </w:rPr>
        <w:t>с применением риск-ориентированного подхода.</w:t>
      </w:r>
    </w:p>
    <w:p w14:paraId="796A5F57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15842">
        <w:rPr>
          <w:rFonts w:eastAsia="Calibri"/>
          <w:sz w:val="28"/>
          <w:szCs w:val="28"/>
        </w:rPr>
        <w:t xml:space="preserve">Риск-ориентированный подход представляет собой метод организации и осуществления государственного </w:t>
      </w:r>
      <w:r>
        <w:rPr>
          <w:rFonts w:eastAsia="Calibri"/>
          <w:sz w:val="28"/>
          <w:szCs w:val="28"/>
        </w:rPr>
        <w:t>надзора</w:t>
      </w:r>
      <w:r w:rsidRPr="00515842">
        <w:rPr>
          <w:rFonts w:eastAsia="Calibri"/>
          <w:sz w:val="28"/>
          <w:szCs w:val="28"/>
        </w:rPr>
        <w:t>, 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 с жесткой привязкой к категории объекта, оказывающего</w:t>
      </w:r>
      <w:proofErr w:type="gramEnd"/>
      <w:r w:rsidRPr="00515842">
        <w:rPr>
          <w:rFonts w:eastAsia="Calibri"/>
          <w:sz w:val="28"/>
          <w:szCs w:val="28"/>
        </w:rPr>
        <w:t xml:space="preserve"> негативное воздействие на окружающую среду и результатам ранее проведенных проверок</w:t>
      </w:r>
      <w:r>
        <w:rPr>
          <w:rFonts w:eastAsia="Calibri"/>
          <w:sz w:val="28"/>
          <w:szCs w:val="28"/>
        </w:rPr>
        <w:t>.</w:t>
      </w:r>
    </w:p>
    <w:p w14:paraId="00D87C67" w14:textId="77777777" w:rsidR="00A71339" w:rsidRPr="0051421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15842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515842">
        <w:rPr>
          <w:rFonts w:eastAsia="Calibri"/>
          <w:sz w:val="28"/>
          <w:szCs w:val="28"/>
        </w:rPr>
        <w:t xml:space="preserve"> Правительства РФ от 22.11.2017 № 1410 «О критериях отнесения производственных объектов, используемых юридическими лицами,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</w:t>
      </w:r>
      <w:r w:rsidRPr="00315E4E">
        <w:rPr>
          <w:rFonts w:eastAsia="Calibri"/>
          <w:sz w:val="28"/>
          <w:szCs w:val="28"/>
        </w:rPr>
        <w:t xml:space="preserve"> установлена иная периодичность проведения плановых проверок при</w:t>
      </w:r>
      <w:r>
        <w:rPr>
          <w:rFonts w:eastAsia="Calibri"/>
          <w:sz w:val="28"/>
          <w:szCs w:val="28"/>
        </w:rPr>
        <w:t xml:space="preserve"> осуществлении</w:t>
      </w:r>
      <w:r w:rsidRPr="00315E4E">
        <w:rPr>
          <w:rFonts w:eastAsia="Calibri"/>
          <w:sz w:val="28"/>
          <w:szCs w:val="28"/>
        </w:rPr>
        <w:t xml:space="preserve"> государственного</w:t>
      </w:r>
      <w:r>
        <w:rPr>
          <w:rFonts w:eastAsia="Calibri"/>
          <w:sz w:val="28"/>
          <w:szCs w:val="28"/>
        </w:rPr>
        <w:t xml:space="preserve"> регионального экологического </w:t>
      </w:r>
      <w:r w:rsidRPr="00315E4E">
        <w:rPr>
          <w:rFonts w:eastAsia="Calibri"/>
          <w:sz w:val="28"/>
          <w:szCs w:val="28"/>
        </w:rPr>
        <w:t>надзора, в зависимости от отнесения деятельности юридического лица, индивидуального предпринимателя и (или</w:t>
      </w:r>
      <w:proofErr w:type="gramEnd"/>
      <w:r w:rsidRPr="00315E4E">
        <w:rPr>
          <w:rFonts w:eastAsia="Calibri"/>
          <w:sz w:val="28"/>
          <w:szCs w:val="28"/>
        </w:rPr>
        <w:t>) используемых ими производственных объектов к определенной категории риска, определенному классу (категории) опасности.</w:t>
      </w:r>
    </w:p>
    <w:p w14:paraId="0C292F32" w14:textId="77777777" w:rsidR="00A71339" w:rsidRPr="00046EA7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lastRenderedPageBreak/>
        <w:t>Основанием для включения в ежегодный план проведения плановых проверок юридических лиц и индивидуальных предпринимателей в рамках регионального экологического надзора является истечение разного количества лет со дня:</w:t>
      </w:r>
    </w:p>
    <w:p w14:paraId="23045859" w14:textId="77777777" w:rsidR="00A71339" w:rsidRPr="00046EA7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t>а) государственной регистрации юридического лица, индивидуального предпринимателя;</w:t>
      </w:r>
    </w:p>
    <w:p w14:paraId="78BE22BC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31478B09" w14:textId="77777777" w:rsidR="00A71339" w:rsidRDefault="00A71339" w:rsidP="00A7133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395"/>
      </w:tblGrid>
      <w:tr w:rsidR="00A71339" w:rsidRPr="00D77EB4" w14:paraId="057FAB21" w14:textId="77777777" w:rsidTr="005803BA">
        <w:tc>
          <w:tcPr>
            <w:tcW w:w="3085" w:type="dxa"/>
            <w:shd w:val="clear" w:color="auto" w:fill="auto"/>
          </w:tcPr>
          <w:p w14:paraId="20AD9663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Категории риска</w:t>
            </w:r>
          </w:p>
        </w:tc>
        <w:tc>
          <w:tcPr>
            <w:tcW w:w="2126" w:type="dxa"/>
            <w:shd w:val="clear" w:color="auto" w:fill="auto"/>
          </w:tcPr>
          <w:p w14:paraId="3E6F1DB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Классы (категории) опасности</w:t>
            </w:r>
          </w:p>
        </w:tc>
        <w:tc>
          <w:tcPr>
            <w:tcW w:w="4395" w:type="dxa"/>
            <w:shd w:val="clear" w:color="auto" w:fill="auto"/>
          </w:tcPr>
          <w:p w14:paraId="47D30550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Особенности </w:t>
            </w:r>
            <w:r w:rsidRPr="00046EA7">
              <w:rPr>
                <w:rFonts w:eastAsia="Calibri"/>
                <w:b/>
                <w:sz w:val="28"/>
                <w:szCs w:val="28"/>
                <w:lang w:eastAsia="en-US"/>
              </w:rPr>
              <w:t>периодичности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проведения плановых проверок (региональный экологический надзор</w:t>
            </w:r>
            <w:r w:rsidRPr="00D77E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A71339" w:rsidRPr="00D77EB4" w14:paraId="2F7E8028" w14:textId="77777777" w:rsidTr="005803BA">
        <w:tc>
          <w:tcPr>
            <w:tcW w:w="3085" w:type="dxa"/>
            <w:shd w:val="clear" w:color="auto" w:fill="auto"/>
          </w:tcPr>
          <w:p w14:paraId="0DD4B508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высокий риск</w:t>
            </w:r>
          </w:p>
        </w:tc>
        <w:tc>
          <w:tcPr>
            <w:tcW w:w="2126" w:type="dxa"/>
            <w:shd w:val="clear" w:color="auto" w:fill="auto"/>
          </w:tcPr>
          <w:p w14:paraId="3431B58B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395" w:type="dxa"/>
            <w:shd w:val="clear" w:color="auto" w:fill="auto"/>
          </w:tcPr>
          <w:p w14:paraId="720E73D4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один раз в 2 года</w:t>
            </w:r>
          </w:p>
        </w:tc>
      </w:tr>
      <w:tr w:rsidR="00A71339" w:rsidRPr="00D77EB4" w14:paraId="08E7DE03" w14:textId="77777777" w:rsidTr="005803BA">
        <w:tc>
          <w:tcPr>
            <w:tcW w:w="3085" w:type="dxa"/>
            <w:shd w:val="clear" w:color="auto" w:fill="auto"/>
          </w:tcPr>
          <w:p w14:paraId="230746D7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значительный риск</w:t>
            </w:r>
          </w:p>
        </w:tc>
        <w:tc>
          <w:tcPr>
            <w:tcW w:w="2126" w:type="dxa"/>
            <w:shd w:val="clear" w:color="auto" w:fill="auto"/>
          </w:tcPr>
          <w:p w14:paraId="6935647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395" w:type="dxa"/>
            <w:shd w:val="clear" w:color="auto" w:fill="auto"/>
          </w:tcPr>
          <w:p w14:paraId="405B480C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один раз в 3 года</w:t>
            </w:r>
          </w:p>
        </w:tc>
      </w:tr>
      <w:tr w:rsidR="00A71339" w:rsidRPr="00D77EB4" w14:paraId="47FBAE31" w14:textId="77777777" w:rsidTr="005803BA">
        <w:tc>
          <w:tcPr>
            <w:tcW w:w="3085" w:type="dxa"/>
            <w:shd w:val="clear" w:color="auto" w:fill="auto"/>
          </w:tcPr>
          <w:p w14:paraId="423CD0E9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среднего риска</w:t>
            </w:r>
          </w:p>
        </w:tc>
        <w:tc>
          <w:tcPr>
            <w:tcW w:w="2126" w:type="dxa"/>
            <w:shd w:val="clear" w:color="auto" w:fill="auto"/>
          </w:tcPr>
          <w:p w14:paraId="322760D9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395" w:type="dxa"/>
            <w:shd w:val="clear" w:color="auto" w:fill="auto"/>
          </w:tcPr>
          <w:p w14:paraId="2BBB356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чаще чем один раз в 4 года</w:t>
            </w:r>
          </w:p>
        </w:tc>
      </w:tr>
      <w:tr w:rsidR="00A71339" w:rsidRPr="00D77EB4" w14:paraId="0F1AE1D8" w14:textId="77777777" w:rsidTr="005803BA">
        <w:tc>
          <w:tcPr>
            <w:tcW w:w="3085" w:type="dxa"/>
            <w:shd w:val="clear" w:color="auto" w:fill="auto"/>
          </w:tcPr>
          <w:p w14:paraId="1D56737B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умеренный риск</w:t>
            </w:r>
          </w:p>
        </w:tc>
        <w:tc>
          <w:tcPr>
            <w:tcW w:w="2126" w:type="dxa"/>
            <w:shd w:val="clear" w:color="auto" w:fill="auto"/>
          </w:tcPr>
          <w:p w14:paraId="1898FBD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4395" w:type="dxa"/>
            <w:shd w:val="clear" w:color="auto" w:fill="auto"/>
          </w:tcPr>
          <w:p w14:paraId="40015B5D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чаще чем один раз в 5 лет</w:t>
            </w:r>
          </w:p>
        </w:tc>
      </w:tr>
      <w:tr w:rsidR="00A71339" w:rsidRPr="00D77EB4" w14:paraId="55AF03B5" w14:textId="77777777" w:rsidTr="005803BA">
        <w:tc>
          <w:tcPr>
            <w:tcW w:w="3085" w:type="dxa"/>
            <w:shd w:val="clear" w:color="auto" w:fill="auto"/>
          </w:tcPr>
          <w:p w14:paraId="1556D3E5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  <w:tc>
          <w:tcPr>
            <w:tcW w:w="2126" w:type="dxa"/>
            <w:shd w:val="clear" w:color="auto" w:fill="auto"/>
          </w:tcPr>
          <w:p w14:paraId="3F0BA30D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4395" w:type="dxa"/>
            <w:shd w:val="clear" w:color="auto" w:fill="auto"/>
          </w:tcPr>
          <w:p w14:paraId="3C7AFFAA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проводятся.</w:t>
            </w:r>
          </w:p>
        </w:tc>
      </w:tr>
    </w:tbl>
    <w:p w14:paraId="362E269F" w14:textId="77777777" w:rsidR="00A71339" w:rsidRPr="00655F15" w:rsidRDefault="00A71339" w:rsidP="00A7133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38C82DF" w14:textId="77777777" w:rsidR="00A71339" w:rsidRPr="0090225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F11837">
        <w:rPr>
          <w:sz w:val="28"/>
          <w:szCs w:val="28"/>
        </w:rPr>
        <w:t>В соответствии с утвержденным планом проведения плановых проверок по соблюдению требований в области охраны окружающей среды на 201</w:t>
      </w:r>
      <w:r>
        <w:rPr>
          <w:sz w:val="28"/>
          <w:szCs w:val="28"/>
        </w:rPr>
        <w:t>9</w:t>
      </w:r>
      <w:r w:rsidRPr="00F11837">
        <w:rPr>
          <w:sz w:val="28"/>
          <w:szCs w:val="28"/>
        </w:rPr>
        <w:t xml:space="preserve"> год было предусмотрено проведение </w:t>
      </w:r>
      <w:r>
        <w:rPr>
          <w:sz w:val="28"/>
          <w:szCs w:val="28"/>
        </w:rPr>
        <w:t>141</w:t>
      </w:r>
      <w:r w:rsidRPr="00F1183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63721">
        <w:rPr>
          <w:sz w:val="28"/>
          <w:szCs w:val="28"/>
        </w:rPr>
        <w:t>. Из указанного</w:t>
      </w:r>
      <w:r w:rsidRPr="00F11837">
        <w:rPr>
          <w:sz w:val="28"/>
          <w:szCs w:val="28"/>
        </w:rPr>
        <w:t xml:space="preserve"> количества фактически проведено </w:t>
      </w:r>
      <w:r>
        <w:rPr>
          <w:sz w:val="28"/>
          <w:szCs w:val="28"/>
        </w:rPr>
        <w:t>в 2019 году – 124 проверки</w:t>
      </w:r>
      <w:r w:rsidRPr="00F1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2259">
        <w:rPr>
          <w:sz w:val="28"/>
          <w:szCs w:val="28"/>
        </w:rPr>
        <w:t xml:space="preserve">Разница </w:t>
      </w:r>
      <w:r>
        <w:rPr>
          <w:sz w:val="28"/>
          <w:szCs w:val="28"/>
        </w:rPr>
        <w:t xml:space="preserve">между </w:t>
      </w:r>
      <w:r w:rsidRPr="00902259">
        <w:rPr>
          <w:sz w:val="28"/>
          <w:szCs w:val="28"/>
        </w:rPr>
        <w:t>количеств</w:t>
      </w:r>
      <w:r>
        <w:rPr>
          <w:sz w:val="28"/>
          <w:szCs w:val="28"/>
        </w:rPr>
        <w:t>ом</w:t>
      </w:r>
      <w:r w:rsidRPr="00902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запланированных и </w:t>
      </w:r>
      <w:r w:rsidRPr="00902259">
        <w:rPr>
          <w:sz w:val="28"/>
          <w:szCs w:val="28"/>
        </w:rPr>
        <w:t xml:space="preserve">проведенных проверок </w:t>
      </w:r>
      <w:r>
        <w:rPr>
          <w:sz w:val="28"/>
          <w:szCs w:val="28"/>
        </w:rPr>
        <w:t xml:space="preserve">в 2019 </w:t>
      </w:r>
      <w:r w:rsidRPr="0090225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02259">
        <w:rPr>
          <w:sz w:val="28"/>
          <w:szCs w:val="28"/>
        </w:rPr>
        <w:t xml:space="preserve"> обоснована тем, что ряд плановых</w:t>
      </w:r>
      <w:r>
        <w:rPr>
          <w:sz w:val="28"/>
          <w:szCs w:val="28"/>
        </w:rPr>
        <w:t xml:space="preserve"> проверок был прекращен в связи</w:t>
      </w:r>
      <w:r w:rsidRPr="0095347A">
        <w:rPr>
          <w:sz w:val="28"/>
          <w:szCs w:val="28"/>
        </w:rPr>
        <w:t xml:space="preserve"> со снятием с государственного учета</w:t>
      </w:r>
      <w:r>
        <w:rPr>
          <w:sz w:val="28"/>
          <w:szCs w:val="28"/>
        </w:rPr>
        <w:t xml:space="preserve"> объектов</w:t>
      </w:r>
      <w:r w:rsidRPr="0095347A">
        <w:rPr>
          <w:sz w:val="28"/>
          <w:szCs w:val="28"/>
        </w:rPr>
        <w:t xml:space="preserve"> </w:t>
      </w:r>
      <w:r w:rsidRPr="00CF14B8">
        <w:rPr>
          <w:sz w:val="28"/>
          <w:szCs w:val="28"/>
        </w:rPr>
        <w:t>НВОС</w:t>
      </w:r>
      <w:r w:rsidRPr="00902259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изменением категории </w:t>
      </w:r>
      <w:r w:rsidRPr="00CF14B8">
        <w:rPr>
          <w:sz w:val="28"/>
          <w:szCs w:val="28"/>
        </w:rPr>
        <w:t>объектов НВОС</w:t>
      </w:r>
      <w:r>
        <w:rPr>
          <w:sz w:val="28"/>
          <w:szCs w:val="28"/>
        </w:rPr>
        <w:t xml:space="preserve"> (на </w:t>
      </w:r>
      <w:r>
        <w:rPr>
          <w:sz w:val="28"/>
          <w:szCs w:val="28"/>
          <w:lang w:val="en-US"/>
        </w:rPr>
        <w:t>IV</w:t>
      </w:r>
      <w:r w:rsidRPr="00FF040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категорию НВОС),</w:t>
      </w:r>
      <w:r w:rsidRPr="00902259">
        <w:rPr>
          <w:sz w:val="28"/>
          <w:szCs w:val="28"/>
        </w:rPr>
        <w:t xml:space="preserve"> а также ряд юридических лиц к моменту начала проверки были </w:t>
      </w:r>
      <w:r>
        <w:rPr>
          <w:sz w:val="28"/>
          <w:szCs w:val="28"/>
        </w:rPr>
        <w:t>ликвидированы и реорганизованы или не осуществляли хозяйственную деятельность на территории городского округа</w:t>
      </w:r>
      <w:proofErr w:type="gramEnd"/>
      <w:r>
        <w:rPr>
          <w:sz w:val="28"/>
          <w:szCs w:val="28"/>
        </w:rPr>
        <w:t xml:space="preserve"> Самара.</w:t>
      </w:r>
    </w:p>
    <w:p w14:paraId="60856812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F11837">
        <w:rPr>
          <w:sz w:val="28"/>
          <w:szCs w:val="28"/>
        </w:rPr>
        <w:t>При выявлении нарушений законодательства в части обращения с отходами производства и потребления, нарушений правил охраны атмосферного воздуха выдавались предписания с установлением конкретных сроков их устранения. По фактам административных правонарушений, выявленных по итогам проведенных плановых проверок</w:t>
      </w:r>
      <w:r>
        <w:rPr>
          <w:sz w:val="28"/>
          <w:szCs w:val="28"/>
        </w:rPr>
        <w:t>,</w:t>
      </w:r>
      <w:r w:rsidRPr="00F11837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F11837">
        <w:rPr>
          <w:sz w:val="28"/>
          <w:szCs w:val="28"/>
        </w:rPr>
        <w:t xml:space="preserve"> году составлено </w:t>
      </w:r>
      <w:r>
        <w:rPr>
          <w:sz w:val="28"/>
          <w:szCs w:val="28"/>
        </w:rPr>
        <w:t xml:space="preserve">33 </w:t>
      </w:r>
      <w:r w:rsidRPr="00F11837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11837">
        <w:rPr>
          <w:sz w:val="28"/>
          <w:szCs w:val="28"/>
        </w:rPr>
        <w:t>.</w:t>
      </w:r>
    </w:p>
    <w:p w14:paraId="78F66A2E" w14:textId="77777777" w:rsidR="00A71339" w:rsidRPr="00F11837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1837">
        <w:rPr>
          <w:sz w:val="28"/>
          <w:szCs w:val="28"/>
        </w:rPr>
        <w:t xml:space="preserve"> целью контроля исполнения ранее выданных предписаний, а также проверки </w:t>
      </w:r>
      <w:proofErr w:type="gramStart"/>
      <w:r w:rsidRPr="00F11837">
        <w:rPr>
          <w:sz w:val="28"/>
          <w:szCs w:val="28"/>
        </w:rPr>
        <w:t xml:space="preserve">доводов, изложенных в обращениях граждан по вопросам нарушений в сфере охраны окружающей среды </w:t>
      </w:r>
      <w:r>
        <w:rPr>
          <w:sz w:val="28"/>
          <w:szCs w:val="28"/>
        </w:rPr>
        <w:t>з</w:t>
      </w:r>
      <w:r w:rsidRPr="00F11837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2019 года </w:t>
      </w:r>
      <w:r w:rsidRPr="00F11837">
        <w:rPr>
          <w:sz w:val="28"/>
          <w:szCs w:val="28"/>
        </w:rPr>
        <w:t>проведено</w:t>
      </w:r>
      <w:proofErr w:type="gramEnd"/>
      <w:r w:rsidRPr="00F1183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11837">
        <w:rPr>
          <w:sz w:val="28"/>
          <w:szCs w:val="28"/>
        </w:rPr>
        <w:t xml:space="preserve"> внеплановых проверок. По итогам проведенных внеплановых пр</w:t>
      </w:r>
      <w:r>
        <w:rPr>
          <w:sz w:val="28"/>
          <w:szCs w:val="28"/>
        </w:rPr>
        <w:t xml:space="preserve">оверок в </w:t>
      </w:r>
      <w:r w:rsidRPr="00944D7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44D7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44D7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составлено</w:t>
      </w:r>
      <w:r w:rsidRPr="00944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944D76">
        <w:rPr>
          <w:sz w:val="28"/>
          <w:szCs w:val="28"/>
        </w:rPr>
        <w:t>протокол</w:t>
      </w:r>
      <w:r>
        <w:rPr>
          <w:sz w:val="28"/>
          <w:szCs w:val="28"/>
        </w:rPr>
        <w:t>а.</w:t>
      </w:r>
    </w:p>
    <w:p w14:paraId="20545947" w14:textId="77777777" w:rsidR="00A71339" w:rsidRPr="00F11837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F11837">
        <w:rPr>
          <w:sz w:val="28"/>
          <w:szCs w:val="28"/>
        </w:rPr>
        <w:t xml:space="preserve">Материалы дел об административных правонарушениях в установленном порядке направлялись на рассмотрение в министерство </w:t>
      </w:r>
      <w:r w:rsidRPr="00F11837">
        <w:rPr>
          <w:sz w:val="28"/>
          <w:szCs w:val="28"/>
        </w:rPr>
        <w:lastRenderedPageBreak/>
        <w:t>лесного хозяйства, охраны окружающей среды и природопользования Самарской области, а также в судебные органы.</w:t>
      </w:r>
    </w:p>
    <w:p w14:paraId="5EF1C84A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E128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Pr="00E12854">
        <w:rPr>
          <w:sz w:val="28"/>
          <w:szCs w:val="28"/>
        </w:rPr>
        <w:t>на территории городского округа Самара регулярно осуществлялись плановые и рейдовые мероприятия, направленные на выявление, пресечение и предупреждение административных правонарушений в области охраны окружающей среды. Всего по итогам 201</w:t>
      </w:r>
      <w:r>
        <w:rPr>
          <w:sz w:val="28"/>
          <w:szCs w:val="28"/>
        </w:rPr>
        <w:t>9</w:t>
      </w:r>
      <w:r w:rsidRPr="00E12854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710</w:t>
      </w:r>
      <w:r w:rsidRPr="00E12854">
        <w:rPr>
          <w:sz w:val="28"/>
          <w:szCs w:val="28"/>
        </w:rPr>
        <w:t xml:space="preserve"> рейдов, составлено </w:t>
      </w:r>
      <w:r>
        <w:rPr>
          <w:sz w:val="28"/>
          <w:szCs w:val="28"/>
        </w:rPr>
        <w:t>26</w:t>
      </w:r>
      <w:r w:rsidRPr="00E1285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E12854">
        <w:rPr>
          <w:sz w:val="28"/>
          <w:szCs w:val="28"/>
        </w:rPr>
        <w:t xml:space="preserve"> за нарушения в области обращения с отходами в виде их несанкционированного сброса (слива) с грузовых транспортных средств, а также в сфере </w:t>
      </w:r>
      <w:proofErr w:type="spellStart"/>
      <w:r w:rsidRPr="00E12854">
        <w:rPr>
          <w:sz w:val="28"/>
          <w:szCs w:val="28"/>
        </w:rPr>
        <w:t>водоохранного</w:t>
      </w:r>
      <w:proofErr w:type="spellEnd"/>
      <w:r w:rsidRPr="00E12854">
        <w:rPr>
          <w:sz w:val="28"/>
          <w:szCs w:val="28"/>
        </w:rPr>
        <w:t xml:space="preserve"> законодательства, связанные со стоянкой транспортных сре</w:t>
      </w:r>
      <w:proofErr w:type="gramStart"/>
      <w:r w:rsidRPr="00E12854">
        <w:rPr>
          <w:sz w:val="28"/>
          <w:szCs w:val="28"/>
        </w:rPr>
        <w:t>дств в гр</w:t>
      </w:r>
      <w:proofErr w:type="gramEnd"/>
      <w:r w:rsidRPr="00E12854">
        <w:rPr>
          <w:sz w:val="28"/>
          <w:szCs w:val="28"/>
        </w:rPr>
        <w:t xml:space="preserve">аницах </w:t>
      </w:r>
      <w:proofErr w:type="spellStart"/>
      <w:r w:rsidRPr="00E12854">
        <w:rPr>
          <w:sz w:val="28"/>
          <w:szCs w:val="28"/>
        </w:rPr>
        <w:t>водоохранной</w:t>
      </w:r>
      <w:proofErr w:type="spellEnd"/>
      <w:r w:rsidRPr="00E12854">
        <w:rPr>
          <w:sz w:val="28"/>
          <w:szCs w:val="28"/>
        </w:rPr>
        <w:t xml:space="preserve"> зоны и т.д.</w:t>
      </w:r>
      <w:r>
        <w:rPr>
          <w:sz w:val="28"/>
          <w:szCs w:val="28"/>
        </w:rPr>
        <w:t xml:space="preserve"> П</w:t>
      </w:r>
      <w:r w:rsidRPr="00F517CC">
        <w:rPr>
          <w:sz w:val="28"/>
          <w:szCs w:val="28"/>
        </w:rPr>
        <w:t>редотвращено 158 нарушений законодательства в сфере охраны окружающей среды.</w:t>
      </w:r>
    </w:p>
    <w:p w14:paraId="7C9DB45E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E1285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1285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Управлением</w:t>
      </w:r>
      <w:r w:rsidRPr="00E12854">
        <w:rPr>
          <w:sz w:val="28"/>
          <w:szCs w:val="28"/>
        </w:rPr>
        <w:t xml:space="preserve"> продолжена работа по взаимодействию с органами внутренних дел на предмет получения первичных сведений в отношении лиц (водителей либо собственников транспортных средств), причастных к сбросу отходов, проведения совместных рейдовых мероприятий по пресечению правонарушений в области обращения с отходами, обмену поступающей информации по фактам совершенных правонарушений, а также полученным в ходе административных расследований, привлечения специальных подразделений, обладающих возможностями</w:t>
      </w:r>
      <w:proofErr w:type="gramEnd"/>
      <w:r w:rsidRPr="00E12854">
        <w:rPr>
          <w:sz w:val="28"/>
          <w:szCs w:val="28"/>
        </w:rPr>
        <w:t xml:space="preserve"> и техническими средствами фото</w:t>
      </w:r>
      <w:r>
        <w:rPr>
          <w:sz w:val="28"/>
          <w:szCs w:val="28"/>
        </w:rPr>
        <w:t xml:space="preserve"> </w:t>
      </w:r>
      <w:r w:rsidRPr="00E12854">
        <w:rPr>
          <w:sz w:val="28"/>
          <w:szCs w:val="28"/>
        </w:rPr>
        <w:t xml:space="preserve">- и </w:t>
      </w:r>
      <w:proofErr w:type="spellStart"/>
      <w:r w:rsidRPr="00E12854">
        <w:rPr>
          <w:sz w:val="28"/>
          <w:szCs w:val="28"/>
        </w:rPr>
        <w:t>видеофиксации</w:t>
      </w:r>
      <w:proofErr w:type="spellEnd"/>
      <w:r w:rsidRPr="00E128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правонарушений.</w:t>
      </w:r>
    </w:p>
    <w:p w14:paraId="491D7328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F37EF3">
        <w:rPr>
          <w:sz w:val="28"/>
          <w:szCs w:val="28"/>
        </w:rPr>
        <w:t>В соответствии со ст. 8.2 294</w:t>
      </w:r>
      <w:r>
        <w:rPr>
          <w:sz w:val="28"/>
          <w:szCs w:val="28"/>
        </w:rPr>
        <w:t>-</w:t>
      </w:r>
      <w:r w:rsidRPr="00F37EF3">
        <w:rPr>
          <w:sz w:val="28"/>
          <w:szCs w:val="28"/>
        </w:rPr>
        <w:t xml:space="preserve">ФЗ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sz w:val="28"/>
          <w:szCs w:val="28"/>
        </w:rPr>
        <w:t>Управлением</w:t>
      </w:r>
      <w:r w:rsidRPr="00F37EF3">
        <w:rPr>
          <w:sz w:val="28"/>
          <w:szCs w:val="28"/>
        </w:rPr>
        <w:t xml:space="preserve"> осуществляют</w:t>
      </w:r>
      <w:r>
        <w:rPr>
          <w:sz w:val="28"/>
          <w:szCs w:val="28"/>
        </w:rPr>
        <w:t>ся</w:t>
      </w:r>
      <w:r w:rsidRPr="00F37EF3">
        <w:rPr>
          <w:sz w:val="28"/>
          <w:szCs w:val="28"/>
        </w:rPr>
        <w:t xml:space="preserve"> мероприятия по профилактике нару</w:t>
      </w:r>
      <w:r>
        <w:rPr>
          <w:sz w:val="28"/>
          <w:szCs w:val="28"/>
        </w:rPr>
        <w:t>шений обязательных требований. За 2019 год выдано 837 предостережений</w:t>
      </w:r>
      <w:r w:rsidRPr="00F37EF3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 xml:space="preserve"> законодательства в области охраны окружающей среды, в том числе: </w:t>
      </w:r>
    </w:p>
    <w:p w14:paraId="09D7ACDC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изменениям требований законодательства РФ в области охраны окружающей среды в зависимости от категории </w:t>
      </w:r>
      <w:r w:rsidRPr="00CF14B8">
        <w:rPr>
          <w:sz w:val="28"/>
          <w:szCs w:val="28"/>
        </w:rPr>
        <w:t>объектов НВОС</w:t>
      </w:r>
      <w:r>
        <w:rPr>
          <w:sz w:val="28"/>
          <w:szCs w:val="28"/>
        </w:rPr>
        <w:t>;</w:t>
      </w:r>
    </w:p>
    <w:p w14:paraId="320F39E8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6C4">
        <w:rPr>
          <w:sz w:val="28"/>
          <w:szCs w:val="28"/>
        </w:rPr>
        <w:t>по обеспечению исполнения требований в области</w:t>
      </w:r>
      <w:r>
        <w:rPr>
          <w:sz w:val="28"/>
          <w:szCs w:val="28"/>
        </w:rPr>
        <w:t xml:space="preserve"> безопасного для окружающей среды обращения с отходами</w:t>
      </w:r>
      <w:r w:rsidRPr="006366C4">
        <w:rPr>
          <w:sz w:val="28"/>
          <w:szCs w:val="28"/>
        </w:rPr>
        <w:t xml:space="preserve"> произво</w:t>
      </w:r>
      <w:r>
        <w:rPr>
          <w:sz w:val="28"/>
          <w:szCs w:val="28"/>
        </w:rPr>
        <w:t xml:space="preserve">дства и потребления, в том числе содержащих отработанные нефтепродукты, отходы строительства и ремонта; </w:t>
      </w:r>
    </w:p>
    <w:p w14:paraId="0D2D45C9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85C">
        <w:rPr>
          <w:sz w:val="28"/>
          <w:szCs w:val="28"/>
        </w:rPr>
        <w:t>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</w:r>
      <w:r>
        <w:rPr>
          <w:sz w:val="28"/>
          <w:szCs w:val="28"/>
        </w:rPr>
        <w:t xml:space="preserve"> на 2019 год по объектам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  <w:r w:rsidRPr="00CF14B8">
        <w:rPr>
          <w:sz w:val="28"/>
          <w:szCs w:val="28"/>
        </w:rPr>
        <w:t>НВОС</w:t>
      </w:r>
      <w:r>
        <w:rPr>
          <w:sz w:val="28"/>
          <w:szCs w:val="28"/>
        </w:rPr>
        <w:t>;</w:t>
      </w:r>
    </w:p>
    <w:p w14:paraId="1CDAF4F5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отсутствию</w:t>
      </w:r>
      <w:r w:rsidRPr="00B60368">
        <w:rPr>
          <w:sz w:val="28"/>
          <w:szCs w:val="28"/>
        </w:rPr>
        <w:t xml:space="preserve"> договоров на оказание услуг по обращению с</w:t>
      </w:r>
      <w:r>
        <w:rPr>
          <w:sz w:val="28"/>
          <w:szCs w:val="28"/>
        </w:rPr>
        <w:t xml:space="preserve"> твердыми коммунальными отходами (далее –</w:t>
      </w:r>
      <w:r w:rsidRPr="00B60368">
        <w:rPr>
          <w:sz w:val="28"/>
          <w:szCs w:val="28"/>
        </w:rPr>
        <w:t xml:space="preserve"> ТКО</w:t>
      </w:r>
      <w:r>
        <w:rPr>
          <w:sz w:val="28"/>
          <w:szCs w:val="28"/>
        </w:rPr>
        <w:t>)</w:t>
      </w:r>
      <w:r w:rsidRPr="00B60368">
        <w:rPr>
          <w:sz w:val="28"/>
          <w:szCs w:val="28"/>
        </w:rPr>
        <w:t xml:space="preserve"> с региональным </w:t>
      </w:r>
      <w:r w:rsidRPr="00B60368">
        <w:rPr>
          <w:sz w:val="28"/>
          <w:szCs w:val="28"/>
        </w:rPr>
        <w:lastRenderedPageBreak/>
        <w:t>оператором у ряда юридических лиц и индивидуальных предпринимателей</w:t>
      </w:r>
      <w:r>
        <w:rPr>
          <w:sz w:val="28"/>
          <w:szCs w:val="28"/>
        </w:rPr>
        <w:t xml:space="preserve">, в том числе </w:t>
      </w:r>
      <w:r w:rsidRPr="00B60368">
        <w:rPr>
          <w:sz w:val="28"/>
          <w:szCs w:val="28"/>
        </w:rPr>
        <w:t>отходов, образующихся в результате деятельности (жизнедеятельности) участников (членов) СНТ (СДТ)</w:t>
      </w:r>
      <w:r>
        <w:rPr>
          <w:sz w:val="28"/>
          <w:szCs w:val="28"/>
        </w:rPr>
        <w:t>, промпредприятий и т.д.</w:t>
      </w:r>
    </w:p>
    <w:p w14:paraId="16F412AE" w14:textId="77777777" w:rsidR="00A71339" w:rsidRPr="00F11837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2019 </w:t>
      </w:r>
      <w:r w:rsidRPr="00F11837">
        <w:rPr>
          <w:sz w:val="28"/>
          <w:szCs w:val="28"/>
        </w:rPr>
        <w:t xml:space="preserve">году по итогам надзорных мероприятий было составлено </w:t>
      </w:r>
      <w:r>
        <w:rPr>
          <w:sz w:val="28"/>
          <w:szCs w:val="28"/>
        </w:rPr>
        <w:t>330</w:t>
      </w:r>
      <w:r w:rsidRPr="00F11837">
        <w:rPr>
          <w:sz w:val="28"/>
          <w:szCs w:val="28"/>
        </w:rPr>
        <w:t xml:space="preserve"> протоколов, по </w:t>
      </w:r>
      <w:proofErr w:type="gramStart"/>
      <w:r w:rsidRPr="00F11837">
        <w:rPr>
          <w:sz w:val="28"/>
          <w:szCs w:val="28"/>
        </w:rPr>
        <w:t>итогам</w:t>
      </w:r>
      <w:proofErr w:type="gramEnd"/>
      <w:r w:rsidRPr="00F11837">
        <w:rPr>
          <w:sz w:val="28"/>
          <w:szCs w:val="28"/>
        </w:rPr>
        <w:t xml:space="preserve"> рассмотрения которых приняты решен</w:t>
      </w:r>
      <w:r>
        <w:rPr>
          <w:sz w:val="28"/>
          <w:szCs w:val="28"/>
        </w:rPr>
        <w:t>ия о наложении административных штрафов</w:t>
      </w:r>
      <w:r w:rsidRPr="00F11837">
        <w:rPr>
          <w:sz w:val="28"/>
          <w:szCs w:val="28"/>
        </w:rPr>
        <w:t xml:space="preserve"> на сумму </w:t>
      </w:r>
      <w:r w:rsidRPr="00F517CC">
        <w:rPr>
          <w:sz w:val="28"/>
          <w:szCs w:val="28"/>
        </w:rPr>
        <w:t>836,2 тыс. рублей.</w:t>
      </w:r>
      <w:r>
        <w:rPr>
          <w:sz w:val="28"/>
          <w:szCs w:val="28"/>
        </w:rPr>
        <w:t xml:space="preserve"> </w:t>
      </w:r>
    </w:p>
    <w:p w14:paraId="2C7D4F1D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составы административных нарушений в сфере охраны окружающей среды:</w:t>
      </w:r>
    </w:p>
    <w:p w14:paraId="5E50E453" w14:textId="77777777" w:rsidR="00A71339" w:rsidRPr="006D5D15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6D5D15">
        <w:rPr>
          <w:sz w:val="28"/>
          <w:szCs w:val="28"/>
        </w:rPr>
        <w:t>Статья 8.1. КоАП РФ – «Несоблюдение экологических требований при осуществлении градостроительной деятельности и эксплуатации предприятий, сооружений или иных объектов»</w:t>
      </w:r>
      <w:r>
        <w:rPr>
          <w:sz w:val="28"/>
          <w:szCs w:val="28"/>
        </w:rPr>
        <w:t>:</w:t>
      </w:r>
    </w:p>
    <w:p w14:paraId="6054275B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программы ПЭК или неосуществление производственного экологического контроля;</w:t>
      </w:r>
    </w:p>
    <w:p w14:paraId="1776BAC8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Pr="000E6D27">
        <w:rPr>
          <w:sz w:val="28"/>
          <w:szCs w:val="28"/>
        </w:rPr>
        <w:t xml:space="preserve"> плана мероприятий в период неблагоприятных метеорологических условий (далее - план НМУ) на объекте негативного воздействия на окружающую среду II категории</w:t>
      </w:r>
      <w:r>
        <w:rPr>
          <w:sz w:val="28"/>
          <w:szCs w:val="28"/>
        </w:rPr>
        <w:t>.</w:t>
      </w:r>
    </w:p>
    <w:p w14:paraId="40E853A3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B077F8">
        <w:rPr>
          <w:sz w:val="28"/>
          <w:szCs w:val="28"/>
        </w:rPr>
        <w:t xml:space="preserve"> 8.2. КоАП РФ</w:t>
      </w:r>
      <w:r>
        <w:rPr>
          <w:sz w:val="28"/>
          <w:szCs w:val="28"/>
        </w:rPr>
        <w:t xml:space="preserve"> «</w:t>
      </w:r>
      <w:r w:rsidRPr="00EA6D94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>
        <w:rPr>
          <w:sz w:val="28"/>
          <w:szCs w:val="28"/>
        </w:rPr>
        <w:t>».</w:t>
      </w:r>
    </w:p>
    <w:p w14:paraId="2BDD6AE9" w14:textId="77777777" w:rsidR="00A71339" w:rsidRPr="00EF6753" w:rsidRDefault="00A71339" w:rsidP="00A71339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EF6753">
        <w:rPr>
          <w:sz w:val="28"/>
          <w:szCs w:val="28"/>
        </w:rPr>
        <w:t xml:space="preserve"> 1 стать</w:t>
      </w:r>
      <w:r>
        <w:rPr>
          <w:sz w:val="28"/>
          <w:szCs w:val="28"/>
        </w:rPr>
        <w:t>и</w:t>
      </w:r>
      <w:r w:rsidRPr="00EF6753">
        <w:rPr>
          <w:sz w:val="28"/>
          <w:szCs w:val="28"/>
        </w:rPr>
        <w:t xml:space="preserve"> 8.2 КоАП РФ («несоблюдение требований в области охраны окружающей среды при обращении с отхода</w:t>
      </w:r>
      <w:r>
        <w:rPr>
          <w:sz w:val="28"/>
          <w:szCs w:val="28"/>
        </w:rPr>
        <w:t xml:space="preserve">ми производства и потребления»): </w:t>
      </w:r>
    </w:p>
    <w:p w14:paraId="685B2630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632F2A">
        <w:rPr>
          <w:sz w:val="28"/>
          <w:szCs w:val="28"/>
        </w:rPr>
        <w:t xml:space="preserve">- </w:t>
      </w:r>
      <w:r w:rsidRPr="00272162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27216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72162">
        <w:rPr>
          <w:sz w:val="28"/>
          <w:szCs w:val="28"/>
        </w:rPr>
        <w:t xml:space="preserve"> с Региональным оператором на оказание услуг по обращению с твердыми коммунальными отходами.</w:t>
      </w:r>
    </w:p>
    <w:p w14:paraId="0BD4EC76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632F2A">
        <w:rPr>
          <w:sz w:val="28"/>
          <w:szCs w:val="28"/>
        </w:rPr>
        <w:t xml:space="preserve">- </w:t>
      </w:r>
      <w:r w:rsidRPr="002205B9">
        <w:rPr>
          <w:sz w:val="28"/>
          <w:szCs w:val="28"/>
        </w:rPr>
        <w:t>несанкционированн</w:t>
      </w:r>
      <w:r>
        <w:rPr>
          <w:sz w:val="28"/>
          <w:szCs w:val="28"/>
        </w:rPr>
        <w:t>ый</w:t>
      </w:r>
      <w:r w:rsidRPr="002205B9">
        <w:rPr>
          <w:sz w:val="28"/>
          <w:szCs w:val="28"/>
        </w:rPr>
        <w:t xml:space="preserve"> сброс (слив) отходов</w:t>
      </w:r>
      <w:r w:rsidRPr="002205B9">
        <w:t xml:space="preserve"> </w:t>
      </w:r>
      <w:r w:rsidRPr="002205B9">
        <w:rPr>
          <w:sz w:val="28"/>
          <w:szCs w:val="28"/>
        </w:rPr>
        <w:t>в поверхностные и подземные водные объекты</w:t>
      </w:r>
      <w:r>
        <w:rPr>
          <w:sz w:val="28"/>
          <w:szCs w:val="28"/>
        </w:rPr>
        <w:t xml:space="preserve">, </w:t>
      </w:r>
      <w:r w:rsidRPr="002205B9">
        <w:rPr>
          <w:sz w:val="28"/>
          <w:szCs w:val="28"/>
        </w:rPr>
        <w:t xml:space="preserve"> непосредственно на почву</w:t>
      </w:r>
      <w:r>
        <w:rPr>
          <w:sz w:val="28"/>
          <w:szCs w:val="28"/>
        </w:rPr>
        <w:t xml:space="preserve"> и (или)</w:t>
      </w:r>
      <w:r w:rsidRPr="002205B9">
        <w:rPr>
          <w:sz w:val="28"/>
          <w:szCs w:val="28"/>
        </w:rPr>
        <w:t xml:space="preserve"> за пределами территории, специально отведённой и оборудованной для этих целей</w:t>
      </w:r>
      <w:r>
        <w:rPr>
          <w:sz w:val="28"/>
          <w:szCs w:val="28"/>
        </w:rPr>
        <w:t>.</w:t>
      </w:r>
    </w:p>
    <w:p w14:paraId="0280295D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9 статьи 8.2 КоАП РФ («н</w:t>
      </w:r>
      <w:r w:rsidRPr="00F25BE5">
        <w:rPr>
          <w:sz w:val="28"/>
          <w:szCs w:val="28"/>
        </w:rPr>
        <w:t>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</w:r>
      <w:r>
        <w:rPr>
          <w:sz w:val="28"/>
          <w:szCs w:val="28"/>
        </w:rPr>
        <w:t>»):</w:t>
      </w:r>
    </w:p>
    <w:p w14:paraId="09BF74A2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</w:t>
      </w:r>
      <w:r w:rsidRPr="00140E2B">
        <w:rPr>
          <w:sz w:val="28"/>
          <w:szCs w:val="28"/>
        </w:rPr>
        <w:t>, по</w:t>
      </w:r>
      <w:r>
        <w:rPr>
          <w:sz w:val="28"/>
          <w:szCs w:val="28"/>
        </w:rPr>
        <w:t>дтверждающих</w:t>
      </w:r>
      <w:r w:rsidRPr="00140E2B">
        <w:rPr>
          <w:sz w:val="28"/>
          <w:szCs w:val="28"/>
        </w:rPr>
        <w:t xml:space="preserve"> отнесение отходов, образующихся в результате деятельности </w:t>
      </w:r>
      <w:r>
        <w:rPr>
          <w:sz w:val="28"/>
          <w:szCs w:val="28"/>
        </w:rPr>
        <w:t>организации</w:t>
      </w:r>
      <w:r w:rsidRPr="00140E2B">
        <w:rPr>
          <w:sz w:val="28"/>
          <w:szCs w:val="28"/>
        </w:rPr>
        <w:t>, к конкретному классу опасности в порядке, установленном федеральным органом исполнительной власти</w:t>
      </w:r>
      <w:r>
        <w:rPr>
          <w:sz w:val="28"/>
          <w:szCs w:val="28"/>
        </w:rPr>
        <w:t>, отсутствие</w:t>
      </w:r>
      <w:r w:rsidRPr="00140E2B">
        <w:rPr>
          <w:sz w:val="28"/>
          <w:szCs w:val="28"/>
        </w:rPr>
        <w:t xml:space="preserve"> паспорта опасного отхода.</w:t>
      </w:r>
    </w:p>
    <w:p w14:paraId="10EA25E7" w14:textId="77777777" w:rsidR="00A71339" w:rsidRDefault="00A71339" w:rsidP="00A71339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Часть 10 статьи 8.2 КоАП РФ («н</w:t>
      </w:r>
      <w:r w:rsidRPr="00301090">
        <w:rPr>
          <w:sz w:val="28"/>
          <w:szCs w:val="28"/>
        </w:rPr>
        <w:t>еисполнение обязанности по ведению учета в области обращения с отходами производства и потребления</w:t>
      </w:r>
      <w:r>
        <w:rPr>
          <w:sz w:val="28"/>
          <w:szCs w:val="28"/>
        </w:rPr>
        <w:t>»):</w:t>
      </w:r>
    </w:p>
    <w:p w14:paraId="01BCB820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учета движения отходов.</w:t>
      </w:r>
    </w:p>
    <w:p w14:paraId="3FF0441B" w14:textId="77777777" w:rsidR="00A71339" w:rsidRDefault="00A71339" w:rsidP="00A71339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632F2A">
        <w:rPr>
          <w:sz w:val="28"/>
          <w:szCs w:val="28"/>
        </w:rPr>
        <w:t>Статья 8.5</w:t>
      </w:r>
      <w:r>
        <w:rPr>
          <w:sz w:val="28"/>
          <w:szCs w:val="28"/>
        </w:rPr>
        <w:t>.</w:t>
      </w:r>
      <w:r w:rsidRPr="00632F2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632F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2F2A">
        <w:rPr>
          <w:sz w:val="28"/>
          <w:szCs w:val="28"/>
        </w:rPr>
        <w:t>Сокрытие или иск</w:t>
      </w:r>
      <w:r>
        <w:rPr>
          <w:sz w:val="28"/>
          <w:szCs w:val="28"/>
        </w:rPr>
        <w:t>ажение экологической информации»:</w:t>
      </w:r>
    </w:p>
    <w:p w14:paraId="7F71A2E6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непредставление (представление не в установленные сроки) </w:t>
      </w:r>
      <w:r w:rsidRPr="00632F2A">
        <w:rPr>
          <w:sz w:val="28"/>
          <w:szCs w:val="28"/>
        </w:rPr>
        <w:t>годовой формы отчета федерального статистического наблюдения № 2-ТП (отходы)</w:t>
      </w:r>
      <w:r>
        <w:rPr>
          <w:sz w:val="28"/>
          <w:szCs w:val="28"/>
        </w:rPr>
        <w:t xml:space="preserve"> и </w:t>
      </w:r>
      <w:r w:rsidRPr="00046EA7">
        <w:rPr>
          <w:sz w:val="28"/>
          <w:szCs w:val="28"/>
        </w:rPr>
        <w:t>2-ТП</w:t>
      </w:r>
      <w:r>
        <w:rPr>
          <w:sz w:val="28"/>
          <w:szCs w:val="28"/>
        </w:rPr>
        <w:t xml:space="preserve"> (воздух)</w:t>
      </w:r>
      <w:r w:rsidRPr="00632F2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территориальный орган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РФ</w:t>
      </w:r>
      <w:r w:rsidRPr="00632F2A">
        <w:rPr>
          <w:sz w:val="28"/>
          <w:szCs w:val="28"/>
        </w:rPr>
        <w:t>, предусмотренн</w:t>
      </w:r>
      <w:r>
        <w:rPr>
          <w:sz w:val="28"/>
          <w:szCs w:val="28"/>
        </w:rPr>
        <w:t>ых ст.</w:t>
      </w:r>
      <w:r w:rsidRPr="00632F2A">
        <w:rPr>
          <w:sz w:val="28"/>
          <w:szCs w:val="28"/>
        </w:rPr>
        <w:t xml:space="preserve"> 19 89-ФЗ </w:t>
      </w:r>
      <w:r>
        <w:rPr>
          <w:sz w:val="28"/>
          <w:szCs w:val="28"/>
        </w:rPr>
        <w:t xml:space="preserve"> и ст. 21 </w:t>
      </w:r>
      <w:r w:rsidRPr="00F11D8F">
        <w:rPr>
          <w:sz w:val="28"/>
          <w:szCs w:val="28"/>
        </w:rPr>
        <w:t>96-ФЗ</w:t>
      </w:r>
      <w:r>
        <w:rPr>
          <w:sz w:val="28"/>
          <w:szCs w:val="28"/>
        </w:rPr>
        <w:t>;</w:t>
      </w:r>
    </w:p>
    <w:p w14:paraId="45835DF8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D27">
        <w:t xml:space="preserve"> </w:t>
      </w:r>
      <w:r>
        <w:rPr>
          <w:sz w:val="28"/>
          <w:szCs w:val="28"/>
        </w:rPr>
        <w:t>не</w:t>
      </w:r>
      <w:r w:rsidRPr="000E6D27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0E6D27">
        <w:t xml:space="preserve"> </w:t>
      </w:r>
      <w:r w:rsidRPr="000E6D27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0E6D27">
        <w:rPr>
          <w:sz w:val="28"/>
          <w:szCs w:val="28"/>
        </w:rPr>
        <w:t xml:space="preserve"> о воздействии на окружающую среду по объекта</w:t>
      </w:r>
      <w:r>
        <w:rPr>
          <w:sz w:val="28"/>
          <w:szCs w:val="28"/>
        </w:rPr>
        <w:t>м II категории;</w:t>
      </w:r>
      <w:r w:rsidRPr="000E6D27">
        <w:rPr>
          <w:sz w:val="28"/>
          <w:szCs w:val="28"/>
        </w:rPr>
        <w:t xml:space="preserve"> </w:t>
      </w:r>
    </w:p>
    <w:p w14:paraId="5BB8DC11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B47866">
        <w:rPr>
          <w:sz w:val="28"/>
          <w:szCs w:val="28"/>
        </w:rPr>
        <w:t xml:space="preserve">представление (представление не в установленные сроки) </w:t>
      </w:r>
      <w:r>
        <w:rPr>
          <w:sz w:val="28"/>
          <w:szCs w:val="28"/>
        </w:rPr>
        <w:t xml:space="preserve">отчетности </w:t>
      </w:r>
      <w:r w:rsidRPr="00A35CD7">
        <w:rPr>
          <w:sz w:val="28"/>
          <w:szCs w:val="28"/>
        </w:rPr>
        <w:t>об образовании, использовании, обезвреживании, о размещении отходов – для объектов негативного воздействия на окружа</w:t>
      </w:r>
      <w:r>
        <w:rPr>
          <w:sz w:val="28"/>
          <w:szCs w:val="28"/>
        </w:rPr>
        <w:t>ющую среду</w:t>
      </w:r>
      <w:r w:rsidRPr="00A35CD7">
        <w:rPr>
          <w:sz w:val="28"/>
          <w:szCs w:val="28"/>
        </w:rPr>
        <w:t xml:space="preserve"> III категории</w:t>
      </w:r>
      <w:r>
        <w:rPr>
          <w:sz w:val="28"/>
          <w:szCs w:val="28"/>
        </w:rPr>
        <w:t>:</w:t>
      </w:r>
    </w:p>
    <w:p w14:paraId="5DDF645F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B47866">
        <w:rPr>
          <w:sz w:val="28"/>
          <w:szCs w:val="28"/>
        </w:rPr>
        <w:t xml:space="preserve">представление (представление не в установленные сроки) </w:t>
      </w:r>
      <w:r w:rsidRPr="00F13617">
        <w:rPr>
          <w:sz w:val="28"/>
          <w:szCs w:val="28"/>
        </w:rPr>
        <w:t>данных, полученных при осуществлении производственного экологического контроля в представленном отчете об организации и о результатах осуществления производственного экологического контроля</w:t>
      </w:r>
      <w:r>
        <w:rPr>
          <w:sz w:val="28"/>
          <w:szCs w:val="28"/>
        </w:rPr>
        <w:t xml:space="preserve"> (далее - отчет ПЭК).</w:t>
      </w:r>
    </w:p>
    <w:p w14:paraId="5E1A7570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8.42. КоАП РФ – </w:t>
      </w:r>
      <w:r w:rsidRPr="007F5247">
        <w:rPr>
          <w:sz w:val="28"/>
          <w:szCs w:val="28"/>
        </w:rPr>
        <w:t xml:space="preserve">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7F5247">
        <w:rPr>
          <w:sz w:val="28"/>
          <w:szCs w:val="28"/>
        </w:rPr>
        <w:t>водоохранной</w:t>
      </w:r>
      <w:proofErr w:type="spellEnd"/>
      <w:r w:rsidRPr="007F5247">
        <w:rPr>
          <w:sz w:val="28"/>
          <w:szCs w:val="28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  <w:r>
        <w:rPr>
          <w:sz w:val="28"/>
          <w:szCs w:val="28"/>
        </w:rPr>
        <w:t>.</w:t>
      </w:r>
    </w:p>
    <w:p w14:paraId="38183D3A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DB6">
        <w:rPr>
          <w:sz w:val="28"/>
          <w:szCs w:val="28"/>
        </w:rPr>
        <w:t>движени</w:t>
      </w:r>
      <w:r>
        <w:rPr>
          <w:sz w:val="28"/>
          <w:szCs w:val="28"/>
        </w:rPr>
        <w:t>е,</w:t>
      </w:r>
      <w:r w:rsidRPr="00400DB6">
        <w:rPr>
          <w:sz w:val="28"/>
          <w:szCs w:val="28"/>
        </w:rPr>
        <w:t xml:space="preserve"> стоянк</w:t>
      </w:r>
      <w:r>
        <w:rPr>
          <w:sz w:val="28"/>
          <w:szCs w:val="28"/>
        </w:rPr>
        <w:t>а, мойка</w:t>
      </w:r>
      <w:r w:rsidRPr="00400DB6">
        <w:rPr>
          <w:sz w:val="28"/>
          <w:szCs w:val="28"/>
        </w:rPr>
        <w:t xml:space="preserve"> транспортных средств (кроме специальных транспортных средств)</w:t>
      </w:r>
      <w:r>
        <w:rPr>
          <w:sz w:val="28"/>
          <w:szCs w:val="28"/>
        </w:rPr>
        <w:t xml:space="preserve"> в</w:t>
      </w:r>
      <w:r w:rsidRPr="00400DB6">
        <w:rPr>
          <w:sz w:val="28"/>
          <w:szCs w:val="28"/>
        </w:rPr>
        <w:t xml:space="preserve"> границах </w:t>
      </w:r>
      <w:proofErr w:type="spellStart"/>
      <w:r w:rsidRPr="00400DB6">
        <w:rPr>
          <w:sz w:val="28"/>
          <w:szCs w:val="28"/>
        </w:rPr>
        <w:t>водоохранных</w:t>
      </w:r>
      <w:proofErr w:type="spellEnd"/>
      <w:r w:rsidRPr="00400DB6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 водных объектов.</w:t>
      </w:r>
    </w:p>
    <w:p w14:paraId="14F1B75C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</w:p>
    <w:p w14:paraId="1813FD5F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2CAB">
        <w:rPr>
          <w:sz w:val="28"/>
          <w:szCs w:val="28"/>
        </w:rPr>
        <w:t>сновной причиной, по которой хозяйствующие субъекты допускали данные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14:paraId="51EBDAC9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</w:t>
      </w:r>
      <w:r w:rsidRPr="00C91D0F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C91D0F">
        <w:rPr>
          <w:sz w:val="28"/>
          <w:szCs w:val="28"/>
        </w:rPr>
        <w:t xml:space="preserve">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</w:r>
      <w:r>
        <w:rPr>
          <w:sz w:val="28"/>
          <w:szCs w:val="28"/>
        </w:rPr>
        <w:t>;</w:t>
      </w:r>
    </w:p>
    <w:p w14:paraId="6035307A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CAB">
        <w:rPr>
          <w:sz w:val="28"/>
          <w:szCs w:val="28"/>
        </w:rPr>
        <w:t>недостаточное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качество производственного экологического контроля,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обязанность осуществления которого предусмотрена частью 1 статьи 67 Федерального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закона от 10.01.2002 № 7-ФЗ «Об охране окружающей среды». Для предотвращения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соответствующих нарушений необходимо повышение исполнительской дисциплины со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стороны лиц, ответственных за охрану окружающей среды.</w:t>
      </w:r>
    </w:p>
    <w:p w14:paraId="7391A1E4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BB55AC">
        <w:rPr>
          <w:sz w:val="28"/>
          <w:szCs w:val="28"/>
        </w:rPr>
        <w:t>В целях организации надлежащего производственного экологического контроля</w:t>
      </w:r>
      <w:r>
        <w:rPr>
          <w:sz w:val="28"/>
          <w:szCs w:val="28"/>
        </w:rPr>
        <w:t xml:space="preserve"> </w:t>
      </w:r>
      <w:r w:rsidRPr="00BB55AC">
        <w:rPr>
          <w:sz w:val="28"/>
          <w:szCs w:val="28"/>
        </w:rPr>
        <w:t>хозяйствующим субъектам рекомендуется руководствоваться действующим</w:t>
      </w:r>
      <w:r>
        <w:rPr>
          <w:sz w:val="28"/>
          <w:szCs w:val="28"/>
        </w:rPr>
        <w:t xml:space="preserve"> </w:t>
      </w:r>
      <w:r w:rsidRPr="00BB55AC">
        <w:rPr>
          <w:sz w:val="28"/>
          <w:szCs w:val="28"/>
        </w:rPr>
        <w:t>законодательством в сфере охраны окружающей среды. В целях профилактики</w:t>
      </w:r>
      <w:r>
        <w:rPr>
          <w:sz w:val="28"/>
          <w:szCs w:val="28"/>
        </w:rPr>
        <w:t xml:space="preserve"> </w:t>
      </w:r>
      <w:r w:rsidRPr="00BB55AC">
        <w:rPr>
          <w:sz w:val="28"/>
          <w:szCs w:val="28"/>
        </w:rPr>
        <w:t xml:space="preserve">правонарушений на сайте </w:t>
      </w:r>
      <w:r>
        <w:rPr>
          <w:sz w:val="28"/>
          <w:szCs w:val="28"/>
        </w:rPr>
        <w:t>Д</w:t>
      </w:r>
      <w:r w:rsidRPr="00BB55AC">
        <w:rPr>
          <w:sz w:val="28"/>
          <w:szCs w:val="28"/>
        </w:rPr>
        <w:t>епартамента в разделе</w:t>
      </w:r>
      <w:r>
        <w:rPr>
          <w:sz w:val="28"/>
          <w:szCs w:val="28"/>
        </w:rPr>
        <w:t xml:space="preserve"> «Документы» (</w:t>
      </w:r>
      <w:hyperlink r:id="rId9" w:history="1">
        <w:r w:rsidRPr="00D23564">
          <w:rPr>
            <w:rStyle w:val="ab"/>
            <w:sz w:val="28"/>
            <w:szCs w:val="28"/>
          </w:rPr>
          <w:t>https://dbe-samara.ru/o-departamente/struktura/upravlenie-oxrany-okruzhayushhej-sredy/</w:t>
        </w:r>
      </w:hyperlink>
      <w:r>
        <w:rPr>
          <w:sz w:val="28"/>
          <w:szCs w:val="28"/>
        </w:rPr>
        <w:t>) размещен п</w:t>
      </w:r>
      <w:r w:rsidRPr="00BB55A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нормативных </w:t>
      </w:r>
      <w:r w:rsidRPr="00BB55AC">
        <w:rPr>
          <w:sz w:val="28"/>
          <w:szCs w:val="28"/>
        </w:rPr>
        <w:t xml:space="preserve">правовых актов, </w:t>
      </w:r>
      <w:r w:rsidRPr="00BB55AC">
        <w:rPr>
          <w:sz w:val="28"/>
          <w:szCs w:val="28"/>
        </w:rPr>
        <w:lastRenderedPageBreak/>
        <w:t>содержащих обязательные требования, соблюдение которых</w:t>
      </w:r>
      <w:r>
        <w:rPr>
          <w:sz w:val="28"/>
          <w:szCs w:val="28"/>
        </w:rPr>
        <w:t xml:space="preserve"> </w:t>
      </w:r>
      <w:r w:rsidRPr="00BB55AC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>Д</w:t>
      </w:r>
      <w:r w:rsidRPr="00BB55AC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</w:t>
      </w:r>
      <w:r w:rsidRPr="00BB55AC">
        <w:rPr>
          <w:sz w:val="28"/>
          <w:szCs w:val="28"/>
        </w:rPr>
        <w:t>при проведении мероприятий по надзору</w:t>
      </w:r>
      <w:r>
        <w:rPr>
          <w:sz w:val="28"/>
          <w:szCs w:val="28"/>
        </w:rPr>
        <w:t>.</w:t>
      </w:r>
    </w:p>
    <w:p w14:paraId="34FCA569" w14:textId="77777777" w:rsidR="00A71339" w:rsidRDefault="00A71339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B62711A" w14:textId="77777777" w:rsidR="00A71339" w:rsidRDefault="00A71339" w:rsidP="00A71339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A71339" w:rsidSect="007C0CB1">
      <w:headerReference w:type="default" r:id="rId10"/>
      <w:headerReference w:type="firs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7D517F" w:rsidRDefault="007D517F" w:rsidP="006879E3">
      <w:r>
        <w:separator/>
      </w:r>
    </w:p>
  </w:endnote>
  <w:endnote w:type="continuationSeparator" w:id="0">
    <w:p w14:paraId="007EA7B7" w14:textId="77777777" w:rsidR="007D517F" w:rsidRDefault="007D517F" w:rsidP="006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7D517F" w:rsidRDefault="007D517F" w:rsidP="006879E3">
      <w:r>
        <w:separator/>
      </w:r>
    </w:p>
  </w:footnote>
  <w:footnote w:type="continuationSeparator" w:id="0">
    <w:p w14:paraId="6D792247" w14:textId="77777777" w:rsidR="007D517F" w:rsidRDefault="007D517F" w:rsidP="006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37">
          <w:rPr>
            <w:noProof/>
          </w:rPr>
          <w:t>7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01207C42" w:rsidR="001C54BA" w:rsidRPr="007C0CB1" w:rsidRDefault="007C0CB1" w:rsidP="007C0CB1">
    <w:pPr>
      <w:pStyle w:val="a6"/>
      <w:jc w:val="right"/>
      <w:rPr>
        <w:sz w:val="28"/>
        <w:szCs w:val="28"/>
      </w:rPr>
    </w:pPr>
    <w:r w:rsidRPr="007C0CB1">
      <w:rPr>
        <w:sz w:val="28"/>
        <w:szCs w:val="28"/>
      </w:rPr>
      <w:t>ПРОЕКТ</w:t>
    </w:r>
  </w:p>
  <w:p w14:paraId="59610CD7" w14:textId="77777777" w:rsidR="00C763AC" w:rsidRDefault="00C76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527"/>
    <w:multiLevelType w:val="hybridMultilevel"/>
    <w:tmpl w:val="502AB6EE"/>
    <w:lvl w:ilvl="0" w:tplc="B2A4F3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4845"/>
    <w:rsid w:val="00057D5A"/>
    <w:rsid w:val="001238D0"/>
    <w:rsid w:val="001B3F95"/>
    <w:rsid w:val="001C54BA"/>
    <w:rsid w:val="0028400D"/>
    <w:rsid w:val="00357BD1"/>
    <w:rsid w:val="003931C8"/>
    <w:rsid w:val="003B4879"/>
    <w:rsid w:val="003C1D32"/>
    <w:rsid w:val="003D1908"/>
    <w:rsid w:val="003F5CE6"/>
    <w:rsid w:val="004319DD"/>
    <w:rsid w:val="004477E6"/>
    <w:rsid w:val="004B69DD"/>
    <w:rsid w:val="00502C4F"/>
    <w:rsid w:val="005357F6"/>
    <w:rsid w:val="005E0395"/>
    <w:rsid w:val="005E4174"/>
    <w:rsid w:val="005F4F40"/>
    <w:rsid w:val="00602D55"/>
    <w:rsid w:val="006879E3"/>
    <w:rsid w:val="006A74F8"/>
    <w:rsid w:val="006E5269"/>
    <w:rsid w:val="0070754C"/>
    <w:rsid w:val="0071125A"/>
    <w:rsid w:val="00756700"/>
    <w:rsid w:val="00777E1B"/>
    <w:rsid w:val="007C0CB1"/>
    <w:rsid w:val="007D517F"/>
    <w:rsid w:val="007E7046"/>
    <w:rsid w:val="00822C0D"/>
    <w:rsid w:val="0086172C"/>
    <w:rsid w:val="0092737A"/>
    <w:rsid w:val="00937707"/>
    <w:rsid w:val="00962D52"/>
    <w:rsid w:val="00981C11"/>
    <w:rsid w:val="009A3F34"/>
    <w:rsid w:val="00A15413"/>
    <w:rsid w:val="00A71339"/>
    <w:rsid w:val="00AA1AAA"/>
    <w:rsid w:val="00AC77C6"/>
    <w:rsid w:val="00AD7B8C"/>
    <w:rsid w:val="00B44D20"/>
    <w:rsid w:val="00B45976"/>
    <w:rsid w:val="00B54BC9"/>
    <w:rsid w:val="00B632C3"/>
    <w:rsid w:val="00BE78AE"/>
    <w:rsid w:val="00C073A1"/>
    <w:rsid w:val="00C12CDA"/>
    <w:rsid w:val="00C24E3F"/>
    <w:rsid w:val="00C428F8"/>
    <w:rsid w:val="00C5701F"/>
    <w:rsid w:val="00C5724A"/>
    <w:rsid w:val="00C67BDD"/>
    <w:rsid w:val="00C763AC"/>
    <w:rsid w:val="00CE37C4"/>
    <w:rsid w:val="00DB08B5"/>
    <w:rsid w:val="00DF325D"/>
    <w:rsid w:val="00E279D3"/>
    <w:rsid w:val="00E33BC7"/>
    <w:rsid w:val="00E36437"/>
    <w:rsid w:val="00E4649A"/>
    <w:rsid w:val="00E54842"/>
    <w:rsid w:val="00E95530"/>
    <w:rsid w:val="00EC04E1"/>
    <w:rsid w:val="00EF5F7D"/>
    <w:rsid w:val="00F32CA1"/>
    <w:rsid w:val="00F70E07"/>
    <w:rsid w:val="00F8322E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rsid w:val="00A71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rsid w:val="00A7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be-samara.ru/o-departamente/struktura/upravlenie-oxrany-okruzhayushhej-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08E4-6067-4BCA-A1D1-417DB91C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Парфененко Елена Константиновна</cp:lastModifiedBy>
  <cp:revision>5</cp:revision>
  <cp:lastPrinted>2018-03-19T10:15:00Z</cp:lastPrinted>
  <dcterms:created xsi:type="dcterms:W3CDTF">2018-03-19T09:49:00Z</dcterms:created>
  <dcterms:modified xsi:type="dcterms:W3CDTF">2020-02-13T11:28:00Z</dcterms:modified>
</cp:coreProperties>
</file>