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42" w:rsidRPr="007E42DB" w:rsidRDefault="000D0E44" w:rsidP="00D8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0676" w:rsidRPr="007E42DB">
        <w:rPr>
          <w:rFonts w:ascii="Times New Roman" w:hAnsi="Times New Roman" w:cs="Times New Roman"/>
          <w:sz w:val="28"/>
          <w:szCs w:val="28"/>
        </w:rPr>
        <w:t>тчет о ходе реализации и оценки</w:t>
      </w:r>
      <w:r w:rsidR="00712AE7">
        <w:rPr>
          <w:rFonts w:ascii="Times New Roman" w:hAnsi="Times New Roman" w:cs="Times New Roman"/>
          <w:sz w:val="28"/>
          <w:szCs w:val="28"/>
        </w:rPr>
        <w:t xml:space="preserve"> </w:t>
      </w:r>
      <w:r w:rsidR="00040676" w:rsidRPr="007E42DB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</w:p>
    <w:p w:rsidR="00066D6E" w:rsidRDefault="00B95A8E" w:rsidP="00D2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2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20C0A" w:rsidRPr="00D20C0A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D20C0A">
        <w:rPr>
          <w:rFonts w:ascii="Times New Roman" w:hAnsi="Times New Roman" w:cs="Times New Roman"/>
          <w:sz w:val="28"/>
          <w:szCs w:val="28"/>
        </w:rPr>
        <w:t>«</w:t>
      </w:r>
      <w:r w:rsidR="00F22E2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="00D20C0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66D6E" w:rsidRDefault="00D20C0A" w:rsidP="00D2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22E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F22E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0D0E4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C2D30">
        <w:rPr>
          <w:rFonts w:ascii="Times New Roman" w:hAnsi="Times New Roman" w:cs="Times New Roman"/>
          <w:sz w:val="28"/>
          <w:szCs w:val="28"/>
        </w:rPr>
        <w:t>постановление</w:t>
      </w:r>
      <w:r w:rsidR="000D0E44">
        <w:rPr>
          <w:rFonts w:ascii="Times New Roman" w:hAnsi="Times New Roman" w:cs="Times New Roman"/>
          <w:sz w:val="28"/>
          <w:szCs w:val="28"/>
        </w:rPr>
        <w:t>м Администрации городского округа Самара</w:t>
      </w:r>
      <w:r w:rsidR="00066D6E">
        <w:rPr>
          <w:rFonts w:ascii="Times New Roman" w:hAnsi="Times New Roman" w:cs="Times New Roman"/>
          <w:sz w:val="28"/>
          <w:szCs w:val="28"/>
        </w:rPr>
        <w:t xml:space="preserve"> </w:t>
      </w:r>
      <w:r w:rsidR="000D0E44">
        <w:rPr>
          <w:rFonts w:ascii="Times New Roman" w:hAnsi="Times New Roman" w:cs="Times New Roman"/>
          <w:sz w:val="28"/>
          <w:szCs w:val="28"/>
        </w:rPr>
        <w:t xml:space="preserve">от </w:t>
      </w:r>
      <w:r w:rsidR="00F22E2B">
        <w:rPr>
          <w:rFonts w:ascii="Times New Roman" w:hAnsi="Times New Roman" w:cs="Times New Roman"/>
          <w:sz w:val="28"/>
          <w:szCs w:val="28"/>
        </w:rPr>
        <w:t>03.12.2014</w:t>
      </w:r>
      <w:r w:rsidR="000D0E44">
        <w:rPr>
          <w:rFonts w:ascii="Times New Roman" w:hAnsi="Times New Roman" w:cs="Times New Roman"/>
          <w:sz w:val="28"/>
          <w:szCs w:val="28"/>
        </w:rPr>
        <w:t xml:space="preserve"> № 1</w:t>
      </w:r>
      <w:r w:rsidR="00F22E2B">
        <w:rPr>
          <w:rFonts w:ascii="Times New Roman" w:hAnsi="Times New Roman" w:cs="Times New Roman"/>
          <w:sz w:val="28"/>
          <w:szCs w:val="28"/>
        </w:rPr>
        <w:t>800</w:t>
      </w:r>
      <w:r w:rsidR="000D0E44">
        <w:rPr>
          <w:rFonts w:ascii="Times New Roman" w:hAnsi="Times New Roman" w:cs="Times New Roman"/>
          <w:sz w:val="28"/>
          <w:szCs w:val="28"/>
        </w:rPr>
        <w:t>,</w:t>
      </w:r>
      <w:r w:rsidR="00F22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44" w:rsidRPr="00D20C0A" w:rsidRDefault="00F22E2B" w:rsidP="00D2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D0E44">
        <w:rPr>
          <w:rFonts w:ascii="Times New Roman" w:hAnsi="Times New Roman" w:cs="Times New Roman"/>
          <w:sz w:val="28"/>
          <w:szCs w:val="28"/>
        </w:rPr>
        <w:t xml:space="preserve"> 201</w:t>
      </w:r>
      <w:r w:rsidR="00462D3A">
        <w:rPr>
          <w:rFonts w:ascii="Times New Roman" w:hAnsi="Times New Roman" w:cs="Times New Roman"/>
          <w:sz w:val="28"/>
          <w:szCs w:val="28"/>
        </w:rPr>
        <w:t>8</w:t>
      </w:r>
      <w:r w:rsidR="000D0E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0676" w:rsidRPr="007E42DB" w:rsidRDefault="0004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676" w:rsidRPr="00B95A8E" w:rsidRDefault="000D0E44" w:rsidP="0031781C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C93">
        <w:rPr>
          <w:rFonts w:ascii="Times New Roman" w:hAnsi="Times New Roman" w:cs="Times New Roman"/>
          <w:sz w:val="28"/>
          <w:szCs w:val="28"/>
        </w:rPr>
        <w:t>1. </w:t>
      </w:r>
      <w:r w:rsidR="00040676" w:rsidRPr="00015C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2FEA" w:rsidRPr="00015C93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B95A8E" w:rsidRPr="00015C93">
        <w:rPr>
          <w:rFonts w:ascii="Times New Roman" w:hAnsi="Times New Roman" w:cs="Times New Roman"/>
          <w:sz w:val="28"/>
          <w:szCs w:val="28"/>
        </w:rPr>
        <w:t>рограммы</w:t>
      </w:r>
      <w:r w:rsidR="00C220B6" w:rsidRPr="00015C93">
        <w:rPr>
          <w:rFonts w:ascii="Times New Roman" w:hAnsi="Times New Roman" w:cs="Times New Roman"/>
          <w:sz w:val="28"/>
          <w:szCs w:val="28"/>
        </w:rPr>
        <w:t>.</w:t>
      </w:r>
    </w:p>
    <w:p w:rsidR="00D81A42" w:rsidRDefault="00D81A42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81A4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1A4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A42">
        <w:rPr>
          <w:rFonts w:ascii="Times New Roman" w:hAnsi="Times New Roman" w:cs="Times New Roman"/>
          <w:sz w:val="28"/>
          <w:szCs w:val="28"/>
        </w:rPr>
        <w:t xml:space="preserve"> городского округа Самара «Энергосбережение и повышение энергетической эффективности» на 2014 - 2020 годы,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1A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Самара от 03.12.2014 № 1800</w:t>
      </w:r>
      <w:r w:rsidR="003C3C7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DBF" w:rsidRDefault="00B34DBF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81A4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1A4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включает следующие подпрограммы:</w:t>
      </w:r>
    </w:p>
    <w:p w:rsidR="000D0E44" w:rsidRPr="00B95A8E" w:rsidRDefault="00D81A42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 1 </w:t>
      </w:r>
      <w:r w:rsidR="00B95A8E" w:rsidRPr="00B95A8E">
        <w:rPr>
          <w:rFonts w:ascii="Times New Roman" w:hAnsi="Times New Roman" w:cs="Times New Roman"/>
          <w:sz w:val="28"/>
          <w:szCs w:val="28"/>
        </w:rPr>
        <w:t>«Создание условий для энергосбережения и повышения энергетической эффективности в городском округе Самара» на 2015 - 2020 годы</w:t>
      </w:r>
      <w:r w:rsidR="000D0E44" w:rsidRPr="00B95A8E">
        <w:rPr>
          <w:rFonts w:ascii="Times New Roman" w:hAnsi="Times New Roman" w:cs="Times New Roman"/>
          <w:sz w:val="28"/>
          <w:szCs w:val="28"/>
        </w:rPr>
        <w:t xml:space="preserve"> </w:t>
      </w:r>
      <w:r w:rsidR="00C220B6" w:rsidRPr="00B95A8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07BA">
        <w:rPr>
          <w:rFonts w:ascii="Times New Roman" w:hAnsi="Times New Roman" w:cs="Times New Roman"/>
          <w:sz w:val="28"/>
          <w:szCs w:val="28"/>
        </w:rPr>
        <w:t>п</w:t>
      </w:r>
      <w:r w:rsidR="00B95A8E" w:rsidRPr="00B95A8E">
        <w:rPr>
          <w:rFonts w:ascii="Times New Roman" w:hAnsi="Times New Roman" w:cs="Times New Roman"/>
          <w:sz w:val="28"/>
          <w:szCs w:val="28"/>
        </w:rPr>
        <w:t>одпрограмма 1</w:t>
      </w:r>
      <w:r w:rsidR="00C220B6" w:rsidRPr="00B95A8E">
        <w:rPr>
          <w:rFonts w:ascii="Times New Roman" w:hAnsi="Times New Roman" w:cs="Times New Roman"/>
          <w:sz w:val="28"/>
          <w:szCs w:val="28"/>
        </w:rPr>
        <w:t>)</w:t>
      </w:r>
      <w:r w:rsidR="000D0E44" w:rsidRPr="00B95A8E">
        <w:rPr>
          <w:rFonts w:ascii="Times New Roman" w:hAnsi="Times New Roman" w:cs="Times New Roman"/>
          <w:sz w:val="28"/>
          <w:szCs w:val="28"/>
        </w:rPr>
        <w:t>.</w:t>
      </w:r>
    </w:p>
    <w:p w:rsidR="00D81A42" w:rsidRDefault="00C83EAA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81A42" w:rsidRPr="00D81A42">
          <w:rPr>
            <w:rStyle w:val="ab"/>
            <w:rFonts w:ascii="Times New Roman" w:hAnsi="Times New Roman" w:cs="Times New Roman"/>
            <w:color w:val="auto"/>
            <w:sz w:val="28"/>
            <w:szCs w:val="28"/>
            <w:bdr w:val="none" w:sz="0" w:space="0" w:color="auto"/>
          </w:rPr>
          <w:t>Подпрограмма</w:t>
        </w:r>
        <w:r w:rsidR="00D81A42">
          <w:rPr>
            <w:rStyle w:val="ab"/>
            <w:rFonts w:ascii="Times New Roman" w:hAnsi="Times New Roman" w:cs="Times New Roman"/>
            <w:color w:val="auto"/>
            <w:sz w:val="28"/>
            <w:szCs w:val="28"/>
            <w:bdr w:val="none" w:sz="0" w:space="0" w:color="auto"/>
          </w:rPr>
          <w:t>  </w:t>
        </w:r>
        <w:r w:rsidR="00D81A42" w:rsidRPr="00D81A42">
          <w:rPr>
            <w:rStyle w:val="ab"/>
            <w:rFonts w:ascii="Times New Roman" w:hAnsi="Times New Roman" w:cs="Times New Roman"/>
            <w:color w:val="auto"/>
            <w:sz w:val="28"/>
            <w:szCs w:val="28"/>
            <w:bdr w:val="none" w:sz="0" w:space="0" w:color="auto"/>
          </w:rPr>
          <w:t>2</w:t>
        </w:r>
      </w:hyperlink>
      <w:r w:rsidR="00D81A42">
        <w:rPr>
          <w:rFonts w:ascii="Times New Roman" w:hAnsi="Times New Roman" w:cs="Times New Roman"/>
          <w:sz w:val="28"/>
          <w:szCs w:val="28"/>
        </w:rPr>
        <w:t> </w:t>
      </w:r>
      <w:r w:rsidR="00D81A42" w:rsidRPr="00D81A42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систем коммунального хозяйства городского округа Самара</w:t>
      </w:r>
      <w:r w:rsidR="00D81A42">
        <w:rPr>
          <w:rFonts w:ascii="Times New Roman" w:hAnsi="Times New Roman" w:cs="Times New Roman"/>
          <w:sz w:val="28"/>
          <w:szCs w:val="28"/>
        </w:rPr>
        <w:t>»</w:t>
      </w:r>
      <w:r w:rsidR="00D81A42" w:rsidRPr="00D81A42">
        <w:rPr>
          <w:rFonts w:ascii="Times New Roman" w:hAnsi="Times New Roman" w:cs="Times New Roman"/>
          <w:sz w:val="28"/>
          <w:szCs w:val="28"/>
        </w:rPr>
        <w:t xml:space="preserve"> на 2014 - 20</w:t>
      </w:r>
      <w:r w:rsidR="00462D3A">
        <w:rPr>
          <w:rFonts w:ascii="Times New Roman" w:hAnsi="Times New Roman" w:cs="Times New Roman"/>
          <w:sz w:val="28"/>
          <w:szCs w:val="28"/>
        </w:rPr>
        <w:t>20</w:t>
      </w:r>
      <w:r w:rsidR="00D81A42" w:rsidRPr="00D81A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81A42">
        <w:rPr>
          <w:rFonts w:ascii="Times New Roman" w:hAnsi="Times New Roman" w:cs="Times New Roman"/>
          <w:sz w:val="28"/>
          <w:szCs w:val="28"/>
        </w:rPr>
        <w:t xml:space="preserve"> </w:t>
      </w:r>
      <w:r w:rsidR="00D81A42" w:rsidRPr="00B95A8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07BA">
        <w:rPr>
          <w:rFonts w:ascii="Times New Roman" w:hAnsi="Times New Roman" w:cs="Times New Roman"/>
          <w:sz w:val="28"/>
          <w:szCs w:val="28"/>
        </w:rPr>
        <w:t>п</w:t>
      </w:r>
      <w:r w:rsidR="00D81A42" w:rsidRPr="00B95A8E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D81A42">
        <w:rPr>
          <w:rFonts w:ascii="Times New Roman" w:hAnsi="Times New Roman" w:cs="Times New Roman"/>
          <w:sz w:val="28"/>
          <w:szCs w:val="28"/>
        </w:rPr>
        <w:t>2</w:t>
      </w:r>
      <w:r w:rsidR="00D81A42" w:rsidRPr="00B95A8E">
        <w:rPr>
          <w:rFonts w:ascii="Times New Roman" w:hAnsi="Times New Roman" w:cs="Times New Roman"/>
          <w:sz w:val="28"/>
          <w:szCs w:val="28"/>
        </w:rPr>
        <w:t>).</w:t>
      </w:r>
    </w:p>
    <w:p w:rsidR="003C3C7B" w:rsidRDefault="00C83EAA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81A42">
          <w:rPr>
            <w:rStyle w:val="ab"/>
            <w:rFonts w:ascii="Times New Roman" w:hAnsi="Times New Roman" w:cs="Times New Roman"/>
            <w:color w:val="auto"/>
            <w:sz w:val="28"/>
            <w:szCs w:val="28"/>
            <w:bdr w:val="none" w:sz="0" w:space="0" w:color="auto"/>
          </w:rPr>
          <w:t>Подпрограмма  </w:t>
        </w:r>
        <w:r w:rsidR="00D81A42" w:rsidRPr="00D81A42">
          <w:rPr>
            <w:rStyle w:val="ab"/>
            <w:rFonts w:ascii="Times New Roman" w:hAnsi="Times New Roman" w:cs="Times New Roman"/>
            <w:color w:val="auto"/>
            <w:sz w:val="28"/>
            <w:szCs w:val="28"/>
            <w:bdr w:val="none" w:sz="0" w:space="0" w:color="auto"/>
          </w:rPr>
          <w:t>3</w:t>
        </w:r>
      </w:hyperlink>
      <w:r w:rsidR="00D81A42">
        <w:rPr>
          <w:rFonts w:ascii="Times New Roman" w:hAnsi="Times New Roman" w:cs="Times New Roman"/>
          <w:sz w:val="28"/>
          <w:szCs w:val="28"/>
        </w:rPr>
        <w:t> </w:t>
      </w:r>
      <w:r w:rsidR="00D81A42" w:rsidRPr="00D81A42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объектов инженерной инфраструктуры городского округа Самара</w:t>
      </w:r>
      <w:r w:rsidR="00D81A42">
        <w:rPr>
          <w:rFonts w:ascii="Times New Roman" w:hAnsi="Times New Roman" w:cs="Times New Roman"/>
          <w:sz w:val="28"/>
          <w:szCs w:val="28"/>
        </w:rPr>
        <w:t>»</w:t>
      </w:r>
      <w:r w:rsidR="00D81A42" w:rsidRPr="00D81A42">
        <w:rPr>
          <w:rFonts w:ascii="Times New Roman" w:hAnsi="Times New Roman" w:cs="Times New Roman"/>
          <w:sz w:val="28"/>
          <w:szCs w:val="28"/>
        </w:rPr>
        <w:t xml:space="preserve"> на 2015 - 2017 годы</w:t>
      </w:r>
      <w:r w:rsidR="00D81A42">
        <w:rPr>
          <w:rFonts w:ascii="Times New Roman" w:hAnsi="Times New Roman" w:cs="Times New Roman"/>
          <w:sz w:val="28"/>
          <w:szCs w:val="28"/>
        </w:rPr>
        <w:t xml:space="preserve"> </w:t>
      </w:r>
      <w:r w:rsidR="00D81A42" w:rsidRPr="00B95A8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07BA">
        <w:rPr>
          <w:rFonts w:ascii="Times New Roman" w:hAnsi="Times New Roman" w:cs="Times New Roman"/>
          <w:sz w:val="28"/>
          <w:szCs w:val="28"/>
        </w:rPr>
        <w:t>п</w:t>
      </w:r>
      <w:r w:rsidR="00D81A42" w:rsidRPr="00B95A8E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D81A42">
        <w:rPr>
          <w:rFonts w:ascii="Times New Roman" w:hAnsi="Times New Roman" w:cs="Times New Roman"/>
          <w:sz w:val="28"/>
          <w:szCs w:val="28"/>
        </w:rPr>
        <w:t>3</w:t>
      </w:r>
      <w:r w:rsidR="00D81A42" w:rsidRPr="00B95A8E">
        <w:rPr>
          <w:rFonts w:ascii="Times New Roman" w:hAnsi="Times New Roman" w:cs="Times New Roman"/>
          <w:sz w:val="28"/>
          <w:szCs w:val="28"/>
        </w:rPr>
        <w:t>).</w:t>
      </w:r>
    </w:p>
    <w:p w:rsidR="00040676" w:rsidRPr="00B95A8E" w:rsidRDefault="000D0E44" w:rsidP="0031781C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93">
        <w:rPr>
          <w:rFonts w:ascii="Times New Roman" w:hAnsi="Times New Roman" w:cs="Times New Roman"/>
          <w:sz w:val="28"/>
          <w:szCs w:val="28"/>
        </w:rPr>
        <w:t>2. </w:t>
      </w:r>
      <w:r w:rsidR="00040676" w:rsidRPr="00015C93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B95A8E" w:rsidRPr="00015C93">
        <w:rPr>
          <w:rFonts w:ascii="Times New Roman" w:hAnsi="Times New Roman" w:cs="Times New Roman"/>
          <w:sz w:val="28"/>
          <w:szCs w:val="28"/>
        </w:rPr>
        <w:t>П</w:t>
      </w:r>
      <w:r w:rsidR="003C3C7B" w:rsidRPr="00015C93">
        <w:rPr>
          <w:rFonts w:ascii="Times New Roman" w:hAnsi="Times New Roman" w:cs="Times New Roman"/>
          <w:sz w:val="28"/>
          <w:szCs w:val="28"/>
        </w:rPr>
        <w:t>рограммы</w:t>
      </w:r>
      <w:r w:rsidR="00C220B6" w:rsidRPr="00015C93">
        <w:rPr>
          <w:rFonts w:ascii="Times New Roman" w:hAnsi="Times New Roman" w:cs="Times New Roman"/>
          <w:sz w:val="28"/>
          <w:szCs w:val="28"/>
        </w:rPr>
        <w:t>.</w:t>
      </w:r>
    </w:p>
    <w:p w:rsidR="001C4325" w:rsidRPr="000E0647" w:rsidRDefault="001C4325" w:rsidP="0031781C">
      <w:pPr>
        <w:pStyle w:val="aa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8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95A8E" w:rsidRPr="00B95A8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95A8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E0647">
        <w:rPr>
          <w:rFonts w:ascii="Times New Roman" w:hAnsi="Times New Roman" w:cs="Times New Roman"/>
          <w:sz w:val="28"/>
          <w:szCs w:val="28"/>
        </w:rPr>
        <w:t>э</w:t>
      </w:r>
      <w:r w:rsidR="000E0647" w:rsidRPr="000E0647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на тер</w:t>
      </w:r>
      <w:r w:rsidR="000E0647">
        <w:rPr>
          <w:rFonts w:ascii="Times New Roman" w:hAnsi="Times New Roman" w:cs="Times New Roman"/>
          <w:sz w:val="28"/>
          <w:szCs w:val="28"/>
        </w:rPr>
        <w:t>ритории городского округа Самара.</w:t>
      </w:r>
    </w:p>
    <w:p w:rsidR="00B95A8E" w:rsidRPr="00B95A8E" w:rsidRDefault="001C4325" w:rsidP="0031781C">
      <w:pPr>
        <w:pStyle w:val="aa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8E">
        <w:rPr>
          <w:rFonts w:ascii="Times New Roman" w:hAnsi="Times New Roman" w:cs="Times New Roman"/>
          <w:sz w:val="28"/>
          <w:szCs w:val="28"/>
        </w:rPr>
        <w:t>Задач</w:t>
      </w:r>
      <w:r w:rsidR="00B95A8E" w:rsidRPr="00B95A8E">
        <w:rPr>
          <w:rFonts w:ascii="Times New Roman" w:hAnsi="Times New Roman" w:cs="Times New Roman"/>
          <w:sz w:val="28"/>
          <w:szCs w:val="28"/>
        </w:rPr>
        <w:t>и</w:t>
      </w:r>
      <w:r w:rsidRPr="00B95A8E">
        <w:rPr>
          <w:rFonts w:ascii="Times New Roman" w:hAnsi="Times New Roman" w:cs="Times New Roman"/>
          <w:sz w:val="28"/>
          <w:szCs w:val="28"/>
        </w:rPr>
        <w:t xml:space="preserve"> </w:t>
      </w:r>
      <w:r w:rsidR="00B95A8E" w:rsidRPr="00B95A8E">
        <w:rPr>
          <w:rFonts w:ascii="Times New Roman" w:hAnsi="Times New Roman" w:cs="Times New Roman"/>
          <w:sz w:val="28"/>
          <w:szCs w:val="28"/>
        </w:rPr>
        <w:t>Программы:</w:t>
      </w:r>
    </w:p>
    <w:p w:rsidR="000E0647" w:rsidRPr="000E0647" w:rsidRDefault="000E0647" w:rsidP="0031781C">
      <w:pPr>
        <w:pStyle w:val="aa"/>
        <w:widowControl w:val="0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0647">
        <w:rPr>
          <w:rFonts w:ascii="Times New Roman" w:hAnsi="Times New Roman" w:cs="Times New Roman"/>
          <w:sz w:val="28"/>
          <w:szCs w:val="28"/>
        </w:rPr>
        <w:t>обеспечение эффективного использования энергетических ресурсов в муниципальном секторе городского округа Самара;</w:t>
      </w:r>
    </w:p>
    <w:p w:rsidR="000E0647" w:rsidRPr="000E0647" w:rsidRDefault="000E0647" w:rsidP="0031781C">
      <w:pPr>
        <w:pStyle w:val="aa"/>
        <w:widowControl w:val="0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0647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систем коммунального хозяйства городского округа Самара;</w:t>
      </w:r>
    </w:p>
    <w:p w:rsidR="000E0647" w:rsidRPr="000E0647" w:rsidRDefault="000E0647" w:rsidP="0031781C">
      <w:pPr>
        <w:pStyle w:val="aa"/>
        <w:widowControl w:val="0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0647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объектов инженерной инфраструктуры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676" w:rsidRPr="00015C93" w:rsidRDefault="001C4325" w:rsidP="0031781C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93">
        <w:rPr>
          <w:rFonts w:ascii="Times New Roman" w:hAnsi="Times New Roman" w:cs="Times New Roman"/>
          <w:sz w:val="28"/>
          <w:szCs w:val="28"/>
        </w:rPr>
        <w:t>3. </w:t>
      </w:r>
      <w:r w:rsidR="00040676" w:rsidRPr="00015C9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B95A8E" w:rsidRPr="00015C93">
        <w:rPr>
          <w:rFonts w:ascii="Times New Roman" w:hAnsi="Times New Roman" w:cs="Times New Roman"/>
          <w:sz w:val="28"/>
          <w:szCs w:val="28"/>
        </w:rPr>
        <w:t>Программы</w:t>
      </w:r>
      <w:r w:rsidR="00040676" w:rsidRPr="00015C93">
        <w:rPr>
          <w:rFonts w:ascii="Times New Roman" w:hAnsi="Times New Roman" w:cs="Times New Roman"/>
          <w:sz w:val="28"/>
          <w:szCs w:val="28"/>
        </w:rPr>
        <w:t>.</w:t>
      </w:r>
    </w:p>
    <w:p w:rsidR="00C220B6" w:rsidRPr="00015C93" w:rsidRDefault="00C220B6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93">
        <w:rPr>
          <w:rFonts w:ascii="Times New Roman" w:hAnsi="Times New Roman" w:cs="Times New Roman"/>
          <w:sz w:val="28"/>
          <w:szCs w:val="28"/>
        </w:rPr>
        <w:t>3.1. </w:t>
      </w:r>
      <w:r w:rsidR="00040676" w:rsidRPr="00015C93">
        <w:rPr>
          <w:rFonts w:ascii="Times New Roman" w:hAnsi="Times New Roman" w:cs="Times New Roman"/>
          <w:sz w:val="28"/>
          <w:szCs w:val="28"/>
        </w:rPr>
        <w:t xml:space="preserve">Конкретные результаты, достигнутые </w:t>
      </w:r>
      <w:r w:rsidR="00845B85" w:rsidRPr="00015C93">
        <w:rPr>
          <w:rFonts w:ascii="Times New Roman" w:hAnsi="Times New Roman" w:cs="Times New Roman"/>
          <w:sz w:val="28"/>
          <w:szCs w:val="28"/>
        </w:rPr>
        <w:t>за 201</w:t>
      </w:r>
      <w:r w:rsidR="00462D3A" w:rsidRPr="00015C93">
        <w:rPr>
          <w:rFonts w:ascii="Times New Roman" w:hAnsi="Times New Roman" w:cs="Times New Roman"/>
          <w:sz w:val="28"/>
          <w:szCs w:val="28"/>
        </w:rPr>
        <w:t>8</w:t>
      </w:r>
      <w:r w:rsidR="00845B85" w:rsidRPr="00015C9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5C93">
        <w:rPr>
          <w:rFonts w:ascii="Times New Roman" w:hAnsi="Times New Roman" w:cs="Times New Roman"/>
          <w:sz w:val="28"/>
          <w:szCs w:val="28"/>
        </w:rPr>
        <w:t>.</w:t>
      </w:r>
    </w:p>
    <w:p w:rsidR="00D75F8A" w:rsidRDefault="00D75F8A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93">
        <w:rPr>
          <w:rFonts w:ascii="Times New Roman" w:eastAsia="Calibri" w:hAnsi="Times New Roman" w:cs="Times New Roman"/>
          <w:sz w:val="28"/>
          <w:szCs w:val="28"/>
        </w:rPr>
        <w:t>В рамках подпрограммы 1</w:t>
      </w:r>
      <w:r w:rsidRPr="00015C93">
        <w:rPr>
          <w:rFonts w:ascii="Times New Roman" w:hAnsi="Times New Roman" w:cs="Times New Roman"/>
          <w:sz w:val="28"/>
          <w:szCs w:val="28"/>
        </w:rPr>
        <w:t xml:space="preserve"> в</w:t>
      </w:r>
      <w:r w:rsidRPr="00015C9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62D3A" w:rsidRPr="00015C93">
        <w:rPr>
          <w:rFonts w:ascii="Times New Roman" w:eastAsia="Calibri" w:hAnsi="Times New Roman" w:cs="Times New Roman"/>
          <w:sz w:val="28"/>
          <w:szCs w:val="28"/>
        </w:rPr>
        <w:t>8</w:t>
      </w:r>
      <w:r w:rsidRPr="00015C93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015C93">
        <w:rPr>
          <w:rFonts w:ascii="Times New Roman" w:hAnsi="Times New Roman" w:cs="Times New Roman"/>
          <w:sz w:val="28"/>
          <w:szCs w:val="28"/>
        </w:rPr>
        <w:t>работы не выполнялись, в связи</w:t>
      </w:r>
      <w:r>
        <w:rPr>
          <w:rFonts w:ascii="Times New Roman" w:hAnsi="Times New Roman" w:cs="Times New Roman"/>
          <w:sz w:val="28"/>
          <w:szCs w:val="28"/>
        </w:rPr>
        <w:t xml:space="preserve"> с отсутствием финансирования.</w:t>
      </w:r>
    </w:p>
    <w:p w:rsidR="00827882" w:rsidRDefault="00D75F8A" w:rsidP="0031781C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2 в 201</w:t>
      </w:r>
      <w:r w:rsidR="00462D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2D3A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827882">
        <w:rPr>
          <w:rFonts w:ascii="Times New Roman" w:hAnsi="Times New Roman" w:cs="Times New Roman"/>
          <w:sz w:val="28"/>
          <w:szCs w:val="28"/>
        </w:rPr>
        <w:t>в</w:t>
      </w:r>
      <w:r w:rsidR="00827882">
        <w:rPr>
          <w:rFonts w:ascii="Times New Roman" w:hAnsi="Times New Roman"/>
          <w:noProof/>
          <w:sz w:val="28"/>
          <w:szCs w:val="28"/>
        </w:rPr>
        <w:t xml:space="preserve">ыполнены 2 мероприятия из </w:t>
      </w:r>
      <w:r w:rsidR="00462D3A">
        <w:rPr>
          <w:rFonts w:ascii="Times New Roman" w:hAnsi="Times New Roman"/>
          <w:noProof/>
          <w:sz w:val="28"/>
          <w:szCs w:val="28"/>
        </w:rPr>
        <w:t>2</w:t>
      </w:r>
      <w:r w:rsidR="00827882">
        <w:rPr>
          <w:rFonts w:ascii="Times New Roman" w:hAnsi="Times New Roman"/>
          <w:noProof/>
          <w:sz w:val="28"/>
          <w:szCs w:val="28"/>
        </w:rPr>
        <w:t xml:space="preserve"> запланированных.</w:t>
      </w:r>
    </w:p>
    <w:p w:rsidR="00462D3A" w:rsidRDefault="00462D3A" w:rsidP="00317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Срок действия п</w:t>
      </w:r>
      <w:r w:rsidR="00863D47">
        <w:rPr>
          <w:rFonts w:ascii="Times New Roman" w:hAnsi="Times New Roman"/>
          <w:noProof/>
          <w:sz w:val="28"/>
          <w:szCs w:val="28"/>
        </w:rPr>
        <w:t>одпрограмм</w:t>
      </w:r>
      <w:r>
        <w:rPr>
          <w:rFonts w:ascii="Times New Roman" w:hAnsi="Times New Roman"/>
          <w:noProof/>
          <w:sz w:val="28"/>
          <w:szCs w:val="28"/>
        </w:rPr>
        <w:t>ы</w:t>
      </w:r>
      <w:r w:rsidR="00863D47">
        <w:rPr>
          <w:rFonts w:ascii="Times New Roman" w:hAnsi="Times New Roman"/>
          <w:noProof/>
          <w:sz w:val="28"/>
          <w:szCs w:val="28"/>
        </w:rPr>
        <w:t xml:space="preserve"> 3 </w:t>
      </w:r>
      <w:r>
        <w:rPr>
          <w:rFonts w:ascii="Times New Roman" w:hAnsi="Times New Roman"/>
          <w:noProof/>
          <w:sz w:val="28"/>
          <w:szCs w:val="28"/>
        </w:rPr>
        <w:t xml:space="preserve">закончился </w:t>
      </w:r>
      <w:r w:rsidR="00D75F8A">
        <w:rPr>
          <w:rFonts w:ascii="Times New Roman" w:hAnsi="Times New Roman"/>
          <w:noProof/>
          <w:sz w:val="28"/>
          <w:szCs w:val="28"/>
        </w:rPr>
        <w:t>в 2017 году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66036F" w:rsidRDefault="0066036F" w:rsidP="00317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53583" w:rsidRPr="007E42DB" w:rsidRDefault="00C220B6" w:rsidP="0031781C">
      <w:pPr>
        <w:shd w:val="clear" w:color="auto" w:fill="FFFFFF"/>
        <w:tabs>
          <w:tab w:val="left" w:pos="0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5C93"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="00040676" w:rsidRPr="00015C93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</w:t>
      </w:r>
      <w:r w:rsidR="0041716D" w:rsidRPr="00015C93">
        <w:rPr>
          <w:rFonts w:ascii="Times New Roman" w:hAnsi="Times New Roman" w:cs="Times New Roman"/>
          <w:sz w:val="28"/>
          <w:szCs w:val="28"/>
        </w:rPr>
        <w:t>Программы</w:t>
      </w:r>
      <w:r w:rsidRPr="00015C93">
        <w:rPr>
          <w:rFonts w:ascii="Times New Roman" w:hAnsi="Times New Roman" w:cs="Times New Roman"/>
          <w:sz w:val="28"/>
          <w:szCs w:val="28"/>
        </w:rPr>
        <w:t>.</w:t>
      </w:r>
    </w:p>
    <w:p w:rsidR="00C41F79" w:rsidRDefault="00C41F79" w:rsidP="003178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 1</w:t>
      </w:r>
    </w:p>
    <w:p w:rsidR="00EB1BF9" w:rsidRDefault="00040676" w:rsidP="00317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2DB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  <w:r w:rsidR="006B5485">
        <w:rPr>
          <w:rFonts w:ascii="Times New Roman" w:hAnsi="Times New Roman" w:cs="Times New Roman"/>
          <w:sz w:val="28"/>
          <w:szCs w:val="28"/>
        </w:rPr>
        <w:t xml:space="preserve"> </w:t>
      </w:r>
      <w:r w:rsidRPr="007E42DB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B95A8E">
        <w:rPr>
          <w:rFonts w:ascii="Times New Roman" w:hAnsi="Times New Roman" w:cs="Times New Roman"/>
          <w:sz w:val="28"/>
          <w:szCs w:val="28"/>
        </w:rPr>
        <w:t>Программы</w:t>
      </w:r>
      <w:r w:rsidRPr="007E42DB">
        <w:rPr>
          <w:rFonts w:ascii="Times New Roman" w:hAnsi="Times New Roman" w:cs="Times New Roman"/>
          <w:sz w:val="28"/>
          <w:szCs w:val="28"/>
        </w:rPr>
        <w:t xml:space="preserve"> </w:t>
      </w:r>
      <w:r w:rsidR="00C220B6">
        <w:rPr>
          <w:rFonts w:ascii="Times New Roman" w:hAnsi="Times New Roman" w:cs="Times New Roman"/>
          <w:sz w:val="28"/>
          <w:szCs w:val="28"/>
        </w:rPr>
        <w:t xml:space="preserve">за </w:t>
      </w:r>
      <w:r w:rsidR="005C269E">
        <w:rPr>
          <w:rFonts w:ascii="Times New Roman" w:hAnsi="Times New Roman" w:cs="Times New Roman"/>
          <w:sz w:val="28"/>
          <w:szCs w:val="28"/>
        </w:rPr>
        <w:t>201</w:t>
      </w:r>
      <w:r w:rsidR="00462D3A">
        <w:rPr>
          <w:rFonts w:ascii="Times New Roman" w:hAnsi="Times New Roman" w:cs="Times New Roman"/>
          <w:sz w:val="28"/>
          <w:szCs w:val="28"/>
        </w:rPr>
        <w:t>8</w:t>
      </w:r>
      <w:r w:rsidR="005C269E">
        <w:rPr>
          <w:rFonts w:ascii="Times New Roman" w:hAnsi="Times New Roman" w:cs="Times New Roman"/>
          <w:sz w:val="28"/>
          <w:szCs w:val="28"/>
        </w:rPr>
        <w:t xml:space="preserve"> год</w:t>
      </w:r>
      <w:r w:rsidR="00C220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91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2412"/>
        <w:gridCol w:w="567"/>
        <w:gridCol w:w="850"/>
        <w:gridCol w:w="1276"/>
        <w:gridCol w:w="1276"/>
        <w:gridCol w:w="3686"/>
      </w:tblGrid>
      <w:tr w:rsidR="00764DE8" w:rsidRPr="004B2455" w:rsidTr="007A19FC">
        <w:trPr>
          <w:trHeight w:val="293"/>
          <w:tblCellSpacing w:w="5" w:type="nil"/>
        </w:trPr>
        <w:tc>
          <w:tcPr>
            <w:tcW w:w="424" w:type="dxa"/>
            <w:vMerge w:val="restart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2" w:type="dxa"/>
            <w:vMerge w:val="restart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567" w:type="dxa"/>
            <w:vMerge w:val="restart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  <w:gridSpan w:val="2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(индикаторов) подпрограммы 1</w:t>
            </w:r>
          </w:p>
        </w:tc>
        <w:tc>
          <w:tcPr>
            <w:tcW w:w="1276" w:type="dxa"/>
            <w:vMerge w:val="restart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индикато</w:t>
            </w:r>
            <w:proofErr w:type="spellEnd"/>
            <w:r w:rsidR="007A1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DE8" w:rsidRPr="007A19FC" w:rsidRDefault="00764DE8" w:rsidP="007A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spellEnd"/>
            <w:r w:rsidR="007A1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vMerge w:val="restart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показателей (индикаторов) от их плановых значений</w:t>
            </w:r>
          </w:p>
        </w:tc>
      </w:tr>
      <w:tr w:rsidR="00764DE8" w:rsidRPr="004B2455" w:rsidTr="007A19FC">
        <w:trPr>
          <w:trHeight w:val="800"/>
          <w:tblCellSpacing w:w="5" w:type="nil"/>
        </w:trPr>
        <w:tc>
          <w:tcPr>
            <w:tcW w:w="424" w:type="dxa"/>
            <w:vMerge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4DE8" w:rsidRPr="007A19FC" w:rsidRDefault="007A19FC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DE8" w:rsidRPr="007A19FC">
              <w:rPr>
                <w:rFonts w:ascii="Times New Roman" w:hAnsi="Times New Roman" w:cs="Times New Roman"/>
                <w:sz w:val="24"/>
                <w:szCs w:val="24"/>
              </w:rPr>
              <w:t>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DE8" w:rsidRPr="007A19FC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</w:p>
        </w:tc>
        <w:tc>
          <w:tcPr>
            <w:tcW w:w="1276" w:type="dxa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фактически  достигнутые</w:t>
            </w:r>
          </w:p>
        </w:tc>
        <w:tc>
          <w:tcPr>
            <w:tcW w:w="1276" w:type="dxa"/>
            <w:vMerge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E8" w:rsidRPr="004B2455" w:rsidTr="007C3DA7">
        <w:trPr>
          <w:tblCellSpacing w:w="5" w:type="nil"/>
        </w:trPr>
        <w:tc>
          <w:tcPr>
            <w:tcW w:w="10491" w:type="dxa"/>
            <w:gridSpan w:val="7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764DE8" w:rsidRPr="004B2455" w:rsidTr="007A19FC">
        <w:trPr>
          <w:trHeight w:val="1119"/>
          <w:tblCellSpacing w:w="5" w:type="nil"/>
        </w:trPr>
        <w:tc>
          <w:tcPr>
            <w:tcW w:w="424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Доля объема потребления электрической энергии, расчеты за которую осуществляются по показаниям приборов учета, в общем объеме потребления электрической энергии по объектам муниципальной собственности, включенным в подпрограмму 1</w:t>
            </w:r>
          </w:p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DE8" w:rsidRPr="004B2455" w:rsidRDefault="00764DE8" w:rsidP="00A6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A6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A1414" w:rsidRPr="004B24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Данные, ежегодно предоставляемые муниципальными учреждениями для подготовки Отчета о достигнутых значениях показателей для оценки эффективности деятельности органов местного самоуправления городского округа Самара.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потребления ресурса – </w:t>
            </w:r>
            <w:r w:rsidR="0019478E"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19 851,8 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тыс. кВт*ч.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ресурса, счета за который выставлены </w:t>
            </w:r>
            <w:proofErr w:type="gram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показаниями</w:t>
            </w:r>
            <w:proofErr w:type="gram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–</w:t>
            </w:r>
            <w:r w:rsidR="0019478E"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19 851,8 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тыс. кВт*ч.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4DE8" w:rsidRPr="004B2455" w:rsidTr="007A19FC">
        <w:trPr>
          <w:trHeight w:val="1119"/>
          <w:tblCellSpacing w:w="5" w:type="nil"/>
        </w:trPr>
        <w:tc>
          <w:tcPr>
            <w:tcW w:w="424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64DE8" w:rsidRPr="004B2455" w:rsidRDefault="00764DE8" w:rsidP="0001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Доля объема потребления тепловой энергии, расчеты за которую осуществляются по показаниям приборов учета, в</w:t>
            </w: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 xml:space="preserve"> общем 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объеме потребления тепловой энергии по объектам муниципальной собственности, включенным в подпрограмму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DE8" w:rsidRPr="004B2455" w:rsidRDefault="00764DE8" w:rsidP="00A6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A6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A1414" w:rsidRPr="004B24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Данные, ежегодно предоставляемые муниципальными учреждениями для подготовки Отчета о достигнутых значениях показателей для оценки эффективности деятельности органов местного самоуправления городского округа Самара.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ресурса – 268,1 тыс. Гкал.</w:t>
            </w:r>
          </w:p>
          <w:p w:rsidR="00764DE8" w:rsidRPr="007A19FC" w:rsidRDefault="00764DE8" w:rsidP="0001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ресурса, счета за который выставлены </w:t>
            </w:r>
            <w:proofErr w:type="gram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показаниями</w:t>
            </w:r>
            <w:proofErr w:type="gram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– 2268,1 тыс. Гкал*</w:t>
            </w:r>
          </w:p>
        </w:tc>
      </w:tr>
      <w:tr w:rsidR="00764DE8" w:rsidRPr="004B2455" w:rsidTr="007A19FC">
        <w:trPr>
          <w:trHeight w:val="264"/>
          <w:tblCellSpacing w:w="5" w:type="nil"/>
        </w:trPr>
        <w:tc>
          <w:tcPr>
            <w:tcW w:w="424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потребления холодной воды, расчеты за которую осуществляются по показаниям приборов учета, в общем объеме 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холодной воды по объектам муниципальной собственности, включенным в подпрограмму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A6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Данные, ежегодно предоставляемые муниципальными учреждениями для подготовки Отчета о достигнутых значениях показателей для оценки эффективности деятельности 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городского округа Самара.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ресурса – 958,56 тыс. куб. м.</w:t>
            </w:r>
          </w:p>
          <w:p w:rsidR="00764DE8" w:rsidRPr="007A19FC" w:rsidRDefault="00764DE8" w:rsidP="0001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ресурса, счета за который выставлены по показаниями приборов учета – 881,8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. м. *</w:t>
            </w:r>
          </w:p>
        </w:tc>
      </w:tr>
      <w:tr w:rsidR="00764DE8" w:rsidRPr="004B2455" w:rsidTr="007A19FC">
        <w:trPr>
          <w:trHeight w:val="405"/>
          <w:tblCellSpacing w:w="5" w:type="nil"/>
        </w:trPr>
        <w:tc>
          <w:tcPr>
            <w:tcW w:w="424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оснащенных приборами учета тепловой энергии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4DE8" w:rsidRPr="007A19FC" w:rsidRDefault="00764DE8" w:rsidP="007C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Работы не планировались</w:t>
            </w:r>
          </w:p>
        </w:tc>
      </w:tr>
      <w:tr w:rsidR="00764DE8" w:rsidRPr="004B2455" w:rsidTr="007A19FC">
        <w:trPr>
          <w:trHeight w:val="405"/>
          <w:tblCellSpacing w:w="5" w:type="nil"/>
        </w:trPr>
        <w:tc>
          <w:tcPr>
            <w:tcW w:w="424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оснащенных приборами учета электрической энергии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4DE8" w:rsidRPr="007A19FC" w:rsidRDefault="00764DE8" w:rsidP="007C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Работы не планировались</w:t>
            </w:r>
          </w:p>
        </w:tc>
      </w:tr>
      <w:tr w:rsidR="00764DE8" w:rsidRPr="004B2455" w:rsidTr="007A19FC">
        <w:trPr>
          <w:trHeight w:val="405"/>
          <w:tblCellSpacing w:w="5" w:type="nil"/>
        </w:trPr>
        <w:tc>
          <w:tcPr>
            <w:tcW w:w="424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оснащенных приборами учета холодной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4DE8" w:rsidRPr="007A19FC" w:rsidRDefault="00764DE8" w:rsidP="007C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Работы не планировались</w:t>
            </w:r>
          </w:p>
        </w:tc>
      </w:tr>
      <w:tr w:rsidR="00764DE8" w:rsidRPr="004B2455" w:rsidTr="007A19FC">
        <w:trPr>
          <w:trHeight w:val="405"/>
          <w:tblCellSpacing w:w="5" w:type="nil"/>
        </w:trPr>
        <w:tc>
          <w:tcPr>
            <w:tcW w:w="424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оснащенных системами автоматического регулирования потребления тепловой энергии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4DE8" w:rsidRPr="007A19FC" w:rsidRDefault="00764DE8" w:rsidP="007C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Работы не планировались</w:t>
            </w:r>
          </w:p>
        </w:tc>
      </w:tr>
      <w:tr w:rsidR="00764DE8" w:rsidRPr="004B2455" w:rsidTr="007A19FC">
        <w:trPr>
          <w:trHeight w:val="1119"/>
          <w:tblCellSpacing w:w="5" w:type="nil"/>
        </w:trPr>
        <w:tc>
          <w:tcPr>
            <w:tcW w:w="424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осуществлен контроль за исполнением</w:t>
            </w: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требований нормативной и технической документации при производстве работ по установке приборов учета и систем автоматического регулирования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4DE8" w:rsidRPr="00BE6CB0" w:rsidRDefault="00764DE8" w:rsidP="007C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B0">
              <w:rPr>
                <w:rFonts w:ascii="Times New Roman" w:hAnsi="Times New Roman" w:cs="Times New Roman"/>
                <w:sz w:val="24"/>
                <w:szCs w:val="24"/>
              </w:rPr>
              <w:t>Работы не планировались</w:t>
            </w:r>
          </w:p>
        </w:tc>
      </w:tr>
      <w:tr w:rsidR="00764DE8" w:rsidRPr="004B2455" w:rsidTr="007A19FC">
        <w:trPr>
          <w:trHeight w:val="1119"/>
          <w:tblCellSpacing w:w="5" w:type="nil"/>
        </w:trPr>
        <w:tc>
          <w:tcPr>
            <w:tcW w:w="424" w:type="dxa"/>
            <w:shd w:val="clear" w:color="auto" w:fill="FFFFFF" w:themeFill="background1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Темп снижения потребления электрической энергии объектами муниципальной собственности к 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предыдущему периоду</w:t>
            </w:r>
          </w:p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64DE8" w:rsidRPr="004B2455" w:rsidRDefault="00764DE8" w:rsidP="00A6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4DE8" w:rsidRPr="004B2455" w:rsidRDefault="0019478E" w:rsidP="00A6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4DE8" w:rsidRPr="004B2455" w:rsidRDefault="0019478E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64DE8" w:rsidRPr="004B24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Данные, ежегодно предоставляемые муниципальными учреждениями для подготовки Отчета о достигнутых значениях показателей для оценки 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 органов местного самоуправления городского округа Самара.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Объем потребления ресурса в 2017 году – 20 001,90 тыс. кВт*ч</w:t>
            </w:r>
          </w:p>
          <w:p w:rsidR="00764DE8" w:rsidRPr="004B2455" w:rsidRDefault="00764DE8" w:rsidP="0001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ресурса в 2018 году – </w:t>
            </w:r>
            <w:r w:rsidR="0019478E" w:rsidRPr="007A19FC">
              <w:rPr>
                <w:rFonts w:ascii="Times New Roman" w:hAnsi="Times New Roman" w:cs="Times New Roman"/>
                <w:sz w:val="24"/>
                <w:szCs w:val="24"/>
              </w:rPr>
              <w:t>19 851,8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тыс. кВт*ч*</w:t>
            </w:r>
          </w:p>
        </w:tc>
      </w:tr>
      <w:tr w:rsidR="00764DE8" w:rsidRPr="004B2455" w:rsidTr="007A19FC">
        <w:trPr>
          <w:trHeight w:val="1119"/>
          <w:tblCellSpacing w:w="5" w:type="nil"/>
        </w:trPr>
        <w:tc>
          <w:tcPr>
            <w:tcW w:w="424" w:type="dxa"/>
            <w:shd w:val="clear" w:color="auto" w:fill="FFFFFF" w:themeFill="background1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Темп снижения потребления тепловой энергии объектами муниципальной собственности к предыдущему периоду</w:t>
            </w:r>
          </w:p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64DE8" w:rsidRPr="004B2455" w:rsidRDefault="00764DE8" w:rsidP="00A6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4DE8" w:rsidRPr="004B2455" w:rsidRDefault="00764DE8" w:rsidP="00A6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56,6%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Данные, ежегодно предоставляемые муниципальными учреждениями для подготовки Отчета о достигнутых значениях показателей для оценки эффективности деятельности органов местного самоуправления городского округа Самара.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Объем потребления ресурса в 2017 году – 272,7 тыс. Гкал.</w:t>
            </w:r>
          </w:p>
          <w:p w:rsidR="00764DE8" w:rsidRPr="004B2455" w:rsidRDefault="00764DE8" w:rsidP="00FD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Объем потребления ресурса в 2018 году – 268,1 тыс. Гкал.*</w:t>
            </w:r>
          </w:p>
        </w:tc>
      </w:tr>
      <w:tr w:rsidR="00764DE8" w:rsidRPr="004B2455" w:rsidTr="007A19FC">
        <w:trPr>
          <w:trHeight w:val="1119"/>
          <w:tblCellSpacing w:w="5" w:type="nil"/>
        </w:trPr>
        <w:tc>
          <w:tcPr>
            <w:tcW w:w="424" w:type="dxa"/>
            <w:shd w:val="clear" w:color="auto" w:fill="FFFFFF" w:themeFill="background1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Темп снижения потребления холодной воды объектами муниципальной собственности к предыдущему периоду</w:t>
            </w:r>
          </w:p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64DE8" w:rsidRPr="004B2455" w:rsidRDefault="00764DE8" w:rsidP="00A6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4DE8" w:rsidRPr="004B2455" w:rsidRDefault="00764DE8" w:rsidP="00A6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43,3%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Данные, ежегодно предоставляемые муниципальными учреждениями для подготовки Отчета о достигнутых значениях показателей для оценки эффективности деятельности органов местного самоуправления городского округа Самара. 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Объем потребления ресурса в 2017 году – 971,21 тыс. куб. м.</w:t>
            </w:r>
          </w:p>
          <w:p w:rsidR="00764DE8" w:rsidRPr="007A19FC" w:rsidRDefault="00764DE8" w:rsidP="0001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Объем потребления ресурса в 2018 году –958,56 тыс. куб. м.*</w:t>
            </w:r>
          </w:p>
        </w:tc>
      </w:tr>
      <w:tr w:rsidR="00764DE8" w:rsidRPr="004B2455" w:rsidTr="007A19FC">
        <w:trPr>
          <w:trHeight w:val="1119"/>
          <w:tblCellSpacing w:w="5" w:type="nil"/>
        </w:trPr>
        <w:tc>
          <w:tcPr>
            <w:tcW w:w="424" w:type="dxa"/>
            <w:shd w:val="clear" w:color="auto" w:fill="FFFFFF" w:themeFill="background1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всем показателям</w:t>
            </w:r>
          </w:p>
          <w:p w:rsidR="00764DE8" w:rsidRPr="007A19FC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(индикаторам)</w:t>
            </w:r>
          </w:p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Подпрограммы 1, достижение значений которых предусмотрено в отчетном периоде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4DE8" w:rsidRPr="004B2455" w:rsidRDefault="006A1414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z w:val="28"/>
                <w:szCs w:val="28"/>
              </w:rPr>
              <w:t>70,5%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64DE8" w:rsidRPr="004B2455" w:rsidRDefault="00764DE8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076" w:rsidRPr="004B2455" w:rsidRDefault="009E462E" w:rsidP="00317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>п</w:t>
      </w:r>
      <w:r w:rsidR="00653C3B" w:rsidRPr="004B2455">
        <w:rPr>
          <w:rFonts w:ascii="Times New Roman" w:hAnsi="Times New Roman" w:cs="Times New Roman"/>
          <w:sz w:val="28"/>
          <w:szCs w:val="28"/>
        </w:rPr>
        <w:t>одпрограмма 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567"/>
        <w:gridCol w:w="992"/>
        <w:gridCol w:w="1276"/>
        <w:gridCol w:w="1417"/>
        <w:gridCol w:w="3544"/>
      </w:tblGrid>
      <w:tr w:rsidR="00493D6D" w:rsidRPr="004B2455" w:rsidTr="00824581">
        <w:tc>
          <w:tcPr>
            <w:tcW w:w="425" w:type="dxa"/>
            <w:shd w:val="clear" w:color="auto" w:fill="auto"/>
            <w:vAlign w:val="center"/>
          </w:tcPr>
          <w:p w:rsidR="00493D6D" w:rsidRPr="004B2455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493D6D" w:rsidRPr="007A19FC" w:rsidRDefault="00493D6D" w:rsidP="0031781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19FC">
              <w:rPr>
                <w:rFonts w:ascii="Times New Roman" w:hAnsi="Times New Roman"/>
                <w:noProof/>
                <w:sz w:val="24"/>
                <w:szCs w:val="24"/>
              </w:rPr>
              <w:t>Количество капитально отремонтирован-ных и реконструирован-ных объектов коммунального хозяйства</w:t>
            </w:r>
          </w:p>
        </w:tc>
        <w:tc>
          <w:tcPr>
            <w:tcW w:w="567" w:type="dxa"/>
            <w:shd w:val="clear" w:color="auto" w:fill="auto"/>
          </w:tcPr>
          <w:p w:rsidR="00493D6D" w:rsidRPr="004B2455" w:rsidRDefault="00493D6D" w:rsidP="0031781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6BF2" w:rsidRPr="004B2455" w:rsidRDefault="00F36BF2" w:rsidP="0031781C">
            <w:pPr>
              <w:spacing w:after="0"/>
              <w:jc w:val="center"/>
              <w:rPr>
                <w:rFonts w:ascii="Times New Roman" w:hAnsi="Times New Roman"/>
                <w:strike/>
                <w:noProof/>
                <w:sz w:val="28"/>
                <w:szCs w:val="28"/>
              </w:rPr>
            </w:pPr>
          </w:p>
          <w:p w:rsidR="00F36BF2" w:rsidRPr="004B2455" w:rsidRDefault="00F36BF2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  <w:p w:rsidR="00F36BF2" w:rsidRPr="004B2455" w:rsidRDefault="00F36BF2" w:rsidP="0031781C">
            <w:pPr>
              <w:spacing w:after="0"/>
              <w:jc w:val="center"/>
              <w:rPr>
                <w:rFonts w:ascii="Times New Roman" w:hAnsi="Times New Roman"/>
                <w:strike/>
                <w:noProof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D6D" w:rsidRPr="004B2455" w:rsidRDefault="00462D3A" w:rsidP="003D7CE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3D6D" w:rsidRPr="004B2455" w:rsidRDefault="003D7CEC" w:rsidP="00FE4E1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="00493D6D" w:rsidRPr="004B2455">
              <w:rPr>
                <w:rFonts w:ascii="Times New Roman" w:hAnsi="Times New Roman"/>
                <w:noProof/>
                <w:sz w:val="28"/>
                <w:szCs w:val="28"/>
              </w:rPr>
              <w:t>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3D6D" w:rsidRPr="007A19FC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19FC">
              <w:rPr>
                <w:rFonts w:ascii="Times New Roman" w:hAnsi="Times New Roman"/>
                <w:noProof/>
                <w:sz w:val="24"/>
                <w:szCs w:val="24"/>
              </w:rPr>
              <w:t>КС-2, КС-3,</w:t>
            </w:r>
          </w:p>
          <w:p w:rsidR="00493D6D" w:rsidRPr="007A19FC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19FC">
              <w:rPr>
                <w:rFonts w:ascii="Times New Roman" w:hAnsi="Times New Roman"/>
                <w:noProof/>
                <w:sz w:val="24"/>
                <w:szCs w:val="24"/>
              </w:rPr>
              <w:t xml:space="preserve"> перераспределение финансирования</w:t>
            </w:r>
          </w:p>
        </w:tc>
      </w:tr>
      <w:tr w:rsidR="00493D6D" w:rsidRPr="004B2455" w:rsidTr="00824581">
        <w:tc>
          <w:tcPr>
            <w:tcW w:w="425" w:type="dxa"/>
            <w:shd w:val="clear" w:color="auto" w:fill="auto"/>
            <w:vAlign w:val="center"/>
          </w:tcPr>
          <w:p w:rsidR="00493D6D" w:rsidRPr="004B2455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493D6D" w:rsidRPr="007A19FC" w:rsidRDefault="00493D6D" w:rsidP="0031781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19FC">
              <w:rPr>
                <w:rFonts w:ascii="Times New Roman" w:hAnsi="Times New Roman"/>
                <w:noProof/>
                <w:sz w:val="24"/>
                <w:szCs w:val="24"/>
              </w:rPr>
              <w:t xml:space="preserve">Количество проектируемых, </w:t>
            </w:r>
            <w:r w:rsidRPr="007A19F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ремонтируемых и реконструируемых объектов коммунального хозяйства</w:t>
            </w:r>
          </w:p>
        </w:tc>
        <w:tc>
          <w:tcPr>
            <w:tcW w:w="567" w:type="dxa"/>
            <w:shd w:val="clear" w:color="auto" w:fill="auto"/>
          </w:tcPr>
          <w:p w:rsidR="00493D6D" w:rsidRPr="004B2455" w:rsidRDefault="00493D6D" w:rsidP="0031781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3D6D" w:rsidRPr="004B2455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D6D" w:rsidRPr="004B2455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3D6D" w:rsidRPr="004B2455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0%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3D6D" w:rsidRPr="007A19FC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19FC">
              <w:rPr>
                <w:rFonts w:ascii="Times New Roman" w:hAnsi="Times New Roman"/>
                <w:noProof/>
                <w:sz w:val="24"/>
                <w:szCs w:val="24"/>
              </w:rPr>
              <w:t>Не планировалось</w:t>
            </w:r>
          </w:p>
        </w:tc>
      </w:tr>
      <w:tr w:rsidR="00493D6D" w:rsidRPr="004B2455" w:rsidTr="00824581">
        <w:tc>
          <w:tcPr>
            <w:tcW w:w="425" w:type="dxa"/>
            <w:shd w:val="clear" w:color="auto" w:fill="auto"/>
            <w:vAlign w:val="center"/>
          </w:tcPr>
          <w:p w:rsidR="00493D6D" w:rsidRPr="004B2455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  <w:shd w:val="clear" w:color="auto" w:fill="auto"/>
          </w:tcPr>
          <w:p w:rsidR="00493D6D" w:rsidRPr="007A19FC" w:rsidRDefault="007A19FC" w:rsidP="007A19F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19FC">
              <w:rPr>
                <w:rFonts w:ascii="Times New Roman" w:hAnsi="Times New Roman"/>
                <w:noProof/>
                <w:sz w:val="24"/>
                <w:szCs w:val="24"/>
              </w:rPr>
              <w:t>Количество объектов, на которых проведены дополнительные работы, обязательные для реализации программных мероприятий (строительный контроль, проведение независимой экспертизы, экспертиза сметной и проектной документации, проведение обследований и лабораторных исследований)</w:t>
            </w:r>
          </w:p>
        </w:tc>
        <w:tc>
          <w:tcPr>
            <w:tcW w:w="567" w:type="dxa"/>
            <w:shd w:val="clear" w:color="auto" w:fill="auto"/>
          </w:tcPr>
          <w:p w:rsidR="00493D6D" w:rsidRPr="004B2455" w:rsidRDefault="00493D6D" w:rsidP="0031781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3D6D" w:rsidRPr="004B2455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D6D" w:rsidRPr="004B2455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3D6D" w:rsidRPr="004B2455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3D6D" w:rsidRPr="007A19FC" w:rsidRDefault="00493D6D" w:rsidP="0031781C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19FC">
              <w:rPr>
                <w:rFonts w:ascii="Times New Roman" w:hAnsi="Times New Roman"/>
                <w:noProof/>
                <w:sz w:val="24"/>
                <w:szCs w:val="24"/>
              </w:rPr>
              <w:t>КС-2, КС-3</w:t>
            </w:r>
          </w:p>
        </w:tc>
      </w:tr>
      <w:tr w:rsidR="00FD7EEF" w:rsidRPr="004B2455" w:rsidTr="00824581">
        <w:tc>
          <w:tcPr>
            <w:tcW w:w="425" w:type="dxa"/>
            <w:shd w:val="clear" w:color="auto" w:fill="auto"/>
            <w:vAlign w:val="center"/>
          </w:tcPr>
          <w:p w:rsidR="00FD7EEF" w:rsidRPr="004B2455" w:rsidRDefault="00FD7EEF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D7EEF" w:rsidRPr="007A19FC" w:rsidRDefault="00FD7EEF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всем показателям</w:t>
            </w:r>
          </w:p>
          <w:p w:rsidR="00FD7EEF" w:rsidRPr="007A19FC" w:rsidRDefault="00FD7EEF" w:rsidP="007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(индикаторам)</w:t>
            </w:r>
          </w:p>
          <w:p w:rsidR="00FD7EEF" w:rsidRPr="007A19FC" w:rsidRDefault="00FD7EEF" w:rsidP="00FD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подпрограммы 2, достижение значений которых предусмотрено в отчетном периоде</w:t>
            </w:r>
          </w:p>
        </w:tc>
        <w:tc>
          <w:tcPr>
            <w:tcW w:w="567" w:type="dxa"/>
            <w:shd w:val="clear" w:color="auto" w:fill="auto"/>
          </w:tcPr>
          <w:p w:rsidR="00FD7EEF" w:rsidRPr="004B2455" w:rsidRDefault="00FD7EEF" w:rsidP="0031781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EEF" w:rsidRPr="004B2455" w:rsidRDefault="00FD7EEF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EEF" w:rsidRPr="004B2455" w:rsidRDefault="00FD7EEF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455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7EEF" w:rsidRPr="004B2455" w:rsidRDefault="0019293A" w:rsidP="00FE4E1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50</w:t>
            </w:r>
            <w:r w:rsidR="00FD7EEF" w:rsidRPr="004B2455">
              <w:rPr>
                <w:rFonts w:ascii="Times New Roman" w:hAnsi="Times New Roman"/>
                <w:noProof/>
                <w:sz w:val="28"/>
                <w:szCs w:val="28"/>
              </w:rPr>
              <w:t>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7EEF" w:rsidRPr="004B2455" w:rsidRDefault="00FD7EEF" w:rsidP="0031781C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D7EEF" w:rsidRPr="004B2455" w:rsidTr="00D27FDD">
        <w:tc>
          <w:tcPr>
            <w:tcW w:w="425" w:type="dxa"/>
            <w:shd w:val="clear" w:color="auto" w:fill="auto"/>
            <w:vAlign w:val="center"/>
          </w:tcPr>
          <w:p w:rsidR="00FD7EEF" w:rsidRPr="004B2455" w:rsidRDefault="00FD7EEF" w:rsidP="00D27FD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D7EEF" w:rsidRPr="007A19FC" w:rsidRDefault="00FD7EEF" w:rsidP="00D2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всем показателям</w:t>
            </w:r>
          </w:p>
          <w:p w:rsidR="00FD7EEF" w:rsidRPr="007A19FC" w:rsidRDefault="00FD7EEF" w:rsidP="00D2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(индикаторам) Программы</w:t>
            </w:r>
          </w:p>
        </w:tc>
        <w:tc>
          <w:tcPr>
            <w:tcW w:w="567" w:type="dxa"/>
            <w:shd w:val="clear" w:color="auto" w:fill="auto"/>
          </w:tcPr>
          <w:p w:rsidR="00FD7EEF" w:rsidRPr="004B2455" w:rsidRDefault="00FD7EEF" w:rsidP="00D27FDD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EEF" w:rsidRPr="004B2455" w:rsidRDefault="00FD7EEF" w:rsidP="00D27FD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EEF" w:rsidRPr="004B2455" w:rsidRDefault="00FD7EEF" w:rsidP="00D27FD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7EEF" w:rsidRPr="004B2455" w:rsidRDefault="0019293A" w:rsidP="00D27FD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60,3</w:t>
            </w:r>
            <w:r w:rsidR="00FD7EEF" w:rsidRPr="004B2455">
              <w:rPr>
                <w:rFonts w:ascii="Times New Roman" w:hAnsi="Times New Roman"/>
                <w:noProof/>
                <w:sz w:val="28"/>
                <w:szCs w:val="28"/>
              </w:rPr>
              <w:t>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7EEF" w:rsidRPr="004B2455" w:rsidRDefault="00FD7EEF" w:rsidP="00D27FDD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040676" w:rsidRPr="007E42DB" w:rsidRDefault="00040676" w:rsidP="00D27FD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A19FC" w:rsidRDefault="007A19FC" w:rsidP="006E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35"/>
      <w:bookmarkEnd w:id="0"/>
    </w:p>
    <w:p w:rsidR="007A19FC" w:rsidRDefault="007A19FC" w:rsidP="006E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3B3" w:rsidRPr="0027225A" w:rsidRDefault="006E63B3" w:rsidP="006E63B3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4407">
        <w:rPr>
          <w:rFonts w:ascii="Times New Roman" w:hAnsi="Times New Roman" w:cs="Times New Roman"/>
          <w:sz w:val="28"/>
          <w:szCs w:val="28"/>
        </w:rPr>
        <w:t xml:space="preserve">3.3. </w:t>
      </w:r>
      <w:r w:rsidRPr="009D4407">
        <w:rPr>
          <w:rFonts w:ascii="Times New Roman" w:hAnsi="Times New Roman"/>
          <w:noProof/>
          <w:sz w:val="28"/>
          <w:szCs w:val="28"/>
        </w:rPr>
        <w:t xml:space="preserve">Результаты достижения значений показателей (индикаторов) </w:t>
      </w:r>
      <w:r w:rsidRPr="0027225A">
        <w:rPr>
          <w:rFonts w:ascii="Times New Roman" w:hAnsi="Times New Roman"/>
          <w:noProof/>
          <w:sz w:val="28"/>
          <w:szCs w:val="28"/>
        </w:rPr>
        <w:t>Программы  за годы, предшествующие отчетному году.</w:t>
      </w:r>
    </w:p>
    <w:p w:rsidR="007A19FC" w:rsidRDefault="007A19FC" w:rsidP="006E63B3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</w:p>
    <w:p w:rsidR="007A19FC" w:rsidRDefault="007A19FC" w:rsidP="006E63B3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</w:p>
    <w:p w:rsidR="006E63B3" w:rsidRPr="0027225A" w:rsidRDefault="006E63B3" w:rsidP="006E63B3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7225A">
        <w:rPr>
          <w:rFonts w:ascii="Times New Roman" w:hAnsi="Times New Roman"/>
          <w:noProof/>
          <w:sz w:val="28"/>
          <w:szCs w:val="28"/>
        </w:rPr>
        <w:lastRenderedPageBreak/>
        <w:t>Таблица № 2</w:t>
      </w:r>
    </w:p>
    <w:p w:rsidR="006E63B3" w:rsidRPr="0027225A" w:rsidRDefault="006E63B3" w:rsidP="006E63B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27225A">
        <w:rPr>
          <w:rFonts w:ascii="Times New Roman" w:hAnsi="Times New Roman"/>
          <w:noProof/>
          <w:sz w:val="28"/>
          <w:szCs w:val="28"/>
        </w:rPr>
        <w:t>Информация о результатах достижения значений показателей (индикаторов) Программы  за годы, предшествующие отчетному</w:t>
      </w:r>
    </w:p>
    <w:p w:rsidR="006E63B3" w:rsidRPr="0027225A" w:rsidRDefault="006E63B3" w:rsidP="006E63B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6E63B3" w:rsidRPr="0027225A" w:rsidRDefault="006E63B3" w:rsidP="006E63B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27225A">
        <w:rPr>
          <w:rFonts w:ascii="Times New Roman" w:hAnsi="Times New Roman"/>
          <w:noProof/>
          <w:sz w:val="28"/>
          <w:szCs w:val="28"/>
        </w:rPr>
        <w:t>подпрограмма 1: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84"/>
        <w:gridCol w:w="5267"/>
        <w:gridCol w:w="1169"/>
        <w:gridCol w:w="1169"/>
        <w:gridCol w:w="1169"/>
        <w:gridCol w:w="1132"/>
      </w:tblGrid>
      <w:tr w:rsidR="006E63B3" w:rsidRPr="0027225A" w:rsidTr="007A19FC">
        <w:trPr>
          <w:trHeight w:val="587"/>
        </w:trPr>
        <w:tc>
          <w:tcPr>
            <w:tcW w:w="567" w:type="dxa"/>
            <w:vMerge w:val="restart"/>
            <w:vAlign w:val="center"/>
          </w:tcPr>
          <w:p w:rsidR="006E63B3" w:rsidRPr="007A19FC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7" w:type="dxa"/>
            <w:vMerge w:val="restart"/>
            <w:vAlign w:val="center"/>
          </w:tcPr>
          <w:p w:rsidR="006E63B3" w:rsidRPr="007A19FC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3" w:type="dxa"/>
            <w:vMerge w:val="restart"/>
            <w:vAlign w:val="center"/>
          </w:tcPr>
          <w:p w:rsidR="006E63B3" w:rsidRPr="007A19FC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64" w:type="dxa"/>
            <w:gridSpan w:val="3"/>
            <w:vAlign w:val="center"/>
          </w:tcPr>
          <w:p w:rsidR="006E63B3" w:rsidRPr="007A19FC" w:rsidRDefault="006E63B3" w:rsidP="006E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подпрограммы 1 за годы, предшествующие отчетному году (%)</w:t>
            </w:r>
          </w:p>
        </w:tc>
      </w:tr>
      <w:tr w:rsidR="006E63B3" w:rsidRPr="0027225A" w:rsidTr="007A19FC">
        <w:trPr>
          <w:trHeight w:val="587"/>
        </w:trPr>
        <w:tc>
          <w:tcPr>
            <w:tcW w:w="567" w:type="dxa"/>
            <w:vMerge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vMerge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E63B3" w:rsidRPr="0027225A" w:rsidTr="007A19FC">
        <w:tc>
          <w:tcPr>
            <w:tcW w:w="567" w:type="dxa"/>
          </w:tcPr>
          <w:p w:rsidR="006E63B3" w:rsidRPr="0027225A" w:rsidRDefault="006E63B3" w:rsidP="006E6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6E63B3" w:rsidRPr="007A19FC" w:rsidRDefault="006E63B3" w:rsidP="006E63B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Доля объема потребления электрической энергии, расчеты за которую осуществляются по показаниям приборов учета в общем объеме потребления электрической энергии по объектам муниципальной собственности, включенным в подпрограмму 1.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63B3" w:rsidRPr="0027225A" w:rsidTr="007A19FC">
        <w:tc>
          <w:tcPr>
            <w:tcW w:w="567" w:type="dxa"/>
          </w:tcPr>
          <w:p w:rsidR="006E63B3" w:rsidRPr="0027225A" w:rsidRDefault="006E63B3" w:rsidP="006E6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:rsidR="006E63B3" w:rsidRPr="007A19FC" w:rsidRDefault="006E63B3" w:rsidP="006E63B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Доля объема потребления тепловой энергии, расчеты за которую осуществляются по показаниям приборов учета в общем объеме потребления тепловой энергии по объектам муниципальной собственности, включенным в подпрограмму 1.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63B3" w:rsidRPr="0027225A" w:rsidTr="007A19FC">
        <w:tc>
          <w:tcPr>
            <w:tcW w:w="567" w:type="dxa"/>
          </w:tcPr>
          <w:p w:rsidR="006E63B3" w:rsidRPr="0027225A" w:rsidRDefault="006E63B3" w:rsidP="006E6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:rsidR="006E63B3" w:rsidRPr="007A19FC" w:rsidRDefault="006E63B3" w:rsidP="006E63B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Доля объема потребления холодной воды, расчеты за которую осуществляются по показаниям приборов учета в общем объеме потребления холодной воды по объектам муниципальной собственности, включенным в подпрограмму 1.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E63B3" w:rsidRPr="0027225A" w:rsidTr="007A19FC">
        <w:tc>
          <w:tcPr>
            <w:tcW w:w="567" w:type="dxa"/>
          </w:tcPr>
          <w:p w:rsidR="006E63B3" w:rsidRPr="0027225A" w:rsidRDefault="006E63B3" w:rsidP="006E6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7" w:type="dxa"/>
          </w:tcPr>
          <w:p w:rsidR="006E63B3" w:rsidRPr="007A19FC" w:rsidRDefault="006E63B3" w:rsidP="006E63B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Количество объектов муниципальной собственности, оснащенных приборами учета тепловой энергии.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3B3" w:rsidRPr="0027225A" w:rsidTr="007A19FC">
        <w:tc>
          <w:tcPr>
            <w:tcW w:w="567" w:type="dxa"/>
          </w:tcPr>
          <w:p w:rsidR="006E63B3" w:rsidRPr="0027225A" w:rsidRDefault="006E63B3" w:rsidP="006E6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6E63B3" w:rsidRPr="007A19FC" w:rsidRDefault="006E63B3" w:rsidP="006E63B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Количество объектов муниципальной собственности, оснащенных приборами учета электрической энергии.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3B3" w:rsidRPr="0027225A" w:rsidTr="007A19FC">
        <w:tc>
          <w:tcPr>
            <w:tcW w:w="567" w:type="dxa"/>
          </w:tcPr>
          <w:p w:rsidR="006E63B3" w:rsidRPr="0027225A" w:rsidRDefault="006E63B3" w:rsidP="006E6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6E63B3" w:rsidRPr="007A19FC" w:rsidRDefault="006E63B3" w:rsidP="006E63B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Количество объектов муниципальной собственности, оснащенных приборами учета холодной воды.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3B3" w:rsidRPr="0027225A" w:rsidTr="007A19FC">
        <w:tc>
          <w:tcPr>
            <w:tcW w:w="567" w:type="dxa"/>
          </w:tcPr>
          <w:p w:rsidR="006E63B3" w:rsidRPr="0027225A" w:rsidRDefault="006E63B3" w:rsidP="006E6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6E63B3" w:rsidRPr="007A19FC" w:rsidRDefault="006E63B3" w:rsidP="006E63B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Количество объектов муниципальной собственности, оснащенных системами автоматического регулирования потребления тепловой энергии.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6E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3B3" w:rsidRPr="0027225A" w:rsidTr="007A19FC">
        <w:tc>
          <w:tcPr>
            <w:tcW w:w="567" w:type="dxa"/>
          </w:tcPr>
          <w:p w:rsidR="006E63B3" w:rsidRPr="0027225A" w:rsidRDefault="006E63B3" w:rsidP="006E6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6E63B3" w:rsidRPr="007A19FC" w:rsidRDefault="006E63B3" w:rsidP="006E63B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 xml:space="preserve">Количество объектов, в отношении которых осуществлен контроль за исполнением требований нормативной и технической документации при производстве работ по </w:t>
            </w:r>
            <w:r w:rsidRPr="007A19FC">
              <w:rPr>
                <w:rFonts w:ascii="Times New Roman" w:hAnsi="Times New Roman" w:cs="Times New Roman"/>
              </w:rPr>
              <w:lastRenderedPageBreak/>
              <w:t>установке приборов учета и систем автоматического регулирования.</w:t>
            </w:r>
          </w:p>
        </w:tc>
        <w:tc>
          <w:tcPr>
            <w:tcW w:w="1133" w:type="dxa"/>
            <w:vAlign w:val="center"/>
          </w:tcPr>
          <w:p w:rsidR="006E63B3" w:rsidRPr="0027225A" w:rsidRDefault="00AB6B55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AB6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AB6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AB6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3B3" w:rsidRPr="0027225A" w:rsidTr="007A19FC">
        <w:tc>
          <w:tcPr>
            <w:tcW w:w="567" w:type="dxa"/>
          </w:tcPr>
          <w:p w:rsidR="006E63B3" w:rsidRPr="0027225A" w:rsidRDefault="006E63B3" w:rsidP="006E6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7" w:type="dxa"/>
          </w:tcPr>
          <w:p w:rsidR="006E63B3" w:rsidRPr="007A19FC" w:rsidRDefault="006E63B3" w:rsidP="006E63B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Темп снижения потребления электрической энергии объектами муниципальной собственности к предыдущему периоду.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AB6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AB6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AB6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E63B3" w:rsidRPr="0027225A" w:rsidTr="007A19FC">
        <w:tc>
          <w:tcPr>
            <w:tcW w:w="567" w:type="dxa"/>
          </w:tcPr>
          <w:p w:rsidR="006E63B3" w:rsidRPr="0027225A" w:rsidRDefault="006E63B3" w:rsidP="006E6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7" w:type="dxa"/>
          </w:tcPr>
          <w:p w:rsidR="006E63B3" w:rsidRPr="007A19FC" w:rsidRDefault="006E63B3" w:rsidP="006E63B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Темп снижения потребления тепловой энергии объектами муниципальной собственности к предыдущему периоду.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AB6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AB6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AB6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E63B3" w:rsidRPr="0027225A" w:rsidTr="007A19FC">
        <w:tc>
          <w:tcPr>
            <w:tcW w:w="567" w:type="dxa"/>
          </w:tcPr>
          <w:p w:rsidR="006E63B3" w:rsidRPr="0027225A" w:rsidRDefault="006E63B3" w:rsidP="006E6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7" w:type="dxa"/>
          </w:tcPr>
          <w:p w:rsidR="006E63B3" w:rsidRPr="007A19FC" w:rsidRDefault="006E63B3" w:rsidP="006E63B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Темп снижения потребления холодной воды объектами муниципальной собственности к предыдущему периоду.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AB6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vAlign w:val="center"/>
          </w:tcPr>
          <w:p w:rsidR="006E63B3" w:rsidRPr="0027225A" w:rsidRDefault="006E63B3" w:rsidP="00AB6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98" w:type="dxa"/>
            <w:vAlign w:val="center"/>
          </w:tcPr>
          <w:p w:rsidR="006E63B3" w:rsidRPr="0027225A" w:rsidRDefault="006E63B3" w:rsidP="00AB6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6E63B3" w:rsidRPr="0027225A" w:rsidRDefault="006E63B3" w:rsidP="007A19F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27225A">
        <w:rPr>
          <w:rFonts w:ascii="Times New Roman" w:hAnsi="Times New Roman"/>
          <w:noProof/>
          <w:sz w:val="28"/>
          <w:szCs w:val="28"/>
        </w:rPr>
        <w:t>подпрограмма 2: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5"/>
        <w:gridCol w:w="5084"/>
        <w:gridCol w:w="849"/>
        <w:gridCol w:w="1132"/>
        <w:gridCol w:w="990"/>
        <w:gridCol w:w="850"/>
        <w:gridCol w:w="990"/>
      </w:tblGrid>
      <w:tr w:rsidR="006E63B3" w:rsidRPr="0027225A" w:rsidTr="007A19FC">
        <w:trPr>
          <w:trHeight w:val="587"/>
        </w:trPr>
        <w:tc>
          <w:tcPr>
            <w:tcW w:w="567" w:type="dxa"/>
            <w:vMerge w:val="restart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4" w:type="dxa"/>
            <w:vMerge w:val="restart"/>
            <w:vAlign w:val="center"/>
          </w:tcPr>
          <w:p w:rsidR="006E63B3" w:rsidRPr="007A19FC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:rsidR="006E63B3" w:rsidRPr="007A19FC" w:rsidRDefault="006E63B3" w:rsidP="006E6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4"/>
            <w:vAlign w:val="center"/>
          </w:tcPr>
          <w:p w:rsidR="006E63B3" w:rsidRPr="007A19FC" w:rsidRDefault="006E63B3" w:rsidP="006E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подпрограммы 2 за годы, предшествующие отчетному году (%)</w:t>
            </w:r>
          </w:p>
        </w:tc>
      </w:tr>
      <w:tr w:rsidR="006E63B3" w:rsidRPr="00711DAC" w:rsidTr="007A19FC">
        <w:tc>
          <w:tcPr>
            <w:tcW w:w="567" w:type="dxa"/>
            <w:vMerge/>
          </w:tcPr>
          <w:p w:rsidR="006E63B3" w:rsidRPr="00711DAC" w:rsidRDefault="006E63B3" w:rsidP="006E63B3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highlight w:val="green"/>
              </w:rPr>
            </w:pPr>
          </w:p>
        </w:tc>
        <w:tc>
          <w:tcPr>
            <w:tcW w:w="5104" w:type="dxa"/>
            <w:vMerge/>
          </w:tcPr>
          <w:p w:rsidR="006E63B3" w:rsidRPr="00711DAC" w:rsidRDefault="006E63B3" w:rsidP="006E63B3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highlight w:val="green"/>
              </w:rPr>
            </w:pPr>
          </w:p>
        </w:tc>
        <w:tc>
          <w:tcPr>
            <w:tcW w:w="850" w:type="dxa"/>
            <w:vMerge/>
          </w:tcPr>
          <w:p w:rsidR="006E63B3" w:rsidRPr="00711DAC" w:rsidRDefault="006E63B3" w:rsidP="006E63B3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2015</w:t>
            </w:r>
          </w:p>
        </w:tc>
        <w:tc>
          <w:tcPr>
            <w:tcW w:w="851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</w:p>
        </w:tc>
      </w:tr>
      <w:tr w:rsidR="006E63B3" w:rsidRPr="0027225A" w:rsidTr="009E6313">
        <w:trPr>
          <w:trHeight w:val="1125"/>
        </w:trPr>
        <w:tc>
          <w:tcPr>
            <w:tcW w:w="567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5104" w:type="dxa"/>
            <w:vAlign w:val="center"/>
          </w:tcPr>
          <w:p w:rsidR="006E63B3" w:rsidRPr="007A19FC" w:rsidRDefault="006E63B3" w:rsidP="006E63B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19FC">
              <w:rPr>
                <w:rFonts w:ascii="Times New Roman" w:hAnsi="Times New Roman"/>
                <w:noProof/>
                <w:sz w:val="24"/>
                <w:szCs w:val="24"/>
              </w:rPr>
              <w:t>Количество капитально отремонтированных и реконструирован-ных объектов коммунального хозяйства</w:t>
            </w:r>
          </w:p>
        </w:tc>
        <w:tc>
          <w:tcPr>
            <w:tcW w:w="850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6E63B3" w:rsidRPr="0027225A" w:rsidRDefault="006E63B3" w:rsidP="009E631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E63B3" w:rsidRPr="0027225A" w:rsidRDefault="006E63B3" w:rsidP="009E631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6E63B3" w:rsidRPr="0027225A" w:rsidRDefault="006E63B3" w:rsidP="009E631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E63B3" w:rsidRPr="0027225A" w:rsidRDefault="006E63B3" w:rsidP="009E631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50</w:t>
            </w:r>
          </w:p>
        </w:tc>
      </w:tr>
      <w:tr w:rsidR="006E63B3" w:rsidRPr="0027225A" w:rsidTr="009E6313">
        <w:trPr>
          <w:trHeight w:val="982"/>
        </w:trPr>
        <w:tc>
          <w:tcPr>
            <w:tcW w:w="567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5104" w:type="dxa"/>
            <w:vAlign w:val="center"/>
          </w:tcPr>
          <w:p w:rsidR="006E63B3" w:rsidRPr="007A19FC" w:rsidRDefault="006E63B3" w:rsidP="006E63B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19FC">
              <w:rPr>
                <w:rFonts w:ascii="Times New Roman" w:hAnsi="Times New Roman"/>
                <w:noProof/>
                <w:sz w:val="24"/>
                <w:szCs w:val="24"/>
              </w:rPr>
              <w:t>Количество проектируемых, ремонтируемых и реконструируемых объектов коммунального хозяйства</w:t>
            </w:r>
          </w:p>
        </w:tc>
        <w:tc>
          <w:tcPr>
            <w:tcW w:w="850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6E63B3" w:rsidRPr="0027225A" w:rsidRDefault="006E63B3" w:rsidP="009E631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E63B3" w:rsidRPr="0027225A" w:rsidRDefault="006E63B3" w:rsidP="009E631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75</w:t>
            </w:r>
          </w:p>
        </w:tc>
        <w:tc>
          <w:tcPr>
            <w:tcW w:w="851" w:type="dxa"/>
            <w:vAlign w:val="center"/>
          </w:tcPr>
          <w:p w:rsidR="006E63B3" w:rsidRPr="0027225A" w:rsidRDefault="006E63B3" w:rsidP="009E631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E63B3" w:rsidRPr="0027225A" w:rsidRDefault="006E63B3" w:rsidP="009E631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</w:tr>
      <w:tr w:rsidR="006E63B3" w:rsidRPr="0027225A" w:rsidTr="009E6313">
        <w:trPr>
          <w:trHeight w:val="1279"/>
        </w:trPr>
        <w:tc>
          <w:tcPr>
            <w:tcW w:w="567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5104" w:type="dxa"/>
            <w:vAlign w:val="center"/>
          </w:tcPr>
          <w:p w:rsidR="006E63B3" w:rsidRPr="007A19FC" w:rsidRDefault="007A19FC" w:rsidP="006E63B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19FC">
              <w:rPr>
                <w:rFonts w:ascii="Times New Roman" w:hAnsi="Times New Roman"/>
                <w:noProof/>
                <w:sz w:val="24"/>
                <w:szCs w:val="24"/>
              </w:rPr>
              <w:t>Количество объектов, на которых проведены дополнительные работы, обязательные для реализации программных мероприятий (строительный контроль, проведение независимой экспертизы, экспертиза сметной и проектной документации, проведение обследований и лабораторных исследований)</w:t>
            </w:r>
          </w:p>
        </w:tc>
        <w:tc>
          <w:tcPr>
            <w:tcW w:w="850" w:type="dxa"/>
            <w:vAlign w:val="center"/>
          </w:tcPr>
          <w:p w:rsidR="006E63B3" w:rsidRPr="0027225A" w:rsidRDefault="006E63B3" w:rsidP="006E63B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6E63B3" w:rsidRPr="0027225A" w:rsidRDefault="006E63B3" w:rsidP="009E631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E63B3" w:rsidRPr="0027225A" w:rsidRDefault="006E63B3" w:rsidP="009E631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6E63B3" w:rsidRPr="0027225A" w:rsidRDefault="006E63B3" w:rsidP="009E631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E63B3" w:rsidRPr="0027225A" w:rsidRDefault="006E63B3" w:rsidP="009E631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7225A">
              <w:rPr>
                <w:rFonts w:ascii="Times New Roman" w:hAnsi="Times New Roman"/>
                <w:noProof/>
                <w:sz w:val="28"/>
                <w:szCs w:val="28"/>
              </w:rPr>
              <w:t>100</w:t>
            </w:r>
          </w:p>
        </w:tc>
      </w:tr>
    </w:tbl>
    <w:p w:rsidR="006E63B3" w:rsidRPr="0027225A" w:rsidRDefault="006E63B3" w:rsidP="006E63B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040676" w:rsidRDefault="00040676" w:rsidP="00A921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5A">
        <w:rPr>
          <w:rFonts w:ascii="Times New Roman" w:hAnsi="Times New Roman" w:cs="Times New Roman"/>
          <w:sz w:val="28"/>
          <w:szCs w:val="28"/>
        </w:rPr>
        <w:t>3.</w:t>
      </w:r>
      <w:r w:rsidR="00711DAC" w:rsidRPr="0027225A">
        <w:rPr>
          <w:rFonts w:ascii="Times New Roman" w:hAnsi="Times New Roman" w:cs="Times New Roman"/>
          <w:sz w:val="28"/>
          <w:szCs w:val="28"/>
        </w:rPr>
        <w:t>4</w:t>
      </w:r>
      <w:r w:rsidRPr="0027225A">
        <w:rPr>
          <w:rFonts w:ascii="Times New Roman" w:hAnsi="Times New Roman" w:cs="Times New Roman"/>
          <w:sz w:val="28"/>
          <w:szCs w:val="28"/>
        </w:rPr>
        <w:t xml:space="preserve">. Перечень мероприятий, выполненных и не выполненных </w:t>
      </w:r>
      <w:r w:rsidR="00711DAC" w:rsidRPr="002722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225A">
        <w:rPr>
          <w:rFonts w:ascii="Times New Roman" w:hAnsi="Times New Roman" w:cs="Times New Roman"/>
          <w:sz w:val="28"/>
          <w:szCs w:val="28"/>
        </w:rPr>
        <w:t>(с указанием причин) в установленные сроки.</w:t>
      </w:r>
    </w:p>
    <w:p w:rsidR="005931C2" w:rsidRDefault="005931C2" w:rsidP="00A921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72F7C">
        <w:rPr>
          <w:rFonts w:ascii="Times New Roman" w:eastAsia="Calibri" w:hAnsi="Times New Roman" w:cs="Times New Roman"/>
          <w:sz w:val="28"/>
          <w:szCs w:val="28"/>
        </w:rPr>
        <w:t xml:space="preserve"> рамках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72F7C">
        <w:rPr>
          <w:rFonts w:ascii="Times New Roman" w:eastAsia="Calibri" w:hAnsi="Times New Roman" w:cs="Times New Roman"/>
          <w:sz w:val="28"/>
          <w:szCs w:val="28"/>
        </w:rPr>
        <w:t>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в</w:t>
      </w:r>
      <w:r w:rsidRPr="00C72F7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91B11">
        <w:rPr>
          <w:rFonts w:ascii="Times New Roman" w:eastAsia="Calibri" w:hAnsi="Times New Roman" w:cs="Times New Roman"/>
          <w:sz w:val="28"/>
          <w:szCs w:val="28"/>
        </w:rPr>
        <w:t>8</w:t>
      </w:r>
      <w:r w:rsidRPr="00C72F7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91B11">
        <w:rPr>
          <w:rFonts w:ascii="Times New Roman" w:eastAsia="Calibri" w:hAnsi="Times New Roman" w:cs="Times New Roman"/>
          <w:sz w:val="28"/>
          <w:szCs w:val="28"/>
        </w:rPr>
        <w:t>выполнение мероприятий не планировалось, в связи с отсутствием финансирования.</w:t>
      </w:r>
    </w:p>
    <w:p w:rsidR="00392272" w:rsidRDefault="00392272" w:rsidP="00A921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A9215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одпрограммы 2 </w:t>
      </w:r>
      <w:r w:rsidR="005931C2">
        <w:rPr>
          <w:rFonts w:ascii="Times New Roman" w:eastAsia="Calibri" w:hAnsi="Times New Roman" w:cs="Times New Roman"/>
          <w:sz w:val="28"/>
          <w:szCs w:val="28"/>
        </w:rPr>
        <w:t>в 201</w:t>
      </w:r>
      <w:r w:rsidR="00091B11">
        <w:rPr>
          <w:rFonts w:ascii="Times New Roman" w:eastAsia="Calibri" w:hAnsi="Times New Roman" w:cs="Times New Roman"/>
          <w:sz w:val="28"/>
          <w:szCs w:val="28"/>
        </w:rPr>
        <w:t>8</w:t>
      </w:r>
      <w:r w:rsidR="005931C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noProof/>
          <w:sz w:val="28"/>
          <w:szCs w:val="28"/>
        </w:rPr>
        <w:t>планирова</w:t>
      </w:r>
      <w:r w:rsidR="005931C2">
        <w:rPr>
          <w:rFonts w:ascii="Times New Roman" w:hAnsi="Times New Roman"/>
          <w:noProof/>
          <w:sz w:val="28"/>
          <w:szCs w:val="28"/>
        </w:rPr>
        <w:t>лось выполнить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5931C2">
        <w:rPr>
          <w:rFonts w:ascii="Times New Roman" w:hAnsi="Times New Roman"/>
          <w:noProof/>
          <w:sz w:val="28"/>
          <w:szCs w:val="28"/>
        </w:rPr>
        <w:t xml:space="preserve">следующие </w:t>
      </w:r>
      <w:r>
        <w:rPr>
          <w:rFonts w:ascii="Times New Roman" w:hAnsi="Times New Roman"/>
          <w:noProof/>
          <w:sz w:val="28"/>
          <w:szCs w:val="28"/>
        </w:rPr>
        <w:t>мероприятия:</w:t>
      </w:r>
    </w:p>
    <w:p w:rsidR="00A9215D" w:rsidRDefault="00A9215D" w:rsidP="00A9215D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CA">
        <w:rPr>
          <w:rFonts w:ascii="Times New Roman" w:hAnsi="Times New Roman" w:cs="Times New Roman"/>
          <w:sz w:val="28"/>
          <w:szCs w:val="28"/>
        </w:rPr>
        <w:t>Устройство подводящей тепловой сети для котельной на пересечении улиц Грозненской и Стромиловского шоссе в Куйбышевском районе  г. о.  Самара.</w:t>
      </w:r>
    </w:p>
    <w:p w:rsidR="00A9215D" w:rsidRDefault="00A9215D" w:rsidP="00A9215D">
      <w:pPr>
        <w:pStyle w:val="1"/>
        <w:spacing w:line="360" w:lineRule="auto"/>
        <w:ind w:firstLine="709"/>
        <w:jc w:val="both"/>
      </w:pPr>
      <w:r>
        <w:lastRenderedPageBreak/>
        <w:t>З</w:t>
      </w:r>
      <w:r w:rsidRPr="0025641A">
        <w:t xml:space="preserve">аключен муниципальный контракт № 31-МЗ/17 от 23.08.2017 с </w:t>
      </w:r>
      <w:r>
        <w:t xml:space="preserve">                        </w:t>
      </w:r>
      <w:r w:rsidRPr="0025641A">
        <w:t xml:space="preserve">ООО «ТК </w:t>
      </w:r>
      <w:r w:rsidR="0036379A">
        <w:t>Т</w:t>
      </w:r>
      <w:r w:rsidRPr="0025641A">
        <w:t xml:space="preserve">еплокомфорт» </w:t>
      </w:r>
      <w:r>
        <w:t>н</w:t>
      </w:r>
      <w:r w:rsidRPr="0025641A">
        <w:t>а выполнение строительно-монтажных работ на сумму</w:t>
      </w:r>
      <w:r>
        <w:t xml:space="preserve"> </w:t>
      </w:r>
      <w:r w:rsidRPr="0025641A">
        <w:t xml:space="preserve">188 855 165,18 рублей. </w:t>
      </w:r>
    </w:p>
    <w:p w:rsidR="00A9215D" w:rsidRPr="0025641A" w:rsidRDefault="00A9215D" w:rsidP="00A9215D">
      <w:pPr>
        <w:pStyle w:val="1"/>
        <w:spacing w:line="360" w:lineRule="auto"/>
        <w:ind w:firstLine="709"/>
        <w:jc w:val="both"/>
      </w:pPr>
      <w:r>
        <w:t xml:space="preserve">Муниципальным контрактом предусмотрено выполнение работ в течение двух лет </w:t>
      </w:r>
      <w:r w:rsidRPr="0025641A">
        <w:t>–</w:t>
      </w:r>
      <w:r>
        <w:t xml:space="preserve"> до</w:t>
      </w:r>
      <w:r w:rsidR="00F36BF2">
        <w:t xml:space="preserve"> 01.10.2018 года </w:t>
      </w:r>
      <w:r w:rsidR="00F36BF2" w:rsidRPr="002C237C">
        <w:t>на сумму</w:t>
      </w:r>
      <w:r w:rsidR="002C237C">
        <w:t xml:space="preserve"> </w:t>
      </w:r>
      <w:r w:rsidR="002C237C" w:rsidRPr="0025641A">
        <w:t>188 855 165,18 рублей.</w:t>
      </w:r>
      <w:r w:rsidRPr="0025641A">
        <w:t xml:space="preserve"> </w:t>
      </w:r>
    </w:p>
    <w:p w:rsidR="00A9215D" w:rsidRPr="00BD5274" w:rsidRDefault="00A9215D" w:rsidP="00A9215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B6">
        <w:rPr>
          <w:rFonts w:ascii="Times New Roman" w:hAnsi="Times New Roman" w:cs="Times New Roman"/>
          <w:sz w:val="28"/>
          <w:szCs w:val="28"/>
        </w:rPr>
        <w:t xml:space="preserve">В 2017 году в </w:t>
      </w:r>
      <w:r>
        <w:rPr>
          <w:rFonts w:ascii="Times New Roman" w:hAnsi="Times New Roman" w:cs="Times New Roman"/>
          <w:sz w:val="28"/>
          <w:szCs w:val="28"/>
        </w:rPr>
        <w:t>соответствии с условиями</w:t>
      </w:r>
      <w:r w:rsidRPr="00CE54B6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CE54B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4B6">
        <w:rPr>
          <w:rFonts w:ascii="Times New Roman" w:hAnsi="Times New Roman" w:cs="Times New Roman"/>
          <w:sz w:val="28"/>
          <w:szCs w:val="28"/>
        </w:rPr>
        <w:t>работы на сумму 102 040,6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BF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плачены работы на сумму - 90 075,3 тыс. руб.</w:t>
      </w:r>
      <w:r w:rsidR="00F36BF2">
        <w:rPr>
          <w:rFonts w:ascii="Times New Roman" w:hAnsi="Times New Roman" w:cs="Times New Roman"/>
          <w:sz w:val="28"/>
          <w:szCs w:val="28"/>
        </w:rPr>
        <w:t xml:space="preserve"> Сложилась к</w:t>
      </w:r>
      <w:r>
        <w:rPr>
          <w:rFonts w:ascii="Times New Roman" w:hAnsi="Times New Roman" w:cs="Times New Roman"/>
          <w:sz w:val="28"/>
          <w:szCs w:val="28"/>
        </w:rPr>
        <w:t>редиторская задолженность - 11 965,3 тыс. руб.</w:t>
      </w:r>
    </w:p>
    <w:p w:rsidR="00A9215D" w:rsidRDefault="00A9215D" w:rsidP="00A9215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предусмотрено финансирование на сумму - 98 783,8 тыс. руб., в том числе:</w:t>
      </w:r>
    </w:p>
    <w:p w:rsidR="00A9215D" w:rsidRDefault="00A9215D" w:rsidP="00A9215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погашение кредиторской задолженности - 11 965,3 тыс. руб. (оплачено).</w:t>
      </w:r>
    </w:p>
    <w:p w:rsidR="00A9215D" w:rsidRDefault="00A9215D" w:rsidP="00A9215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выполнение строительно-монтажных работ - 86 818,5 тыс. руб.</w:t>
      </w:r>
    </w:p>
    <w:p w:rsidR="0036379A" w:rsidRDefault="00A9215D" w:rsidP="00D27FD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Кассовый расход составил  - </w:t>
      </w:r>
      <w:r w:rsidR="0036379A">
        <w:rPr>
          <w:rFonts w:ascii="Times New Roman" w:hAnsi="Times New Roman" w:cs="Times New Roman"/>
          <w:sz w:val="28"/>
          <w:szCs w:val="28"/>
        </w:rPr>
        <w:t>6</w:t>
      </w:r>
      <w:r w:rsidR="00B77099">
        <w:rPr>
          <w:rFonts w:ascii="Times New Roman" w:hAnsi="Times New Roman" w:cs="Times New Roman"/>
          <w:sz w:val="28"/>
          <w:szCs w:val="28"/>
        </w:rPr>
        <w:t>9 274,0</w:t>
      </w:r>
      <w:r w:rsidR="0036379A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6379A" w:rsidRDefault="0036379A" w:rsidP="00D27FD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погашение кредиторской задолженности - 11 965,3 тыс. руб.;</w:t>
      </w:r>
    </w:p>
    <w:p w:rsidR="00A9215D" w:rsidRDefault="0036379A" w:rsidP="00D27FD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строительно-монтажных работ - </w:t>
      </w:r>
      <w:r w:rsidR="00A9215D">
        <w:rPr>
          <w:rFonts w:ascii="Times New Roman" w:hAnsi="Times New Roman" w:cs="Times New Roman"/>
          <w:sz w:val="28"/>
          <w:szCs w:val="28"/>
        </w:rPr>
        <w:t>5</w:t>
      </w:r>
      <w:r w:rsidR="00B77099">
        <w:rPr>
          <w:rFonts w:ascii="Times New Roman" w:hAnsi="Times New Roman" w:cs="Times New Roman"/>
          <w:sz w:val="28"/>
          <w:szCs w:val="28"/>
        </w:rPr>
        <w:t>7 308,</w:t>
      </w:r>
      <w:r w:rsidR="00FA0051">
        <w:rPr>
          <w:rFonts w:ascii="Times New Roman" w:hAnsi="Times New Roman" w:cs="Times New Roman"/>
          <w:sz w:val="28"/>
          <w:szCs w:val="28"/>
        </w:rPr>
        <w:t>7</w:t>
      </w:r>
      <w:r w:rsidR="00A9215D">
        <w:rPr>
          <w:rFonts w:ascii="Times New Roman" w:hAnsi="Times New Roman" w:cs="Times New Roman"/>
          <w:sz w:val="28"/>
          <w:szCs w:val="28"/>
        </w:rPr>
        <w:t xml:space="preserve"> тыс.  руб.</w:t>
      </w:r>
    </w:p>
    <w:p w:rsidR="00A9215D" w:rsidRDefault="00A9215D" w:rsidP="00D27FD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составило - 6</w:t>
      </w:r>
      <w:r w:rsidR="00B770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 (5</w:t>
      </w:r>
      <w:r w:rsidR="00B77099">
        <w:rPr>
          <w:rFonts w:ascii="Times New Roman" w:hAnsi="Times New Roman" w:cs="Times New Roman"/>
          <w:sz w:val="28"/>
          <w:szCs w:val="28"/>
        </w:rPr>
        <w:t>7 308,</w:t>
      </w:r>
      <w:r w:rsidR="00FA00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/86 818,5*100% =6</w:t>
      </w:r>
      <w:r w:rsidR="00B770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A9215D" w:rsidRDefault="00A9215D" w:rsidP="00A9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Причиной невыполнения запланированного подпрограммой 2 мероприятия</w:t>
      </w:r>
      <w:r w:rsidR="0036379A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послужило нарушение обязательств по муниципальному контракту подрядной организацией  </w:t>
      </w:r>
      <w:r w:rsidR="003637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ООО «ТК </w:t>
      </w:r>
      <w:r w:rsidR="003637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еплокомфорт». </w:t>
      </w:r>
    </w:p>
    <w:p w:rsidR="00A9215D" w:rsidRDefault="00A9215D" w:rsidP="00A9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Департаментом городского хозяйства и экологии Администрации городского округа Самара ведется претензионная работа.</w:t>
      </w:r>
    </w:p>
    <w:p w:rsidR="00A9215D" w:rsidRPr="007A19FC" w:rsidRDefault="00A9215D" w:rsidP="007A19FC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 </w:t>
      </w:r>
      <w:r w:rsidR="007A19FC" w:rsidRPr="0077656B">
        <w:rPr>
          <w:rFonts w:ascii="Times New Roman" w:hAnsi="Times New Roman"/>
          <w:noProof/>
          <w:sz w:val="28"/>
          <w:szCs w:val="28"/>
        </w:rPr>
        <w:t>Работы, технологически и функционально связанные с реализацией программных мероприятий: выполнение дополнительных работ, обязательных для реализации программных мероприятий (строительный контроль, проведение независимой экспертизы, экспертиза сметной и проектной документации, проведение обследований и лабораторных исследований)</w:t>
      </w:r>
      <w:r w:rsidRPr="0077656B">
        <w:rPr>
          <w:rFonts w:ascii="Times New Roman" w:hAnsi="Times New Roman"/>
          <w:noProof/>
          <w:sz w:val="28"/>
          <w:szCs w:val="28"/>
        </w:rPr>
        <w:t>.</w:t>
      </w:r>
    </w:p>
    <w:p w:rsidR="00A9215D" w:rsidRDefault="00A9215D" w:rsidP="00A92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Работы по строительному контролю за выполнением мероприятия «</w:t>
      </w:r>
      <w:r w:rsidRPr="00BA38CA">
        <w:rPr>
          <w:rFonts w:ascii="Times New Roman" w:hAnsi="Times New Roman" w:cs="Times New Roman"/>
          <w:sz w:val="28"/>
          <w:szCs w:val="28"/>
        </w:rPr>
        <w:t xml:space="preserve">Устройство подводящей тепловой сети для котельной на пересечении улиц Грозненской и Стромиловского шоссе в Куйбышевском районе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38CA">
        <w:rPr>
          <w:rFonts w:ascii="Times New Roman" w:hAnsi="Times New Roman" w:cs="Times New Roman"/>
          <w:sz w:val="28"/>
          <w:szCs w:val="28"/>
        </w:rPr>
        <w:t>г. о.  Самара</w:t>
      </w:r>
      <w:r>
        <w:rPr>
          <w:rFonts w:ascii="Times New Roman" w:hAnsi="Times New Roman" w:cs="Times New Roman"/>
          <w:sz w:val="28"/>
          <w:szCs w:val="28"/>
        </w:rPr>
        <w:t xml:space="preserve">» были выполнены силами </w:t>
      </w:r>
      <w:r>
        <w:rPr>
          <w:rFonts w:ascii="Times New Roman" w:hAnsi="Times New Roman"/>
          <w:sz w:val="28"/>
          <w:szCs w:val="28"/>
        </w:rPr>
        <w:t>специалистов МБУ городского округа Самара «Дорожное хозяйство» в объеме, соответствующем выполненным и предъявленным к оплате строительно-монтажным работам.</w:t>
      </w:r>
    </w:p>
    <w:p w:rsidR="00A9215D" w:rsidRDefault="00A9215D" w:rsidP="00A92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осуществлялись в рамках основной деятельности МБУ городского округа Самара «Дорожное хозяйство» и не потребовали финансовых затрат.</w:t>
      </w:r>
    </w:p>
    <w:p w:rsidR="00040676" w:rsidRPr="0027225A" w:rsidRDefault="00040676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5A">
        <w:rPr>
          <w:rFonts w:ascii="Times New Roman" w:hAnsi="Times New Roman" w:cs="Times New Roman"/>
          <w:sz w:val="28"/>
          <w:szCs w:val="28"/>
        </w:rPr>
        <w:t>3.</w:t>
      </w:r>
      <w:r w:rsidR="00711DAC" w:rsidRPr="0027225A">
        <w:rPr>
          <w:rFonts w:ascii="Times New Roman" w:hAnsi="Times New Roman" w:cs="Times New Roman"/>
          <w:sz w:val="28"/>
          <w:szCs w:val="28"/>
        </w:rPr>
        <w:t>5</w:t>
      </w:r>
      <w:r w:rsidRPr="0027225A">
        <w:rPr>
          <w:rFonts w:ascii="Times New Roman" w:hAnsi="Times New Roman" w:cs="Times New Roman"/>
          <w:sz w:val="28"/>
          <w:szCs w:val="28"/>
        </w:rPr>
        <w:t xml:space="preserve">. Анализ факторов, повлиявших на ход реализации </w:t>
      </w:r>
      <w:r w:rsidR="00164D83" w:rsidRPr="002722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29B1" w:rsidRPr="0027225A">
        <w:rPr>
          <w:rFonts w:ascii="Times New Roman" w:hAnsi="Times New Roman" w:cs="Times New Roman"/>
          <w:sz w:val="28"/>
          <w:szCs w:val="28"/>
        </w:rPr>
        <w:t>Программы</w:t>
      </w:r>
      <w:r w:rsidRPr="0027225A">
        <w:rPr>
          <w:rFonts w:ascii="Times New Roman" w:hAnsi="Times New Roman" w:cs="Times New Roman"/>
          <w:sz w:val="28"/>
          <w:szCs w:val="28"/>
        </w:rPr>
        <w:t>.</w:t>
      </w:r>
    </w:p>
    <w:p w:rsidR="004053E8" w:rsidRPr="0027225A" w:rsidRDefault="004053E8" w:rsidP="004053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25A">
        <w:rPr>
          <w:rFonts w:ascii="Times New Roman" w:hAnsi="Times New Roman"/>
          <w:sz w:val="28"/>
          <w:szCs w:val="28"/>
        </w:rPr>
        <w:t xml:space="preserve">Фактором, оказавшим негативное влияние на исполнение запланированных программных мероприятий, послужило невыполнение условий муниципального контракта подрядной организацией                                 </w:t>
      </w:r>
      <w:r w:rsidRPr="0027225A">
        <w:rPr>
          <w:rFonts w:ascii="Times New Roman" w:hAnsi="Times New Roman" w:cs="Times New Roman"/>
          <w:sz w:val="28"/>
          <w:szCs w:val="28"/>
        </w:rPr>
        <w:t xml:space="preserve">ООО «ТК </w:t>
      </w:r>
      <w:r w:rsidR="0036379A" w:rsidRPr="0027225A">
        <w:rPr>
          <w:rFonts w:ascii="Times New Roman" w:hAnsi="Times New Roman" w:cs="Times New Roman"/>
          <w:sz w:val="28"/>
          <w:szCs w:val="28"/>
        </w:rPr>
        <w:t>Т</w:t>
      </w:r>
      <w:r w:rsidRPr="0027225A">
        <w:rPr>
          <w:rFonts w:ascii="Times New Roman" w:hAnsi="Times New Roman" w:cs="Times New Roman"/>
          <w:sz w:val="28"/>
          <w:szCs w:val="28"/>
        </w:rPr>
        <w:t>еплокомфорт».</w:t>
      </w:r>
    </w:p>
    <w:p w:rsidR="00CD65AB" w:rsidRPr="0027225A" w:rsidRDefault="00040676" w:rsidP="0040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5A">
        <w:rPr>
          <w:rFonts w:ascii="Times New Roman" w:hAnsi="Times New Roman" w:cs="Times New Roman"/>
          <w:sz w:val="28"/>
          <w:szCs w:val="28"/>
        </w:rPr>
        <w:t>3.</w:t>
      </w:r>
      <w:r w:rsidR="00711DAC" w:rsidRPr="0027225A">
        <w:rPr>
          <w:rFonts w:ascii="Times New Roman" w:hAnsi="Times New Roman" w:cs="Times New Roman"/>
          <w:sz w:val="28"/>
          <w:szCs w:val="28"/>
        </w:rPr>
        <w:t>6</w:t>
      </w:r>
      <w:r w:rsidRPr="0027225A">
        <w:rPr>
          <w:rFonts w:ascii="Times New Roman" w:hAnsi="Times New Roman" w:cs="Times New Roman"/>
          <w:sz w:val="28"/>
          <w:szCs w:val="28"/>
        </w:rPr>
        <w:t xml:space="preserve">. Данные о бюджетных ассигнованиях и иных средствах, </w:t>
      </w:r>
      <w:r w:rsidR="00353583" w:rsidRPr="0027225A">
        <w:rPr>
          <w:rFonts w:ascii="Times New Roman" w:hAnsi="Times New Roman" w:cs="Times New Roman"/>
          <w:sz w:val="28"/>
          <w:szCs w:val="28"/>
        </w:rPr>
        <w:t xml:space="preserve">запланированных и </w:t>
      </w:r>
      <w:r w:rsidRPr="0027225A">
        <w:rPr>
          <w:rFonts w:ascii="Times New Roman" w:hAnsi="Times New Roman" w:cs="Times New Roman"/>
          <w:sz w:val="28"/>
          <w:szCs w:val="28"/>
        </w:rPr>
        <w:t>направленных на выполнение мероприятий</w:t>
      </w:r>
      <w:r w:rsidR="00C41F79" w:rsidRPr="0027225A">
        <w:rPr>
          <w:rFonts w:ascii="Times New Roman" w:hAnsi="Times New Roman" w:cs="Times New Roman"/>
          <w:sz w:val="28"/>
          <w:szCs w:val="28"/>
        </w:rPr>
        <w:t xml:space="preserve"> </w:t>
      </w:r>
      <w:r w:rsidR="005D768A" w:rsidRPr="0027225A">
        <w:rPr>
          <w:rFonts w:ascii="Times New Roman" w:hAnsi="Times New Roman" w:cs="Times New Roman"/>
          <w:sz w:val="28"/>
          <w:szCs w:val="28"/>
        </w:rPr>
        <w:t>П</w:t>
      </w:r>
      <w:r w:rsidR="00B95A8E" w:rsidRPr="0027225A">
        <w:rPr>
          <w:rFonts w:ascii="Times New Roman" w:hAnsi="Times New Roman" w:cs="Times New Roman"/>
          <w:sz w:val="28"/>
          <w:szCs w:val="28"/>
        </w:rPr>
        <w:t>рограммы</w:t>
      </w:r>
      <w:r w:rsidRPr="0027225A">
        <w:rPr>
          <w:rFonts w:ascii="Times New Roman" w:hAnsi="Times New Roman" w:cs="Times New Roman"/>
          <w:sz w:val="28"/>
          <w:szCs w:val="28"/>
        </w:rPr>
        <w:t xml:space="preserve">, а также освоенных в ходе реализации </w:t>
      </w:r>
      <w:r w:rsidR="00B95A8E" w:rsidRPr="0027225A">
        <w:rPr>
          <w:rFonts w:ascii="Times New Roman" w:hAnsi="Times New Roman" w:cs="Times New Roman"/>
          <w:sz w:val="28"/>
          <w:szCs w:val="28"/>
        </w:rPr>
        <w:t>П</w:t>
      </w:r>
      <w:r w:rsidR="005D768A" w:rsidRPr="0027225A">
        <w:rPr>
          <w:rFonts w:ascii="Times New Roman" w:hAnsi="Times New Roman" w:cs="Times New Roman"/>
          <w:sz w:val="28"/>
          <w:szCs w:val="28"/>
        </w:rPr>
        <w:t>рограммы</w:t>
      </w:r>
      <w:r w:rsidR="00FE065B" w:rsidRPr="0027225A">
        <w:rPr>
          <w:rFonts w:ascii="Times New Roman" w:hAnsi="Times New Roman" w:cs="Times New Roman"/>
          <w:sz w:val="28"/>
          <w:szCs w:val="28"/>
        </w:rPr>
        <w:t xml:space="preserve"> в 201</w:t>
      </w:r>
      <w:r w:rsidR="004053E8" w:rsidRPr="0027225A">
        <w:rPr>
          <w:rFonts w:ascii="Times New Roman" w:hAnsi="Times New Roman" w:cs="Times New Roman"/>
          <w:sz w:val="28"/>
          <w:szCs w:val="28"/>
        </w:rPr>
        <w:t>8</w:t>
      </w:r>
      <w:r w:rsidR="00FE065B" w:rsidRPr="002722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1F79" w:rsidRPr="0027225A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C32738" w:rsidRPr="0027225A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C41F79" w:rsidRPr="0027225A">
        <w:rPr>
          <w:rFonts w:ascii="Times New Roman" w:hAnsi="Times New Roman" w:cs="Times New Roman"/>
          <w:sz w:val="28"/>
          <w:szCs w:val="28"/>
        </w:rPr>
        <w:t>т</w:t>
      </w:r>
      <w:r w:rsidR="000274EB" w:rsidRPr="0027225A">
        <w:rPr>
          <w:rFonts w:ascii="Times New Roman" w:hAnsi="Times New Roman" w:cs="Times New Roman"/>
          <w:sz w:val="28"/>
          <w:szCs w:val="28"/>
        </w:rPr>
        <w:t>аблице № </w:t>
      </w:r>
      <w:r w:rsidR="004053E8" w:rsidRPr="0027225A">
        <w:rPr>
          <w:rFonts w:ascii="Times New Roman" w:hAnsi="Times New Roman" w:cs="Times New Roman"/>
          <w:sz w:val="28"/>
          <w:szCs w:val="28"/>
        </w:rPr>
        <w:t>4</w:t>
      </w:r>
      <w:r w:rsidR="00C41F79" w:rsidRPr="0027225A">
        <w:rPr>
          <w:rFonts w:ascii="Times New Roman" w:hAnsi="Times New Roman" w:cs="Times New Roman"/>
          <w:sz w:val="28"/>
          <w:szCs w:val="28"/>
        </w:rPr>
        <w:t>.</w:t>
      </w:r>
    </w:p>
    <w:p w:rsidR="00040676" w:rsidRDefault="00040676" w:rsidP="00405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5A">
        <w:rPr>
          <w:rFonts w:ascii="Times New Roman" w:hAnsi="Times New Roman" w:cs="Times New Roman"/>
          <w:sz w:val="28"/>
          <w:szCs w:val="28"/>
        </w:rPr>
        <w:t>3.</w:t>
      </w:r>
      <w:r w:rsidR="00711DAC" w:rsidRPr="0027225A">
        <w:rPr>
          <w:rFonts w:ascii="Times New Roman" w:hAnsi="Times New Roman" w:cs="Times New Roman"/>
          <w:sz w:val="28"/>
          <w:szCs w:val="28"/>
        </w:rPr>
        <w:t>7</w:t>
      </w:r>
      <w:r w:rsidRPr="0027225A">
        <w:rPr>
          <w:rFonts w:ascii="Times New Roman" w:hAnsi="Times New Roman" w:cs="Times New Roman"/>
          <w:sz w:val="28"/>
          <w:szCs w:val="28"/>
        </w:rPr>
        <w:t xml:space="preserve">. Информация о внесенных изменениях в </w:t>
      </w:r>
      <w:r w:rsidR="0056587B" w:rsidRPr="0027225A">
        <w:rPr>
          <w:rFonts w:ascii="Times New Roman" w:hAnsi="Times New Roman" w:cs="Times New Roman"/>
          <w:sz w:val="28"/>
          <w:szCs w:val="28"/>
        </w:rPr>
        <w:t>П</w:t>
      </w:r>
      <w:r w:rsidR="002E0921" w:rsidRPr="0027225A">
        <w:rPr>
          <w:rFonts w:ascii="Times New Roman" w:hAnsi="Times New Roman" w:cs="Times New Roman"/>
          <w:sz w:val="28"/>
          <w:szCs w:val="28"/>
        </w:rPr>
        <w:t>рограмму.</w:t>
      </w:r>
    </w:p>
    <w:p w:rsidR="004053E8" w:rsidRDefault="004053E8" w:rsidP="00405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было приято два нормативных акта, предусматривающих внесение </w:t>
      </w:r>
      <w:r w:rsidRPr="000C2D30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положения Программы:</w:t>
      </w:r>
    </w:p>
    <w:p w:rsidR="004053E8" w:rsidRDefault="004053E8" w:rsidP="00405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D66DC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>26.04.2018</w:t>
      </w:r>
      <w:r w:rsidRPr="00D6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318 «</w:t>
      </w:r>
      <w:r w:rsidRPr="00D66DCA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DC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6DCA">
        <w:rPr>
          <w:rFonts w:ascii="Times New Roman" w:hAnsi="Times New Roman" w:cs="Times New Roman"/>
          <w:sz w:val="28"/>
          <w:szCs w:val="28"/>
        </w:rPr>
        <w:t xml:space="preserve">на 2014 - 2020 годы, утвержденную постановлением Администрации городского округа Самара от 03.12.2014 </w:t>
      </w:r>
      <w:r>
        <w:rPr>
          <w:rFonts w:ascii="Times New Roman" w:hAnsi="Times New Roman" w:cs="Times New Roman"/>
          <w:sz w:val="28"/>
          <w:szCs w:val="28"/>
        </w:rPr>
        <w:t>№ 1800»;</w:t>
      </w:r>
    </w:p>
    <w:p w:rsidR="004053E8" w:rsidRDefault="004053E8" w:rsidP="00405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D66DC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>28.09.2018</w:t>
      </w:r>
      <w:r w:rsidRPr="00D6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793 «</w:t>
      </w:r>
      <w:r w:rsidRPr="00D66DCA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DC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6DCA">
        <w:rPr>
          <w:rFonts w:ascii="Times New Roman" w:hAnsi="Times New Roman" w:cs="Times New Roman"/>
          <w:sz w:val="28"/>
          <w:szCs w:val="28"/>
        </w:rPr>
        <w:t xml:space="preserve">на 2014 - 2020 годы, утвержденную постановлением </w:t>
      </w:r>
      <w:r w:rsidRPr="00D66DC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округа Самара от 03.12.2014 </w:t>
      </w:r>
      <w:r>
        <w:rPr>
          <w:rFonts w:ascii="Times New Roman" w:hAnsi="Times New Roman" w:cs="Times New Roman"/>
          <w:sz w:val="28"/>
          <w:szCs w:val="28"/>
        </w:rPr>
        <w:t>№ 1800».</w:t>
      </w:r>
    </w:p>
    <w:p w:rsidR="00040676" w:rsidRPr="0027225A" w:rsidRDefault="00040676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5A">
        <w:rPr>
          <w:rFonts w:ascii="Times New Roman" w:hAnsi="Times New Roman" w:cs="Times New Roman"/>
          <w:sz w:val="28"/>
          <w:szCs w:val="28"/>
        </w:rPr>
        <w:t>3.</w:t>
      </w:r>
      <w:r w:rsidR="00711DAC" w:rsidRPr="0027225A">
        <w:rPr>
          <w:rFonts w:ascii="Times New Roman" w:hAnsi="Times New Roman" w:cs="Times New Roman"/>
          <w:sz w:val="28"/>
          <w:szCs w:val="28"/>
        </w:rPr>
        <w:t>8</w:t>
      </w:r>
      <w:r w:rsidR="001D2931" w:rsidRPr="0027225A">
        <w:rPr>
          <w:rFonts w:ascii="Times New Roman" w:hAnsi="Times New Roman" w:cs="Times New Roman"/>
          <w:sz w:val="28"/>
          <w:szCs w:val="28"/>
        </w:rPr>
        <w:t>.</w:t>
      </w:r>
      <w:r w:rsidR="004C6398" w:rsidRPr="0027225A">
        <w:rPr>
          <w:rFonts w:ascii="Times New Roman" w:hAnsi="Times New Roman" w:cs="Times New Roman"/>
          <w:sz w:val="28"/>
          <w:szCs w:val="28"/>
        </w:rPr>
        <w:t> </w:t>
      </w:r>
      <w:r w:rsidRPr="0027225A">
        <w:rPr>
          <w:rFonts w:ascii="Times New Roman" w:hAnsi="Times New Roman" w:cs="Times New Roman"/>
          <w:sz w:val="28"/>
          <w:szCs w:val="28"/>
        </w:rPr>
        <w:t xml:space="preserve">Результаты комплексной оценки эффективности реализации </w:t>
      </w:r>
      <w:r w:rsidR="005D768A" w:rsidRPr="0027225A">
        <w:rPr>
          <w:rFonts w:ascii="Times New Roman" w:hAnsi="Times New Roman" w:cs="Times New Roman"/>
          <w:sz w:val="28"/>
          <w:szCs w:val="28"/>
        </w:rPr>
        <w:t>П</w:t>
      </w:r>
      <w:r w:rsidR="00B95A8E" w:rsidRPr="0027225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C75D07" w:rsidRPr="0027225A">
        <w:rPr>
          <w:rFonts w:ascii="Times New Roman" w:hAnsi="Times New Roman" w:cs="Times New Roman"/>
          <w:sz w:val="28"/>
          <w:szCs w:val="28"/>
        </w:rPr>
        <w:t xml:space="preserve">в </w:t>
      </w:r>
      <w:r w:rsidR="00711DAC" w:rsidRPr="0027225A">
        <w:rPr>
          <w:rFonts w:ascii="Times New Roman" w:hAnsi="Times New Roman" w:cs="Times New Roman"/>
          <w:sz w:val="28"/>
          <w:szCs w:val="28"/>
        </w:rPr>
        <w:t>2018</w:t>
      </w:r>
      <w:r w:rsidR="00C75D07" w:rsidRPr="0027225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7225A">
        <w:rPr>
          <w:rFonts w:ascii="Times New Roman" w:hAnsi="Times New Roman" w:cs="Times New Roman"/>
          <w:sz w:val="28"/>
          <w:szCs w:val="28"/>
        </w:rPr>
        <w:t>.</w:t>
      </w:r>
    </w:p>
    <w:p w:rsidR="00032FA3" w:rsidRPr="0027225A" w:rsidRDefault="00032FA3" w:rsidP="00032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5A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</w:t>
      </w:r>
      <w:r w:rsidRPr="0027225A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5962F5" w:rsidRPr="0027225A">
        <w:rPr>
          <w:rFonts w:ascii="Times New Roman" w:hAnsi="Times New Roman" w:cs="Times New Roman"/>
          <w:bCs/>
          <w:sz w:val="28"/>
          <w:szCs w:val="28"/>
        </w:rPr>
        <w:t xml:space="preserve"> (подпрограммы)</w:t>
      </w:r>
      <w:r w:rsidRPr="0027225A">
        <w:rPr>
          <w:rFonts w:ascii="Times New Roman" w:hAnsi="Times New Roman" w:cs="Times New Roman"/>
          <w:bCs/>
          <w:sz w:val="28"/>
          <w:szCs w:val="28"/>
        </w:rPr>
        <w:t xml:space="preserve">  осуществляется </w:t>
      </w:r>
      <w:r w:rsidRPr="0027225A">
        <w:rPr>
          <w:rFonts w:ascii="Times New Roman" w:hAnsi="Times New Roman" w:cs="Times New Roman"/>
          <w:sz w:val="28"/>
          <w:szCs w:val="28"/>
        </w:rPr>
        <w:t>ежегодно в течение всего срока ее реализации и включает в себя оценку степени выполнения мероприятий П</w:t>
      </w:r>
      <w:r w:rsidRPr="0027225A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27225A">
        <w:rPr>
          <w:rFonts w:ascii="Times New Roman" w:hAnsi="Times New Roman" w:cs="Times New Roman"/>
          <w:sz w:val="28"/>
          <w:szCs w:val="28"/>
        </w:rPr>
        <w:t xml:space="preserve"> и оценку эффективности ее реализации.</w:t>
      </w:r>
    </w:p>
    <w:p w:rsidR="00032FA3" w:rsidRPr="0027225A" w:rsidRDefault="00032FA3" w:rsidP="00032FA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5A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</w:t>
      </w:r>
      <w:r w:rsidR="005962F5" w:rsidRPr="0027225A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27225A">
        <w:rPr>
          <w:rFonts w:ascii="Times New Roman" w:hAnsi="Times New Roman" w:cs="Times New Roman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году, к общему количеству мероприятий</w:t>
      </w:r>
      <w:r w:rsidR="002E72ED" w:rsidRPr="0027225A">
        <w:rPr>
          <w:rFonts w:ascii="Times New Roman" w:hAnsi="Times New Roman" w:cs="Times New Roman"/>
          <w:sz w:val="28"/>
          <w:szCs w:val="28"/>
        </w:rPr>
        <w:t>, предусмотренных к выполнению в отчетном году</w:t>
      </w:r>
      <w:r w:rsidRPr="0027225A">
        <w:rPr>
          <w:rFonts w:ascii="Times New Roman" w:hAnsi="Times New Roman" w:cs="Times New Roman"/>
          <w:sz w:val="28"/>
          <w:szCs w:val="28"/>
        </w:rPr>
        <w:t>.</w:t>
      </w:r>
    </w:p>
    <w:p w:rsidR="002E72ED" w:rsidRPr="0027225A" w:rsidRDefault="002E72ED" w:rsidP="00032FA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FA3" w:rsidRDefault="0062769F" w:rsidP="00D27FD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2FA3" w:rsidRPr="0027225A">
        <w:rPr>
          <w:rFonts w:ascii="Times New Roman" w:hAnsi="Times New Roman" w:cs="Times New Roman"/>
          <w:sz w:val="28"/>
          <w:szCs w:val="28"/>
        </w:rPr>
        <w:t xml:space="preserve">/2 х 100% =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032FA3" w:rsidRPr="0027225A">
        <w:rPr>
          <w:rFonts w:ascii="Times New Roman" w:hAnsi="Times New Roman" w:cs="Times New Roman"/>
          <w:sz w:val="28"/>
          <w:szCs w:val="28"/>
        </w:rPr>
        <w:t>%</w:t>
      </w:r>
    </w:p>
    <w:p w:rsidR="00032FA3" w:rsidRDefault="00032FA3" w:rsidP="00032FA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2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332F">
        <w:rPr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32F">
        <w:rPr>
          <w:rFonts w:ascii="Times New Roman" w:hAnsi="Times New Roman" w:cs="Times New Roman"/>
          <w:sz w:val="28"/>
          <w:szCs w:val="28"/>
        </w:rPr>
        <w:t xml:space="preserve">рассчитывается путем соотнесения степени достижения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332F">
        <w:rPr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32F">
        <w:rPr>
          <w:rFonts w:ascii="Times New Roman" w:hAnsi="Times New Roman" w:cs="Times New Roman"/>
          <w:sz w:val="28"/>
          <w:szCs w:val="28"/>
        </w:rPr>
        <w:t xml:space="preserve"> к </w:t>
      </w:r>
      <w:r w:rsidR="00010DB9">
        <w:rPr>
          <w:rFonts w:ascii="Times New Roman" w:hAnsi="Times New Roman" w:cs="Times New Roman"/>
          <w:sz w:val="28"/>
          <w:szCs w:val="28"/>
        </w:rPr>
        <w:t>уровню ее финансирования (расходов)</w:t>
      </w:r>
      <w:r w:rsidR="005962F5">
        <w:rPr>
          <w:rFonts w:ascii="Times New Roman" w:hAnsi="Times New Roman" w:cs="Times New Roman"/>
          <w:sz w:val="28"/>
          <w:szCs w:val="28"/>
        </w:rPr>
        <w:t xml:space="preserve"> по формуле:</w:t>
      </w:r>
      <w:r w:rsidRPr="00EA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DF" w:rsidRPr="00CC7AF3" w:rsidRDefault="00B266DF" w:rsidP="00B26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76E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8BD73" wp14:editId="59289781">
            <wp:extent cx="2628900" cy="9801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28" cy="9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DF" w:rsidRPr="00C76E7E" w:rsidRDefault="00B266DF" w:rsidP="00B26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AF3">
        <w:rPr>
          <w:rFonts w:ascii="Times New Roman" w:hAnsi="Times New Roman" w:cs="Times New Roman"/>
          <w:sz w:val="27"/>
          <w:szCs w:val="27"/>
        </w:rPr>
        <w:t xml:space="preserve">  </w:t>
      </w:r>
      <w:r w:rsidRPr="00C76E7E">
        <w:rPr>
          <w:rFonts w:ascii="Times New Roman" w:hAnsi="Times New Roman" w:cs="Times New Roman"/>
          <w:sz w:val="24"/>
          <w:szCs w:val="24"/>
        </w:rPr>
        <w:t>где:</w:t>
      </w:r>
    </w:p>
    <w:p w:rsidR="00B266DF" w:rsidRPr="00C76E7E" w:rsidRDefault="00B266DF" w:rsidP="00B266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7E">
        <w:rPr>
          <w:rFonts w:ascii="Times New Roman" w:hAnsi="Times New Roman" w:cs="Times New Roman"/>
          <w:sz w:val="24"/>
          <w:szCs w:val="24"/>
        </w:rPr>
        <w:t xml:space="preserve">N - количество показателей (индикаторов) </w:t>
      </w:r>
      <w:r w:rsidR="005962F5">
        <w:rPr>
          <w:rFonts w:ascii="Times New Roman" w:hAnsi="Times New Roman" w:cs="Times New Roman"/>
          <w:sz w:val="24"/>
          <w:szCs w:val="24"/>
        </w:rPr>
        <w:t>П</w:t>
      </w:r>
      <w:r w:rsidRPr="00C76E7E">
        <w:rPr>
          <w:rFonts w:ascii="Times New Roman" w:hAnsi="Times New Roman" w:cs="Times New Roman"/>
          <w:sz w:val="24"/>
          <w:szCs w:val="24"/>
        </w:rPr>
        <w:t>рограммы;</w:t>
      </w:r>
    </w:p>
    <w:p w:rsidR="00B266DF" w:rsidRPr="00C76E7E" w:rsidRDefault="00B266DF" w:rsidP="00B266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490895" wp14:editId="5DDAF200">
            <wp:extent cx="450850" cy="292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E7E">
        <w:rPr>
          <w:rFonts w:ascii="Times New Roman" w:hAnsi="Times New Roman" w:cs="Times New Roman"/>
          <w:sz w:val="24"/>
          <w:szCs w:val="24"/>
        </w:rPr>
        <w:t xml:space="preserve"> - плановое значение n-</w:t>
      </w:r>
      <w:proofErr w:type="spellStart"/>
      <w:r w:rsidRPr="00C76E7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6E7E">
        <w:rPr>
          <w:rFonts w:ascii="Times New Roman" w:hAnsi="Times New Roman" w:cs="Times New Roman"/>
          <w:sz w:val="24"/>
          <w:szCs w:val="24"/>
        </w:rPr>
        <w:t xml:space="preserve"> показателя (индикатора);</w:t>
      </w:r>
    </w:p>
    <w:p w:rsidR="00B266DF" w:rsidRPr="00C76E7E" w:rsidRDefault="00B266DF" w:rsidP="00B266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2DAD8" wp14:editId="3E125913">
            <wp:extent cx="46355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E7E">
        <w:rPr>
          <w:rFonts w:ascii="Times New Roman" w:hAnsi="Times New Roman" w:cs="Times New Roman"/>
          <w:sz w:val="24"/>
          <w:szCs w:val="24"/>
        </w:rPr>
        <w:t xml:space="preserve"> - текущее значение n-</w:t>
      </w:r>
      <w:proofErr w:type="spellStart"/>
      <w:r w:rsidRPr="00C76E7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6E7E">
        <w:rPr>
          <w:rFonts w:ascii="Times New Roman" w:hAnsi="Times New Roman" w:cs="Times New Roman"/>
          <w:sz w:val="24"/>
          <w:szCs w:val="24"/>
        </w:rPr>
        <w:t xml:space="preserve"> показателя (индикатора) на конец отчетного года;</w:t>
      </w:r>
    </w:p>
    <w:p w:rsidR="00B266DF" w:rsidRPr="00C76E7E" w:rsidRDefault="00B266DF" w:rsidP="00B266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F0081D" wp14:editId="7374350C">
            <wp:extent cx="463550" cy="2603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E7E">
        <w:rPr>
          <w:rFonts w:ascii="Times New Roman" w:hAnsi="Times New Roman" w:cs="Times New Roman"/>
          <w:sz w:val="24"/>
          <w:szCs w:val="24"/>
        </w:rPr>
        <w:t xml:space="preserve"> - плановая сумма средств на финансирование </w:t>
      </w:r>
      <w:r w:rsidR="005962F5">
        <w:rPr>
          <w:rFonts w:ascii="Times New Roman" w:hAnsi="Times New Roman" w:cs="Times New Roman"/>
          <w:sz w:val="24"/>
          <w:szCs w:val="24"/>
        </w:rPr>
        <w:t>П</w:t>
      </w:r>
      <w:r w:rsidRPr="00C76E7E">
        <w:rPr>
          <w:rFonts w:ascii="Times New Roman" w:hAnsi="Times New Roman" w:cs="Times New Roman"/>
          <w:sz w:val="24"/>
          <w:szCs w:val="24"/>
        </w:rPr>
        <w:t>рограммы, предусмотренная на реализацию программных мероприятий в отчетном году;</w:t>
      </w:r>
    </w:p>
    <w:p w:rsidR="00B266DF" w:rsidRDefault="00C83EAA" w:rsidP="00B266D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73" editas="canvas" style="width:36.7pt;height:35.25pt;mso-position-horizontal-relative:char;mso-position-vertical-relative:line" coordsize="734,7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width:734;height:705" o:preferrelative="f">
              <v:fill o:detectmouseclick="t"/>
              <v:path o:extrusionok="t" o:connecttype="none"/>
              <o:lock v:ext="edit" text="t"/>
            </v:shape>
            <v:rect id="_x0000_s1075" style="position:absolute;left:234;top:211;width:389;height:494;mso-wrap-style:none" filled="f" stroked="f">
              <v:textbox inset="0,0,0,0">
                <w:txbxContent>
                  <w:p w:rsidR="00B266DF" w:rsidRDefault="00B266DF" w:rsidP="00B266DF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Факт</w:t>
                    </w:r>
                  </w:p>
                </w:txbxContent>
              </v:textbox>
            </v:rect>
            <v:rect id="_x0000_s1076" style="position:absolute;left:56;top:211;width:178;height:494;mso-wrap-style:none" filled="f" stroked="f">
              <v:textbox inset="0,0,0,0">
                <w:txbxContent>
                  <w:p w:rsidR="00B266DF" w:rsidRDefault="00B266DF" w:rsidP="00B266DF"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F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266DF" w:rsidRPr="00C76E7E">
        <w:rPr>
          <w:rFonts w:ascii="Times New Roman" w:hAnsi="Times New Roman" w:cs="Times New Roman"/>
          <w:sz w:val="24"/>
          <w:szCs w:val="24"/>
        </w:rPr>
        <w:t xml:space="preserve">- сумма фактически произведенных расходов на реализацию мероприятий </w:t>
      </w:r>
      <w:r w:rsidR="00B266DF">
        <w:rPr>
          <w:rFonts w:ascii="Times New Roman" w:hAnsi="Times New Roman" w:cs="Times New Roman"/>
          <w:sz w:val="24"/>
          <w:szCs w:val="24"/>
        </w:rPr>
        <w:t>под</w:t>
      </w:r>
      <w:r w:rsidR="00B266DF" w:rsidRPr="00C76E7E">
        <w:rPr>
          <w:rFonts w:ascii="Times New Roman" w:hAnsi="Times New Roman" w:cs="Times New Roman"/>
          <w:sz w:val="24"/>
          <w:szCs w:val="24"/>
        </w:rPr>
        <w:t>программы на конец отчетного года.</w:t>
      </w:r>
    </w:p>
    <w:p w:rsidR="005962F5" w:rsidRDefault="005962F5" w:rsidP="00B266D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2F5" w:rsidRPr="001B1BAF" w:rsidRDefault="005962F5" w:rsidP="005962F5">
      <w:pPr>
        <w:spacing w:line="288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1BAF">
        <w:rPr>
          <w:rFonts w:ascii="Times New Roman" w:hAnsi="Times New Roman" w:cs="Times New Roman"/>
          <w:sz w:val="28"/>
          <w:szCs w:val="28"/>
        </w:rPr>
        <w:t>Показатель эффективности реализации Программы за 2018 год рассчитан с учетом фактически произведенных расходов (без учета кредиторской задолженности за 201</w:t>
      </w:r>
      <w:r w:rsidR="009F2179">
        <w:rPr>
          <w:rFonts w:ascii="Times New Roman" w:hAnsi="Times New Roman" w:cs="Times New Roman"/>
          <w:sz w:val="28"/>
          <w:szCs w:val="28"/>
        </w:rPr>
        <w:t>7</w:t>
      </w:r>
      <w:r w:rsidRPr="001B1BAF">
        <w:rPr>
          <w:rFonts w:ascii="Times New Roman" w:hAnsi="Times New Roman" w:cs="Times New Roman"/>
          <w:sz w:val="28"/>
          <w:szCs w:val="28"/>
        </w:rPr>
        <w:t xml:space="preserve"> год) и объемов финансирования мероприятий, предусмотренных  Решением Думы городского округа Самара от 05.12.2017 №257 «О бюджете городского округа Самара Самарской области на 2018 год и на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1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F5" w:rsidRPr="004E00DE" w:rsidRDefault="005962F5" w:rsidP="005962F5">
      <w:pPr>
        <w:spacing w:line="288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E00DE">
        <w:rPr>
          <w:rFonts w:ascii="Times New Roman" w:hAnsi="Times New Roman" w:cs="Times New Roman"/>
          <w:sz w:val="28"/>
          <w:szCs w:val="28"/>
        </w:rPr>
        <w:lastRenderedPageBreak/>
        <w:t xml:space="preserve">– показатель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00DE">
        <w:rPr>
          <w:rFonts w:ascii="Times New Roman" w:hAnsi="Times New Roman" w:cs="Times New Roman"/>
          <w:sz w:val="28"/>
          <w:szCs w:val="28"/>
        </w:rPr>
        <w:t>одпрограммы 1 не рассчитывался в связи с отсутствием финансирования мероприятий:</w:t>
      </w:r>
      <w:r w:rsidRPr="004E00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6753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467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</w:t>
      </w:r>
      <w:r w:rsidRPr="00946753">
        <w:rPr>
          <w:rFonts w:ascii="Times New Roman" w:eastAsia="Calibri" w:hAnsi="Times New Roman" w:cs="Times New Roman"/>
          <w:sz w:val="28"/>
          <w:szCs w:val="28"/>
        </w:rPr>
        <w:t>=</w:t>
      </w:r>
      <w:r w:rsidRPr="009467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6753">
        <w:rPr>
          <w:rFonts w:ascii="Times New Roman" w:eastAsia="Calibri" w:hAnsi="Times New Roman" w:cs="Times New Roman"/>
          <w:sz w:val="28"/>
          <w:szCs w:val="28"/>
        </w:rPr>
        <w:t>0%</w:t>
      </w:r>
      <w:r w:rsidRPr="00946753">
        <w:rPr>
          <w:rFonts w:ascii="Times New Roman" w:hAnsi="Times New Roman" w:cs="Times New Roman"/>
          <w:sz w:val="28"/>
          <w:szCs w:val="28"/>
        </w:rPr>
        <w:t>;</w:t>
      </w:r>
    </w:p>
    <w:p w:rsidR="005962F5" w:rsidRDefault="005962F5" w:rsidP="005962F5">
      <w:pPr>
        <w:spacing w:before="240" w:line="288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E00DE">
        <w:rPr>
          <w:rFonts w:ascii="Times New Roman" w:hAnsi="Times New Roman" w:cs="Times New Roman"/>
          <w:sz w:val="28"/>
          <w:szCs w:val="28"/>
        </w:rPr>
        <w:t xml:space="preserve">– показатель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00DE">
        <w:rPr>
          <w:rFonts w:ascii="Times New Roman" w:hAnsi="Times New Roman" w:cs="Times New Roman"/>
          <w:sz w:val="28"/>
          <w:szCs w:val="28"/>
        </w:rPr>
        <w:t>одпрограммы 2:</w:t>
      </w:r>
    </w:p>
    <w:p w:rsidR="00DE5D78" w:rsidRPr="009F2179" w:rsidRDefault="00DE5D78" w:rsidP="00273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bscript"/>
        </w:rPr>
      </w:pPr>
      <w:r w:rsidRPr="009F2179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F217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F21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2179">
        <w:rPr>
          <w:rFonts w:ascii="Times New Roman" w:eastAsia="Calibri" w:hAnsi="Times New Roman" w:cs="Times New Roman"/>
          <w:sz w:val="28"/>
          <w:szCs w:val="28"/>
        </w:rPr>
        <w:t>=</w:t>
      </w:r>
      <w:r w:rsidR="00F36BF2" w:rsidRPr="009F2179">
        <w:rPr>
          <w:rFonts w:ascii="Times New Roman" w:eastAsia="Calibri" w:hAnsi="Times New Roman" w:cs="Times New Roman"/>
          <w:sz w:val="28"/>
          <w:szCs w:val="28"/>
        </w:rPr>
        <w:t>1/2 х (</w:t>
      </w:r>
      <w:r w:rsidR="00BE48ED" w:rsidRPr="009F2179">
        <w:rPr>
          <w:rFonts w:ascii="Times New Roman" w:eastAsia="Calibri" w:hAnsi="Times New Roman" w:cs="Times New Roman"/>
          <w:sz w:val="28"/>
          <w:szCs w:val="28"/>
        </w:rPr>
        <w:t>0</w:t>
      </w:r>
      <w:r w:rsidR="00F36BF2" w:rsidRPr="009F2179">
        <w:rPr>
          <w:rFonts w:ascii="Times New Roman" w:eastAsia="Calibri" w:hAnsi="Times New Roman" w:cs="Times New Roman"/>
          <w:sz w:val="28"/>
          <w:szCs w:val="28"/>
        </w:rPr>
        <w:t>/</w:t>
      </w:r>
      <w:r w:rsidR="00BE48ED" w:rsidRPr="009F2179">
        <w:rPr>
          <w:rFonts w:ascii="Times New Roman" w:eastAsia="Calibri" w:hAnsi="Times New Roman" w:cs="Times New Roman"/>
          <w:sz w:val="28"/>
          <w:szCs w:val="28"/>
        </w:rPr>
        <w:t>1</w:t>
      </w:r>
      <w:r w:rsidRPr="009F2179">
        <w:rPr>
          <w:rFonts w:ascii="Times New Roman" w:eastAsia="Calibri" w:hAnsi="Times New Roman" w:cs="Times New Roman"/>
          <w:sz w:val="28"/>
          <w:szCs w:val="28"/>
        </w:rPr>
        <w:t xml:space="preserve"> + 1/1)</w:t>
      </w:r>
      <w:proofErr w:type="gramStart"/>
      <w:r w:rsidR="009F2179" w:rsidRPr="009F2179">
        <w:rPr>
          <w:rFonts w:ascii="Times New Roman" w:eastAsia="Calibri" w:hAnsi="Times New Roman" w:cs="Times New Roman"/>
          <w:sz w:val="28"/>
          <w:szCs w:val="28"/>
        </w:rPr>
        <w:t>/(</w:t>
      </w:r>
      <w:proofErr w:type="gramEnd"/>
      <w:r w:rsidR="009F2179" w:rsidRPr="009F2179">
        <w:rPr>
          <w:rFonts w:ascii="Times New Roman" w:eastAsia="Calibri" w:hAnsi="Times New Roman" w:cs="Times New Roman"/>
          <w:sz w:val="28"/>
          <w:szCs w:val="28"/>
        </w:rPr>
        <w:t>5</w:t>
      </w:r>
      <w:r w:rsidR="00674D11">
        <w:rPr>
          <w:rFonts w:ascii="Times New Roman" w:eastAsia="Calibri" w:hAnsi="Times New Roman" w:cs="Times New Roman"/>
          <w:sz w:val="28"/>
          <w:szCs w:val="28"/>
        </w:rPr>
        <w:t>7 308,</w:t>
      </w:r>
      <w:r w:rsidR="00CA2B43">
        <w:rPr>
          <w:rFonts w:ascii="Times New Roman" w:eastAsia="Calibri" w:hAnsi="Times New Roman" w:cs="Times New Roman"/>
          <w:sz w:val="28"/>
          <w:szCs w:val="28"/>
        </w:rPr>
        <w:t>7</w:t>
      </w:r>
      <w:r w:rsidR="009F2179" w:rsidRPr="009F2179">
        <w:rPr>
          <w:rFonts w:ascii="Times New Roman" w:eastAsia="Calibri" w:hAnsi="Times New Roman" w:cs="Times New Roman"/>
          <w:sz w:val="28"/>
          <w:szCs w:val="28"/>
        </w:rPr>
        <w:t>/86 818,5)</w:t>
      </w:r>
      <w:r w:rsidRPr="009F2179">
        <w:rPr>
          <w:rFonts w:ascii="Times New Roman" w:eastAsia="Calibri" w:hAnsi="Times New Roman" w:cs="Times New Roman"/>
          <w:sz w:val="28"/>
          <w:szCs w:val="28"/>
        </w:rPr>
        <w:t xml:space="preserve"> х 100% =</w:t>
      </w:r>
      <w:r w:rsidR="00BE48ED" w:rsidRPr="009F2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69F">
        <w:rPr>
          <w:rFonts w:ascii="Times New Roman" w:eastAsia="Calibri" w:hAnsi="Times New Roman" w:cs="Times New Roman"/>
          <w:sz w:val="28"/>
          <w:szCs w:val="28"/>
        </w:rPr>
        <w:t>75,7</w:t>
      </w:r>
      <w:r w:rsidRPr="009F2179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EC7A3C" w:rsidRPr="0027225A" w:rsidRDefault="00EC7A3C" w:rsidP="009F2179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DE5D78" w:rsidRPr="0027225A" w:rsidRDefault="00DE5D78" w:rsidP="00DE5D78">
      <w:pPr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225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программы, в состав которой входят подпрограммы, рассчитывается как средняя взвешенная всех оценок по удельному весу объемов финансирования соответствующих подпрограмм.</w:t>
      </w:r>
    </w:p>
    <w:p w:rsidR="00EC7A3C" w:rsidRPr="009F2179" w:rsidRDefault="00EC7A3C" w:rsidP="009F2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25A">
        <w:rPr>
          <w:rFonts w:ascii="Times New Roman" w:hAnsi="Times New Roman" w:cs="Times New Roman"/>
          <w:sz w:val="28"/>
          <w:szCs w:val="28"/>
        </w:rPr>
        <w:t xml:space="preserve">В связи с тем, что финансирование мероприятий </w:t>
      </w:r>
      <w:r w:rsidR="00387A54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 w:rsidRPr="0027225A">
        <w:rPr>
          <w:rFonts w:ascii="Times New Roman" w:hAnsi="Times New Roman" w:cs="Times New Roman"/>
          <w:sz w:val="28"/>
          <w:szCs w:val="28"/>
        </w:rPr>
        <w:t xml:space="preserve">одпрограммы 1 не предусматривалось, показатель эффективности реализации Программы за 2018 год составляет </w:t>
      </w:r>
      <w:r w:rsidR="0062769F">
        <w:rPr>
          <w:rFonts w:ascii="Times New Roman" w:hAnsi="Times New Roman" w:cs="Times New Roman"/>
          <w:sz w:val="28"/>
          <w:szCs w:val="28"/>
        </w:rPr>
        <w:t>75,7</w:t>
      </w:r>
      <w:r w:rsidRPr="009F217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C3DA7" w:rsidRPr="00EC7A3C" w:rsidRDefault="007C3DA7" w:rsidP="009F2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3DA7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комплексной оценки эффективности, изложенными в приложении № 5 к Порядку разработки, реализации и оценки эффективности муниципальных программ городского округа Самара, утвержденному постановлением Администрации городского округа Самара от 12.10.2015 № 1126, </w:t>
      </w:r>
      <w:r w:rsidR="002B0E3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15C93">
        <w:rPr>
          <w:rFonts w:ascii="Times New Roman" w:hAnsi="Times New Roman" w:cs="Times New Roman"/>
          <w:sz w:val="28"/>
          <w:szCs w:val="28"/>
        </w:rPr>
        <w:t>Программ</w:t>
      </w:r>
      <w:r w:rsidR="002B0E3C">
        <w:rPr>
          <w:rFonts w:ascii="Times New Roman" w:hAnsi="Times New Roman" w:cs="Times New Roman"/>
          <w:sz w:val="28"/>
          <w:szCs w:val="28"/>
        </w:rPr>
        <w:t>ы</w:t>
      </w:r>
      <w:r w:rsidR="00015C93"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="002B0E3C">
        <w:rPr>
          <w:rFonts w:ascii="Times New Roman" w:hAnsi="Times New Roman" w:cs="Times New Roman"/>
          <w:sz w:val="28"/>
          <w:szCs w:val="28"/>
        </w:rPr>
        <w:t>низкой</w:t>
      </w:r>
      <w:r w:rsidR="00015C93">
        <w:rPr>
          <w:rFonts w:ascii="Times New Roman" w:hAnsi="Times New Roman" w:cs="Times New Roman"/>
          <w:sz w:val="28"/>
          <w:szCs w:val="28"/>
        </w:rPr>
        <w:t>.</w:t>
      </w:r>
    </w:p>
    <w:p w:rsidR="00AE0970" w:rsidRDefault="00EC7A3C" w:rsidP="00776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DA7">
        <w:rPr>
          <w:rFonts w:ascii="Times New Roman" w:hAnsi="Times New Roman" w:cs="Times New Roman"/>
          <w:sz w:val="28"/>
          <w:szCs w:val="28"/>
        </w:rPr>
        <w:t>.9. Значения показателя эффективности реализации Программы за годы, предшествующие отчетному году.</w:t>
      </w:r>
    </w:p>
    <w:p w:rsidR="007C3DA7" w:rsidRDefault="007C3DA7" w:rsidP="00F539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7C3DA7" w:rsidRDefault="007C3DA7" w:rsidP="00F539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значениях показателя эффективности реализации Программы за годы, предшествующие отчетному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1276"/>
        <w:gridCol w:w="1418"/>
        <w:gridCol w:w="1559"/>
      </w:tblGrid>
      <w:tr w:rsidR="00015C93" w:rsidTr="00015C93">
        <w:trPr>
          <w:trHeight w:val="976"/>
        </w:trPr>
        <w:tc>
          <w:tcPr>
            <w:tcW w:w="4361" w:type="dxa"/>
            <w:vMerge w:val="restart"/>
            <w:vAlign w:val="center"/>
          </w:tcPr>
          <w:p w:rsidR="00015C93" w:rsidRDefault="00015C93" w:rsidP="00F53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за годы, предшествующие отчетному году</w:t>
            </w:r>
          </w:p>
        </w:tc>
        <w:tc>
          <w:tcPr>
            <w:tcW w:w="850" w:type="dxa"/>
            <w:vMerge w:val="restart"/>
            <w:vAlign w:val="center"/>
          </w:tcPr>
          <w:p w:rsidR="00015C93" w:rsidRDefault="00015C93" w:rsidP="007C3D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015C93" w:rsidRDefault="00015C93" w:rsidP="007C3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40">
              <w:rPr>
                <w:rFonts w:ascii="Times New Roman" w:hAnsi="Times New Roman"/>
                <w:noProof/>
                <w:sz w:val="28"/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015C93" w:rsidRDefault="00015C93" w:rsidP="007C3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40">
              <w:rPr>
                <w:rFonts w:ascii="Times New Roman" w:hAnsi="Times New Roman"/>
                <w:noProof/>
                <w:sz w:val="28"/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015C93" w:rsidRDefault="00015C93" w:rsidP="007C3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40"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</w:p>
        </w:tc>
      </w:tr>
      <w:tr w:rsidR="00015C93" w:rsidTr="00015C93">
        <w:tc>
          <w:tcPr>
            <w:tcW w:w="4361" w:type="dxa"/>
            <w:vMerge/>
          </w:tcPr>
          <w:p w:rsidR="00015C93" w:rsidRDefault="00015C93" w:rsidP="007C3D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15C93" w:rsidRDefault="00015C93" w:rsidP="007C3D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5C93" w:rsidRPr="00C72140" w:rsidRDefault="00015C93" w:rsidP="007C3DA7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104,9</w:t>
            </w:r>
          </w:p>
        </w:tc>
        <w:tc>
          <w:tcPr>
            <w:tcW w:w="1418" w:type="dxa"/>
            <w:vAlign w:val="center"/>
          </w:tcPr>
          <w:p w:rsidR="00015C93" w:rsidRPr="00C72140" w:rsidRDefault="00015C93" w:rsidP="007C3DA7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15C93" w:rsidRPr="00C72140" w:rsidRDefault="00015C93" w:rsidP="007C3DA7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75</w:t>
            </w:r>
          </w:p>
        </w:tc>
      </w:tr>
    </w:tbl>
    <w:p w:rsidR="00F53963" w:rsidRDefault="00F53963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A9" w:rsidRDefault="00040676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DB">
        <w:rPr>
          <w:rFonts w:ascii="Times New Roman" w:hAnsi="Times New Roman" w:cs="Times New Roman"/>
          <w:sz w:val="28"/>
          <w:szCs w:val="28"/>
        </w:rPr>
        <w:t>3.</w:t>
      </w:r>
      <w:r w:rsidR="007C3DA7">
        <w:rPr>
          <w:rFonts w:ascii="Times New Roman" w:hAnsi="Times New Roman" w:cs="Times New Roman"/>
          <w:sz w:val="28"/>
          <w:szCs w:val="28"/>
        </w:rPr>
        <w:t>10</w:t>
      </w:r>
      <w:r w:rsidRPr="007E42DB">
        <w:rPr>
          <w:rFonts w:ascii="Times New Roman" w:hAnsi="Times New Roman" w:cs="Times New Roman"/>
          <w:sz w:val="28"/>
          <w:szCs w:val="28"/>
        </w:rPr>
        <w:t xml:space="preserve">. Предложения о дальнейшей реализации </w:t>
      </w:r>
      <w:r w:rsidR="00B95A8E">
        <w:rPr>
          <w:rFonts w:ascii="Times New Roman" w:hAnsi="Times New Roman" w:cs="Times New Roman"/>
          <w:sz w:val="28"/>
          <w:szCs w:val="28"/>
        </w:rPr>
        <w:t>Программы</w:t>
      </w:r>
      <w:r w:rsidR="00D656ED">
        <w:rPr>
          <w:rFonts w:ascii="Times New Roman" w:hAnsi="Times New Roman" w:cs="Times New Roman"/>
          <w:sz w:val="28"/>
          <w:szCs w:val="28"/>
        </w:rPr>
        <w:t>.</w:t>
      </w:r>
    </w:p>
    <w:p w:rsidR="0077656B" w:rsidRPr="000614A9" w:rsidRDefault="0077656B" w:rsidP="00317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70D" w:rsidRDefault="00C804EF" w:rsidP="00317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3A6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городского округа Самара от </w:t>
      </w:r>
      <w:r w:rsidR="009F270D">
        <w:rPr>
          <w:rFonts w:ascii="Times New Roman" w:hAnsi="Times New Roman" w:cs="Times New Roman"/>
          <w:sz w:val="28"/>
          <w:szCs w:val="28"/>
        </w:rPr>
        <w:t>03.12.2014</w:t>
      </w:r>
      <w:r w:rsidRPr="007F3A61">
        <w:rPr>
          <w:rFonts w:ascii="Times New Roman" w:hAnsi="Times New Roman" w:cs="Times New Roman"/>
          <w:sz w:val="28"/>
          <w:szCs w:val="28"/>
        </w:rPr>
        <w:t xml:space="preserve"> № 1</w:t>
      </w:r>
      <w:r w:rsidR="009F270D">
        <w:rPr>
          <w:rFonts w:ascii="Times New Roman" w:hAnsi="Times New Roman" w:cs="Times New Roman"/>
          <w:sz w:val="28"/>
          <w:szCs w:val="28"/>
        </w:rPr>
        <w:t>800</w:t>
      </w:r>
      <w:r w:rsidRPr="007F3A6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F3A61">
        <w:rPr>
          <w:rFonts w:ascii="Times New Roman" w:hAnsi="Times New Roman" w:cs="Times New Roman"/>
          <w:sz w:val="28"/>
          <w:szCs w:val="28"/>
        </w:rPr>
        <w:t xml:space="preserve"> </w:t>
      </w:r>
      <w:r w:rsidR="00B95A8E">
        <w:rPr>
          <w:rFonts w:ascii="Times New Roman" w:hAnsi="Times New Roman" w:cs="Times New Roman"/>
          <w:sz w:val="28"/>
          <w:szCs w:val="28"/>
        </w:rPr>
        <w:t>программы</w:t>
      </w:r>
      <w:r w:rsidRPr="007F3A61">
        <w:rPr>
          <w:rFonts w:ascii="Times New Roman" w:hAnsi="Times New Roman" w:cs="Times New Roman"/>
          <w:sz w:val="28"/>
          <w:szCs w:val="28"/>
        </w:rPr>
        <w:t xml:space="preserve"> городского округа Самара «</w:t>
      </w:r>
      <w:r w:rsidR="00662796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</w:t>
      </w:r>
      <w:r w:rsidR="00662796">
        <w:rPr>
          <w:rFonts w:ascii="Times New Roman" w:hAnsi="Times New Roman" w:cs="Times New Roman"/>
          <w:sz w:val="28"/>
          <w:szCs w:val="28"/>
        </w:rPr>
        <w:lastRenderedPageBreak/>
        <w:t>эффективности</w:t>
      </w:r>
      <w:r w:rsidR="009F270D">
        <w:rPr>
          <w:rFonts w:ascii="Times New Roman" w:hAnsi="Times New Roman" w:cs="Times New Roman"/>
          <w:sz w:val="28"/>
          <w:szCs w:val="28"/>
        </w:rPr>
        <w:t>» на 201</w:t>
      </w:r>
      <w:r w:rsidR="00662796">
        <w:rPr>
          <w:rFonts w:ascii="Times New Roman" w:hAnsi="Times New Roman" w:cs="Times New Roman"/>
          <w:sz w:val="28"/>
          <w:szCs w:val="28"/>
        </w:rPr>
        <w:t>4-</w:t>
      </w:r>
      <w:r w:rsidR="009F270D">
        <w:rPr>
          <w:rFonts w:ascii="Times New Roman" w:hAnsi="Times New Roman" w:cs="Times New Roman"/>
          <w:sz w:val="28"/>
          <w:szCs w:val="28"/>
        </w:rPr>
        <w:t>2020</w:t>
      </w:r>
      <w:r w:rsidRPr="007F3A6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F3A61" w:rsidRPr="007F3A61">
        <w:rPr>
          <w:rFonts w:ascii="Times New Roman" w:hAnsi="Times New Roman" w:cs="Times New Roman"/>
          <w:sz w:val="28"/>
          <w:szCs w:val="28"/>
        </w:rPr>
        <w:t xml:space="preserve">ериод реализации </w:t>
      </w:r>
      <w:r w:rsidR="00D56EB8">
        <w:rPr>
          <w:rFonts w:ascii="Times New Roman" w:hAnsi="Times New Roman" w:cs="Times New Roman"/>
          <w:sz w:val="28"/>
          <w:szCs w:val="28"/>
        </w:rPr>
        <w:t>Программы</w:t>
      </w:r>
      <w:r w:rsidR="007F3A61" w:rsidRPr="007F3A61">
        <w:rPr>
          <w:rFonts w:ascii="Times New Roman" w:hAnsi="Times New Roman" w:cs="Times New Roman"/>
          <w:sz w:val="28"/>
          <w:szCs w:val="28"/>
        </w:rPr>
        <w:t xml:space="preserve"> </w:t>
      </w:r>
      <w:r w:rsidR="009F270D">
        <w:rPr>
          <w:rFonts w:ascii="Times New Roman" w:hAnsi="Times New Roman" w:cs="Times New Roman"/>
          <w:sz w:val="28"/>
          <w:szCs w:val="28"/>
        </w:rPr>
        <w:t xml:space="preserve">рассчитан до 2020 года. </w:t>
      </w:r>
    </w:p>
    <w:p w:rsidR="000614A9" w:rsidRPr="007F3A61" w:rsidRDefault="009F270D" w:rsidP="00317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97858" w:rsidRPr="00B97858">
        <w:rPr>
          <w:rFonts w:ascii="Times New Roman" w:hAnsi="Times New Roman" w:cs="Times New Roman"/>
          <w:sz w:val="28"/>
          <w:szCs w:val="28"/>
        </w:rPr>
        <w:t>обеспечени</w:t>
      </w:r>
      <w:r w:rsidR="00B97858">
        <w:rPr>
          <w:rFonts w:ascii="Times New Roman" w:hAnsi="Times New Roman" w:cs="Times New Roman"/>
          <w:sz w:val="28"/>
          <w:szCs w:val="28"/>
        </w:rPr>
        <w:t>я</w:t>
      </w:r>
      <w:r w:rsidR="00B97858" w:rsidRPr="00B97858">
        <w:rPr>
          <w:rFonts w:ascii="Times New Roman" w:hAnsi="Times New Roman" w:cs="Times New Roman"/>
          <w:sz w:val="28"/>
          <w:szCs w:val="28"/>
        </w:rPr>
        <w:t xml:space="preserve"> </w:t>
      </w:r>
      <w:r w:rsidR="00D56EB8">
        <w:rPr>
          <w:rFonts w:ascii="Times New Roman" w:hAnsi="Times New Roman" w:cs="Times New Roman"/>
          <w:sz w:val="28"/>
          <w:szCs w:val="28"/>
        </w:rPr>
        <w:t>э</w:t>
      </w:r>
      <w:r w:rsidR="00D56EB8" w:rsidRPr="000E0647">
        <w:rPr>
          <w:rFonts w:ascii="Times New Roman" w:hAnsi="Times New Roman" w:cs="Times New Roman"/>
          <w:sz w:val="28"/>
          <w:szCs w:val="28"/>
        </w:rPr>
        <w:t>нергосбережени</w:t>
      </w:r>
      <w:r w:rsidR="00D56EB8">
        <w:rPr>
          <w:rFonts w:ascii="Times New Roman" w:hAnsi="Times New Roman" w:cs="Times New Roman"/>
          <w:sz w:val="28"/>
          <w:szCs w:val="28"/>
        </w:rPr>
        <w:t>я</w:t>
      </w:r>
      <w:r w:rsidR="00D56EB8" w:rsidRPr="000E0647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D56EB8">
        <w:rPr>
          <w:rFonts w:ascii="Times New Roman" w:hAnsi="Times New Roman" w:cs="Times New Roman"/>
          <w:sz w:val="28"/>
          <w:szCs w:val="28"/>
        </w:rPr>
        <w:t xml:space="preserve">я </w:t>
      </w:r>
      <w:r w:rsidR="00D56EB8" w:rsidRPr="000E0647">
        <w:rPr>
          <w:rFonts w:ascii="Times New Roman" w:hAnsi="Times New Roman" w:cs="Times New Roman"/>
          <w:sz w:val="28"/>
          <w:szCs w:val="28"/>
        </w:rPr>
        <w:t>энергетической эффективности на тер</w:t>
      </w:r>
      <w:r w:rsidR="00D56EB8">
        <w:rPr>
          <w:rFonts w:ascii="Times New Roman" w:hAnsi="Times New Roman" w:cs="Times New Roman"/>
          <w:sz w:val="28"/>
          <w:szCs w:val="28"/>
        </w:rPr>
        <w:t xml:space="preserve">ритории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целес</w:t>
      </w:r>
      <w:r w:rsidR="00D56EB8">
        <w:rPr>
          <w:rFonts w:ascii="Times New Roman" w:hAnsi="Times New Roman" w:cs="Times New Roman"/>
          <w:sz w:val="28"/>
          <w:szCs w:val="28"/>
        </w:rPr>
        <w:t>ообразн</w:t>
      </w:r>
      <w:r w:rsidR="003C0046">
        <w:rPr>
          <w:rFonts w:ascii="Times New Roman" w:hAnsi="Times New Roman" w:cs="Times New Roman"/>
          <w:sz w:val="28"/>
          <w:szCs w:val="28"/>
        </w:rPr>
        <w:t>о</w:t>
      </w:r>
      <w:r w:rsidR="00D56EB8">
        <w:rPr>
          <w:rFonts w:ascii="Times New Roman" w:hAnsi="Times New Roman" w:cs="Times New Roman"/>
          <w:sz w:val="28"/>
          <w:szCs w:val="28"/>
        </w:rPr>
        <w:t xml:space="preserve"> продолжить реализацию Программы</w:t>
      </w:r>
      <w:r w:rsidR="00662796">
        <w:rPr>
          <w:rFonts w:ascii="Times New Roman" w:hAnsi="Times New Roman" w:cs="Times New Roman"/>
          <w:sz w:val="28"/>
          <w:szCs w:val="28"/>
        </w:rPr>
        <w:t xml:space="preserve"> </w:t>
      </w:r>
      <w:r w:rsidR="00D56EB8">
        <w:rPr>
          <w:rFonts w:ascii="Times New Roman" w:hAnsi="Times New Roman" w:cs="Times New Roman"/>
          <w:sz w:val="28"/>
          <w:szCs w:val="28"/>
        </w:rPr>
        <w:t>в 201</w:t>
      </w:r>
      <w:r w:rsidR="006130CF">
        <w:rPr>
          <w:rFonts w:ascii="Times New Roman" w:hAnsi="Times New Roman" w:cs="Times New Roman"/>
          <w:sz w:val="28"/>
          <w:szCs w:val="28"/>
        </w:rPr>
        <w:t>9</w:t>
      </w:r>
      <w:r w:rsidR="00D56E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563369" w:rsidRDefault="00563369" w:rsidP="00DD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69" w:rsidRDefault="00563369" w:rsidP="00DD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F4" w:rsidRDefault="00563369" w:rsidP="00DD7A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D7AF4" w:rsidRPr="005D290D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D7AF4" w:rsidRPr="005D290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городского округа </w:t>
      </w:r>
    </w:p>
    <w:p w:rsidR="00DD7AF4" w:rsidRDefault="00DD7AF4" w:rsidP="00DD7A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Самара </w:t>
      </w:r>
      <w:r w:rsidRPr="005D290D">
        <w:rPr>
          <w:rFonts w:ascii="Times New Roman" w:eastAsia="Times New Roman" w:hAnsi="Times New Roman"/>
          <w:sz w:val="28"/>
          <w:szCs w:val="28"/>
          <w:lang w:eastAsia="ru-RU"/>
        </w:rPr>
        <w:t>– руководител</w:t>
      </w:r>
      <w:r w:rsidR="0056336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D290D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</w:p>
    <w:p w:rsidR="00DD7AF4" w:rsidRDefault="00DD7AF4" w:rsidP="00DD7A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D290D">
        <w:rPr>
          <w:rFonts w:ascii="Times New Roman" w:eastAsia="Times New Roman" w:hAnsi="Times New Roman"/>
          <w:sz w:val="28"/>
          <w:szCs w:val="28"/>
          <w:lang w:eastAsia="ru-RU"/>
        </w:rPr>
        <w:t>городского хозяйства и экологии</w:t>
      </w:r>
      <w:r w:rsidRPr="005D29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230C4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36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0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36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0CF">
        <w:rPr>
          <w:rFonts w:ascii="Times New Roman" w:eastAsia="Times New Roman" w:hAnsi="Times New Roman"/>
          <w:sz w:val="28"/>
          <w:szCs w:val="28"/>
          <w:lang w:eastAsia="ru-RU"/>
        </w:rPr>
        <w:t>О.В. Ивахин</w:t>
      </w:r>
    </w:p>
    <w:p w:rsidR="0031781C" w:rsidRDefault="0031781C" w:rsidP="009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44C" w:rsidRDefault="0046344C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963" w:rsidRDefault="00F53963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70" w:rsidRDefault="00AE0970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70" w:rsidRDefault="00AE0970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70" w:rsidRDefault="00AE0970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70" w:rsidRDefault="00AE0970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70" w:rsidRDefault="00AE0970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6B" w:rsidRDefault="0077656B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70" w:rsidRDefault="00AE0970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70" w:rsidRDefault="00AE0970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EF" w:rsidRPr="0031781C" w:rsidRDefault="00230C45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81C">
        <w:rPr>
          <w:rFonts w:ascii="Times New Roman" w:hAnsi="Times New Roman" w:cs="Times New Roman"/>
          <w:sz w:val="28"/>
          <w:szCs w:val="28"/>
        </w:rPr>
        <w:t>А.Н. Смирнов</w:t>
      </w:r>
    </w:p>
    <w:p w:rsidR="00C804EF" w:rsidRPr="0031781C" w:rsidRDefault="00230C45" w:rsidP="0095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81C">
        <w:rPr>
          <w:rFonts w:ascii="Times New Roman" w:hAnsi="Times New Roman" w:cs="Times New Roman"/>
          <w:sz w:val="28"/>
          <w:szCs w:val="28"/>
        </w:rPr>
        <w:t>2665607</w:t>
      </w:r>
    </w:p>
    <w:sectPr w:rsidR="00C804EF" w:rsidRPr="0031781C" w:rsidSect="0046344C">
      <w:headerReference w:type="default" r:id="rId15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AA" w:rsidRDefault="00C83EAA" w:rsidP="009C17DB">
      <w:pPr>
        <w:spacing w:after="0" w:line="240" w:lineRule="auto"/>
      </w:pPr>
      <w:r>
        <w:separator/>
      </w:r>
    </w:p>
  </w:endnote>
  <w:endnote w:type="continuationSeparator" w:id="0">
    <w:p w:rsidR="00C83EAA" w:rsidRDefault="00C83EAA" w:rsidP="009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AA" w:rsidRDefault="00C83EAA" w:rsidP="009C17DB">
      <w:pPr>
        <w:spacing w:after="0" w:line="240" w:lineRule="auto"/>
      </w:pPr>
      <w:r>
        <w:separator/>
      </w:r>
    </w:p>
  </w:footnote>
  <w:footnote w:type="continuationSeparator" w:id="0">
    <w:p w:rsidR="00C83EAA" w:rsidRDefault="00C83EAA" w:rsidP="009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727431"/>
    </w:sdtPr>
    <w:sdtEndPr>
      <w:rPr>
        <w:rFonts w:ascii="Times New Roman" w:hAnsi="Times New Roman" w:cs="Times New Roman"/>
        <w:sz w:val="24"/>
        <w:szCs w:val="24"/>
      </w:rPr>
    </w:sdtEndPr>
    <w:sdtContent>
      <w:p w:rsidR="006E63B3" w:rsidRPr="00907E38" w:rsidRDefault="006E63B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7E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E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E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A5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07E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095"/>
    <w:multiLevelType w:val="hybridMultilevel"/>
    <w:tmpl w:val="EC38C374"/>
    <w:lvl w:ilvl="0" w:tplc="416AF0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0C215C3"/>
    <w:multiLevelType w:val="hybridMultilevel"/>
    <w:tmpl w:val="60D2DF2A"/>
    <w:lvl w:ilvl="0" w:tplc="7CC04C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5C0EF9"/>
    <w:multiLevelType w:val="hybridMultilevel"/>
    <w:tmpl w:val="83B41B46"/>
    <w:lvl w:ilvl="0" w:tplc="54BE8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9433B"/>
    <w:multiLevelType w:val="hybridMultilevel"/>
    <w:tmpl w:val="C92C55A8"/>
    <w:lvl w:ilvl="0" w:tplc="7CC04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56A60"/>
    <w:multiLevelType w:val="hybridMultilevel"/>
    <w:tmpl w:val="D4C6638A"/>
    <w:lvl w:ilvl="0" w:tplc="7CC04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7E67"/>
    <w:multiLevelType w:val="hybridMultilevel"/>
    <w:tmpl w:val="ED5A5D6E"/>
    <w:lvl w:ilvl="0" w:tplc="84227C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39B2608"/>
    <w:multiLevelType w:val="multilevel"/>
    <w:tmpl w:val="576643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7">
    <w:nsid w:val="26A52EAA"/>
    <w:multiLevelType w:val="hybridMultilevel"/>
    <w:tmpl w:val="F6DC1DE2"/>
    <w:lvl w:ilvl="0" w:tplc="7CC04C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7837A4E"/>
    <w:multiLevelType w:val="hybridMultilevel"/>
    <w:tmpl w:val="EE3E64E6"/>
    <w:lvl w:ilvl="0" w:tplc="7CC04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A2289"/>
    <w:multiLevelType w:val="hybridMultilevel"/>
    <w:tmpl w:val="A434F01A"/>
    <w:lvl w:ilvl="0" w:tplc="1FBCF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931421"/>
    <w:multiLevelType w:val="multilevel"/>
    <w:tmpl w:val="DB2CE9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38194DFD"/>
    <w:multiLevelType w:val="hybridMultilevel"/>
    <w:tmpl w:val="B65A5052"/>
    <w:lvl w:ilvl="0" w:tplc="ED488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793730"/>
    <w:multiLevelType w:val="hybridMultilevel"/>
    <w:tmpl w:val="D2023754"/>
    <w:lvl w:ilvl="0" w:tplc="416AF06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615D"/>
    <w:multiLevelType w:val="hybridMultilevel"/>
    <w:tmpl w:val="E5CEA3F4"/>
    <w:lvl w:ilvl="0" w:tplc="416AF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B76599"/>
    <w:multiLevelType w:val="hybridMultilevel"/>
    <w:tmpl w:val="C548E460"/>
    <w:lvl w:ilvl="0" w:tplc="84227C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44763226"/>
    <w:multiLevelType w:val="multilevel"/>
    <w:tmpl w:val="3DCC2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50108CB"/>
    <w:multiLevelType w:val="multilevel"/>
    <w:tmpl w:val="F11A22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499E7D6E"/>
    <w:multiLevelType w:val="hybridMultilevel"/>
    <w:tmpl w:val="162E5E6E"/>
    <w:lvl w:ilvl="0" w:tplc="6434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F45F87"/>
    <w:multiLevelType w:val="hybridMultilevel"/>
    <w:tmpl w:val="01C66988"/>
    <w:lvl w:ilvl="0" w:tplc="7CC04C5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6D5116DC"/>
    <w:multiLevelType w:val="multilevel"/>
    <w:tmpl w:val="87624B76"/>
    <w:lvl w:ilvl="0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8" w:hanging="2160"/>
      </w:pPr>
      <w:rPr>
        <w:rFonts w:hint="default"/>
      </w:rPr>
    </w:lvl>
  </w:abstractNum>
  <w:abstractNum w:abstractNumId="20">
    <w:nsid w:val="72A27D51"/>
    <w:multiLevelType w:val="hybridMultilevel"/>
    <w:tmpl w:val="AE64D1F0"/>
    <w:lvl w:ilvl="0" w:tplc="416AF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632497"/>
    <w:multiLevelType w:val="multilevel"/>
    <w:tmpl w:val="87624B76"/>
    <w:lvl w:ilvl="0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8" w:hanging="2160"/>
      </w:pPr>
      <w:rPr>
        <w:rFonts w:hint="default"/>
      </w:rPr>
    </w:lvl>
  </w:abstractNum>
  <w:abstractNum w:abstractNumId="22">
    <w:nsid w:val="7D9D53C3"/>
    <w:multiLevelType w:val="hybridMultilevel"/>
    <w:tmpl w:val="2D00DA20"/>
    <w:lvl w:ilvl="0" w:tplc="416AF0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9"/>
  </w:num>
  <w:num w:numId="6">
    <w:abstractNumId w:val="14"/>
  </w:num>
  <w:num w:numId="7">
    <w:abstractNumId w:val="19"/>
  </w:num>
  <w:num w:numId="8">
    <w:abstractNumId w:val="21"/>
  </w:num>
  <w:num w:numId="9">
    <w:abstractNumId w:val="5"/>
  </w:num>
  <w:num w:numId="10">
    <w:abstractNumId w:val="1"/>
  </w:num>
  <w:num w:numId="11">
    <w:abstractNumId w:val="20"/>
  </w:num>
  <w:num w:numId="12">
    <w:abstractNumId w:val="13"/>
  </w:num>
  <w:num w:numId="13">
    <w:abstractNumId w:val="12"/>
  </w:num>
  <w:num w:numId="14">
    <w:abstractNumId w:val="22"/>
  </w:num>
  <w:num w:numId="15">
    <w:abstractNumId w:val="0"/>
  </w:num>
  <w:num w:numId="16">
    <w:abstractNumId w:val="18"/>
  </w:num>
  <w:num w:numId="17">
    <w:abstractNumId w:val="3"/>
  </w:num>
  <w:num w:numId="18">
    <w:abstractNumId w:val="2"/>
  </w:num>
  <w:num w:numId="19">
    <w:abstractNumId w:val="8"/>
  </w:num>
  <w:num w:numId="20">
    <w:abstractNumId w:val="7"/>
  </w:num>
  <w:num w:numId="21">
    <w:abstractNumId w:val="4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676"/>
    <w:rsid w:val="00003C9C"/>
    <w:rsid w:val="000041F0"/>
    <w:rsid w:val="00005084"/>
    <w:rsid w:val="0000534F"/>
    <w:rsid w:val="00005968"/>
    <w:rsid w:val="000063B6"/>
    <w:rsid w:val="0001066D"/>
    <w:rsid w:val="00010B18"/>
    <w:rsid w:val="00010DB9"/>
    <w:rsid w:val="00011535"/>
    <w:rsid w:val="00012F72"/>
    <w:rsid w:val="0001382D"/>
    <w:rsid w:val="000147B3"/>
    <w:rsid w:val="00014F28"/>
    <w:rsid w:val="00015C93"/>
    <w:rsid w:val="00016C7A"/>
    <w:rsid w:val="00016CE9"/>
    <w:rsid w:val="00017462"/>
    <w:rsid w:val="00021AD2"/>
    <w:rsid w:val="000228A0"/>
    <w:rsid w:val="00026F52"/>
    <w:rsid w:val="000274EB"/>
    <w:rsid w:val="00027F08"/>
    <w:rsid w:val="00030C30"/>
    <w:rsid w:val="000329B6"/>
    <w:rsid w:val="00032FA3"/>
    <w:rsid w:val="000339BA"/>
    <w:rsid w:val="0003502A"/>
    <w:rsid w:val="00035CC4"/>
    <w:rsid w:val="00036409"/>
    <w:rsid w:val="00036D67"/>
    <w:rsid w:val="00040676"/>
    <w:rsid w:val="00040CCF"/>
    <w:rsid w:val="00042ECA"/>
    <w:rsid w:val="00045F31"/>
    <w:rsid w:val="00051D8B"/>
    <w:rsid w:val="00054ADF"/>
    <w:rsid w:val="00055034"/>
    <w:rsid w:val="000553E3"/>
    <w:rsid w:val="00056777"/>
    <w:rsid w:val="00056F4D"/>
    <w:rsid w:val="000601A7"/>
    <w:rsid w:val="000604F4"/>
    <w:rsid w:val="000607C2"/>
    <w:rsid w:val="00060CF0"/>
    <w:rsid w:val="000614A9"/>
    <w:rsid w:val="00062EDE"/>
    <w:rsid w:val="00066D6E"/>
    <w:rsid w:val="00067C47"/>
    <w:rsid w:val="0007131C"/>
    <w:rsid w:val="000736CD"/>
    <w:rsid w:val="00074390"/>
    <w:rsid w:val="00074CA6"/>
    <w:rsid w:val="00077E6C"/>
    <w:rsid w:val="00080413"/>
    <w:rsid w:val="00080B14"/>
    <w:rsid w:val="000816F8"/>
    <w:rsid w:val="000819AC"/>
    <w:rsid w:val="00084408"/>
    <w:rsid w:val="00084B26"/>
    <w:rsid w:val="0008507F"/>
    <w:rsid w:val="00086070"/>
    <w:rsid w:val="0008750C"/>
    <w:rsid w:val="0008760C"/>
    <w:rsid w:val="000877FE"/>
    <w:rsid w:val="00087E8D"/>
    <w:rsid w:val="00091B11"/>
    <w:rsid w:val="000925EC"/>
    <w:rsid w:val="000928AB"/>
    <w:rsid w:val="00093CFE"/>
    <w:rsid w:val="00094732"/>
    <w:rsid w:val="00095AA2"/>
    <w:rsid w:val="00096666"/>
    <w:rsid w:val="000968D4"/>
    <w:rsid w:val="000A38AF"/>
    <w:rsid w:val="000A38EC"/>
    <w:rsid w:val="000A4292"/>
    <w:rsid w:val="000A7A93"/>
    <w:rsid w:val="000B0679"/>
    <w:rsid w:val="000B06E5"/>
    <w:rsid w:val="000B0A63"/>
    <w:rsid w:val="000B0BC5"/>
    <w:rsid w:val="000B0D05"/>
    <w:rsid w:val="000B1910"/>
    <w:rsid w:val="000B1992"/>
    <w:rsid w:val="000B1F5C"/>
    <w:rsid w:val="000B49B8"/>
    <w:rsid w:val="000B5958"/>
    <w:rsid w:val="000B5A96"/>
    <w:rsid w:val="000B691F"/>
    <w:rsid w:val="000B7AAB"/>
    <w:rsid w:val="000C2D30"/>
    <w:rsid w:val="000C606B"/>
    <w:rsid w:val="000C7371"/>
    <w:rsid w:val="000D0476"/>
    <w:rsid w:val="000D05C7"/>
    <w:rsid w:val="000D0E44"/>
    <w:rsid w:val="000D2970"/>
    <w:rsid w:val="000D402B"/>
    <w:rsid w:val="000D4C70"/>
    <w:rsid w:val="000D609F"/>
    <w:rsid w:val="000D651F"/>
    <w:rsid w:val="000D73E0"/>
    <w:rsid w:val="000D7E7D"/>
    <w:rsid w:val="000E0647"/>
    <w:rsid w:val="000E0F61"/>
    <w:rsid w:val="000E2381"/>
    <w:rsid w:val="000E2D45"/>
    <w:rsid w:val="000E3652"/>
    <w:rsid w:val="000E37EC"/>
    <w:rsid w:val="000E4328"/>
    <w:rsid w:val="000E566F"/>
    <w:rsid w:val="000E6050"/>
    <w:rsid w:val="000E73D2"/>
    <w:rsid w:val="000F08AD"/>
    <w:rsid w:val="000F1BE6"/>
    <w:rsid w:val="000F41DC"/>
    <w:rsid w:val="000F48D4"/>
    <w:rsid w:val="000F5291"/>
    <w:rsid w:val="000F7689"/>
    <w:rsid w:val="00100A8A"/>
    <w:rsid w:val="00100B27"/>
    <w:rsid w:val="00102E87"/>
    <w:rsid w:val="001055E9"/>
    <w:rsid w:val="001163C9"/>
    <w:rsid w:val="00116610"/>
    <w:rsid w:val="00123E2B"/>
    <w:rsid w:val="001247D1"/>
    <w:rsid w:val="00125000"/>
    <w:rsid w:val="001252A5"/>
    <w:rsid w:val="00125DC4"/>
    <w:rsid w:val="00130295"/>
    <w:rsid w:val="00130664"/>
    <w:rsid w:val="00131087"/>
    <w:rsid w:val="00132C66"/>
    <w:rsid w:val="00134519"/>
    <w:rsid w:val="00134E78"/>
    <w:rsid w:val="00136962"/>
    <w:rsid w:val="00136E61"/>
    <w:rsid w:val="00141508"/>
    <w:rsid w:val="00142C12"/>
    <w:rsid w:val="00144035"/>
    <w:rsid w:val="00144AD2"/>
    <w:rsid w:val="0014669F"/>
    <w:rsid w:val="00147FCA"/>
    <w:rsid w:val="00150A2A"/>
    <w:rsid w:val="001519DC"/>
    <w:rsid w:val="00151C4A"/>
    <w:rsid w:val="00156B36"/>
    <w:rsid w:val="0016045A"/>
    <w:rsid w:val="0016125F"/>
    <w:rsid w:val="00164580"/>
    <w:rsid w:val="00164D83"/>
    <w:rsid w:val="001724C9"/>
    <w:rsid w:val="001734D9"/>
    <w:rsid w:val="001736C0"/>
    <w:rsid w:val="0018008B"/>
    <w:rsid w:val="00184D11"/>
    <w:rsid w:val="00185E99"/>
    <w:rsid w:val="00186D0E"/>
    <w:rsid w:val="0019004D"/>
    <w:rsid w:val="00191C4B"/>
    <w:rsid w:val="0019293A"/>
    <w:rsid w:val="001939BE"/>
    <w:rsid w:val="00193D4B"/>
    <w:rsid w:val="0019478E"/>
    <w:rsid w:val="001954F3"/>
    <w:rsid w:val="00196070"/>
    <w:rsid w:val="001A00DF"/>
    <w:rsid w:val="001A01EC"/>
    <w:rsid w:val="001A18EF"/>
    <w:rsid w:val="001A3027"/>
    <w:rsid w:val="001A36DF"/>
    <w:rsid w:val="001A6424"/>
    <w:rsid w:val="001B0005"/>
    <w:rsid w:val="001B0BBF"/>
    <w:rsid w:val="001B0BD0"/>
    <w:rsid w:val="001B145F"/>
    <w:rsid w:val="001B1BAF"/>
    <w:rsid w:val="001B24B4"/>
    <w:rsid w:val="001B2765"/>
    <w:rsid w:val="001B3CB1"/>
    <w:rsid w:val="001B4536"/>
    <w:rsid w:val="001B76EE"/>
    <w:rsid w:val="001C1E2E"/>
    <w:rsid w:val="001C2A2D"/>
    <w:rsid w:val="001C4066"/>
    <w:rsid w:val="001C4325"/>
    <w:rsid w:val="001C52E2"/>
    <w:rsid w:val="001D1B35"/>
    <w:rsid w:val="001D24D6"/>
    <w:rsid w:val="001D2931"/>
    <w:rsid w:val="001D4CAD"/>
    <w:rsid w:val="001D542A"/>
    <w:rsid w:val="001D6267"/>
    <w:rsid w:val="001D688F"/>
    <w:rsid w:val="001D764A"/>
    <w:rsid w:val="001E079C"/>
    <w:rsid w:val="001E1289"/>
    <w:rsid w:val="001E17F7"/>
    <w:rsid w:val="001E2BAC"/>
    <w:rsid w:val="001E2EB2"/>
    <w:rsid w:val="001F027F"/>
    <w:rsid w:val="001F15E0"/>
    <w:rsid w:val="001F28B1"/>
    <w:rsid w:val="001F2C9F"/>
    <w:rsid w:val="001F3689"/>
    <w:rsid w:val="001F387F"/>
    <w:rsid w:val="001F5387"/>
    <w:rsid w:val="001F65FC"/>
    <w:rsid w:val="001F736E"/>
    <w:rsid w:val="001F798E"/>
    <w:rsid w:val="00200CC0"/>
    <w:rsid w:val="002044C4"/>
    <w:rsid w:val="00211862"/>
    <w:rsid w:val="002120AB"/>
    <w:rsid w:val="00214261"/>
    <w:rsid w:val="0021610A"/>
    <w:rsid w:val="00216DE5"/>
    <w:rsid w:val="00216F83"/>
    <w:rsid w:val="002207B6"/>
    <w:rsid w:val="00221055"/>
    <w:rsid w:val="002213E7"/>
    <w:rsid w:val="00226BBB"/>
    <w:rsid w:val="002271C6"/>
    <w:rsid w:val="002273C8"/>
    <w:rsid w:val="00230AAA"/>
    <w:rsid w:val="00230C45"/>
    <w:rsid w:val="0023377C"/>
    <w:rsid w:val="0023451A"/>
    <w:rsid w:val="00235698"/>
    <w:rsid w:val="00235B99"/>
    <w:rsid w:val="00236FC1"/>
    <w:rsid w:val="00237EAC"/>
    <w:rsid w:val="00240753"/>
    <w:rsid w:val="0024164A"/>
    <w:rsid w:val="00241E7F"/>
    <w:rsid w:val="0024492A"/>
    <w:rsid w:val="00244C82"/>
    <w:rsid w:val="00245081"/>
    <w:rsid w:val="00245316"/>
    <w:rsid w:val="0024543E"/>
    <w:rsid w:val="002455AE"/>
    <w:rsid w:val="00247AC2"/>
    <w:rsid w:val="00247BC3"/>
    <w:rsid w:val="00253762"/>
    <w:rsid w:val="0025480F"/>
    <w:rsid w:val="00262FF2"/>
    <w:rsid w:val="002646E8"/>
    <w:rsid w:val="00265E3A"/>
    <w:rsid w:val="00265E50"/>
    <w:rsid w:val="00266D13"/>
    <w:rsid w:val="00266D3D"/>
    <w:rsid w:val="00271999"/>
    <w:rsid w:val="0027225A"/>
    <w:rsid w:val="002731EE"/>
    <w:rsid w:val="00273C0F"/>
    <w:rsid w:val="0027783A"/>
    <w:rsid w:val="00277951"/>
    <w:rsid w:val="00281EDB"/>
    <w:rsid w:val="00283A35"/>
    <w:rsid w:val="00284083"/>
    <w:rsid w:val="00285253"/>
    <w:rsid w:val="002853F4"/>
    <w:rsid w:val="002858B8"/>
    <w:rsid w:val="002858DC"/>
    <w:rsid w:val="00285E3D"/>
    <w:rsid w:val="002870F6"/>
    <w:rsid w:val="00292C82"/>
    <w:rsid w:val="00293B26"/>
    <w:rsid w:val="00293F2B"/>
    <w:rsid w:val="0029430C"/>
    <w:rsid w:val="002951A2"/>
    <w:rsid w:val="00296D96"/>
    <w:rsid w:val="002A4212"/>
    <w:rsid w:val="002A5595"/>
    <w:rsid w:val="002A5712"/>
    <w:rsid w:val="002A590B"/>
    <w:rsid w:val="002A7498"/>
    <w:rsid w:val="002B0739"/>
    <w:rsid w:val="002B07BA"/>
    <w:rsid w:val="002B0E3C"/>
    <w:rsid w:val="002B1C11"/>
    <w:rsid w:val="002B20A9"/>
    <w:rsid w:val="002B28D0"/>
    <w:rsid w:val="002B55C1"/>
    <w:rsid w:val="002B637D"/>
    <w:rsid w:val="002B7587"/>
    <w:rsid w:val="002B7CD6"/>
    <w:rsid w:val="002C15AB"/>
    <w:rsid w:val="002C237C"/>
    <w:rsid w:val="002C2C6F"/>
    <w:rsid w:val="002C2EAB"/>
    <w:rsid w:val="002C4419"/>
    <w:rsid w:val="002C71C5"/>
    <w:rsid w:val="002C7B1F"/>
    <w:rsid w:val="002C7B7F"/>
    <w:rsid w:val="002C7E25"/>
    <w:rsid w:val="002D1BD5"/>
    <w:rsid w:val="002D1F1B"/>
    <w:rsid w:val="002D2DD5"/>
    <w:rsid w:val="002D2DFD"/>
    <w:rsid w:val="002D47BE"/>
    <w:rsid w:val="002D5ABD"/>
    <w:rsid w:val="002D7165"/>
    <w:rsid w:val="002E0921"/>
    <w:rsid w:val="002E11EC"/>
    <w:rsid w:val="002E1FF3"/>
    <w:rsid w:val="002E2B08"/>
    <w:rsid w:val="002E3DFA"/>
    <w:rsid w:val="002E4285"/>
    <w:rsid w:val="002E6ACA"/>
    <w:rsid w:val="002E7189"/>
    <w:rsid w:val="002E72ED"/>
    <w:rsid w:val="002F0590"/>
    <w:rsid w:val="002F06F3"/>
    <w:rsid w:val="002F0AD2"/>
    <w:rsid w:val="002F4796"/>
    <w:rsid w:val="002F4E23"/>
    <w:rsid w:val="002F507D"/>
    <w:rsid w:val="002F60E8"/>
    <w:rsid w:val="00300D2A"/>
    <w:rsid w:val="003021AE"/>
    <w:rsid w:val="003024F3"/>
    <w:rsid w:val="003036DE"/>
    <w:rsid w:val="00305D02"/>
    <w:rsid w:val="00306F95"/>
    <w:rsid w:val="00306FE8"/>
    <w:rsid w:val="00307268"/>
    <w:rsid w:val="00307B43"/>
    <w:rsid w:val="0031245F"/>
    <w:rsid w:val="0031403D"/>
    <w:rsid w:val="003143B5"/>
    <w:rsid w:val="0031781C"/>
    <w:rsid w:val="003221B9"/>
    <w:rsid w:val="00322524"/>
    <w:rsid w:val="00323767"/>
    <w:rsid w:val="003268CB"/>
    <w:rsid w:val="00326982"/>
    <w:rsid w:val="00330972"/>
    <w:rsid w:val="00331518"/>
    <w:rsid w:val="00331D62"/>
    <w:rsid w:val="003345ED"/>
    <w:rsid w:val="00334A80"/>
    <w:rsid w:val="003376DD"/>
    <w:rsid w:val="00342183"/>
    <w:rsid w:val="003427CA"/>
    <w:rsid w:val="00342E0C"/>
    <w:rsid w:val="00344DB8"/>
    <w:rsid w:val="00345571"/>
    <w:rsid w:val="00346476"/>
    <w:rsid w:val="00351F8D"/>
    <w:rsid w:val="00353583"/>
    <w:rsid w:val="00354080"/>
    <w:rsid w:val="003565B5"/>
    <w:rsid w:val="00360E87"/>
    <w:rsid w:val="00361402"/>
    <w:rsid w:val="00361814"/>
    <w:rsid w:val="00363156"/>
    <w:rsid w:val="0036379A"/>
    <w:rsid w:val="00364322"/>
    <w:rsid w:val="00364EBA"/>
    <w:rsid w:val="00366631"/>
    <w:rsid w:val="003669D3"/>
    <w:rsid w:val="00366A6F"/>
    <w:rsid w:val="0037050F"/>
    <w:rsid w:val="00373DC7"/>
    <w:rsid w:val="00373FCD"/>
    <w:rsid w:val="003741DD"/>
    <w:rsid w:val="0037644D"/>
    <w:rsid w:val="0037764F"/>
    <w:rsid w:val="00377C05"/>
    <w:rsid w:val="003802BE"/>
    <w:rsid w:val="003810E8"/>
    <w:rsid w:val="0038461D"/>
    <w:rsid w:val="00385123"/>
    <w:rsid w:val="003865D5"/>
    <w:rsid w:val="00386695"/>
    <w:rsid w:val="00386A16"/>
    <w:rsid w:val="00386D4E"/>
    <w:rsid w:val="00387A54"/>
    <w:rsid w:val="003919DC"/>
    <w:rsid w:val="0039204E"/>
    <w:rsid w:val="00392272"/>
    <w:rsid w:val="003934A8"/>
    <w:rsid w:val="00393711"/>
    <w:rsid w:val="003A215D"/>
    <w:rsid w:val="003A3127"/>
    <w:rsid w:val="003A3568"/>
    <w:rsid w:val="003A385A"/>
    <w:rsid w:val="003A3F2F"/>
    <w:rsid w:val="003A56E0"/>
    <w:rsid w:val="003A7DA9"/>
    <w:rsid w:val="003B0926"/>
    <w:rsid w:val="003B0CB4"/>
    <w:rsid w:val="003B2E36"/>
    <w:rsid w:val="003B40BE"/>
    <w:rsid w:val="003B46B1"/>
    <w:rsid w:val="003B4D5D"/>
    <w:rsid w:val="003B618C"/>
    <w:rsid w:val="003C0046"/>
    <w:rsid w:val="003C200E"/>
    <w:rsid w:val="003C3416"/>
    <w:rsid w:val="003C3C7B"/>
    <w:rsid w:val="003C43CF"/>
    <w:rsid w:val="003C7559"/>
    <w:rsid w:val="003D1810"/>
    <w:rsid w:val="003D1B2D"/>
    <w:rsid w:val="003D3F97"/>
    <w:rsid w:val="003D44BF"/>
    <w:rsid w:val="003D6B86"/>
    <w:rsid w:val="003D7AF1"/>
    <w:rsid w:val="003D7CEC"/>
    <w:rsid w:val="003E00C9"/>
    <w:rsid w:val="003E0673"/>
    <w:rsid w:val="003E0DF0"/>
    <w:rsid w:val="003E2245"/>
    <w:rsid w:val="003E7599"/>
    <w:rsid w:val="003F20CB"/>
    <w:rsid w:val="003F4979"/>
    <w:rsid w:val="003F4E25"/>
    <w:rsid w:val="003F4FDD"/>
    <w:rsid w:val="003F5A58"/>
    <w:rsid w:val="00400A5F"/>
    <w:rsid w:val="00401E98"/>
    <w:rsid w:val="00402236"/>
    <w:rsid w:val="004032B9"/>
    <w:rsid w:val="00404A7D"/>
    <w:rsid w:val="0040502C"/>
    <w:rsid w:val="00405178"/>
    <w:rsid w:val="004053E8"/>
    <w:rsid w:val="004103E9"/>
    <w:rsid w:val="004112BC"/>
    <w:rsid w:val="00411868"/>
    <w:rsid w:val="00412E32"/>
    <w:rsid w:val="0041716D"/>
    <w:rsid w:val="00417F95"/>
    <w:rsid w:val="004202A8"/>
    <w:rsid w:val="00422CB2"/>
    <w:rsid w:val="00422D69"/>
    <w:rsid w:val="00424166"/>
    <w:rsid w:val="0042525B"/>
    <w:rsid w:val="004260EB"/>
    <w:rsid w:val="00426310"/>
    <w:rsid w:val="00426FB2"/>
    <w:rsid w:val="004275DC"/>
    <w:rsid w:val="00431175"/>
    <w:rsid w:val="00433159"/>
    <w:rsid w:val="00433734"/>
    <w:rsid w:val="004351F0"/>
    <w:rsid w:val="00435D55"/>
    <w:rsid w:val="00436AD7"/>
    <w:rsid w:val="0044222E"/>
    <w:rsid w:val="00443303"/>
    <w:rsid w:val="00443853"/>
    <w:rsid w:val="004444D2"/>
    <w:rsid w:val="00446383"/>
    <w:rsid w:val="004504F3"/>
    <w:rsid w:val="00451FF9"/>
    <w:rsid w:val="004528FE"/>
    <w:rsid w:val="004531C2"/>
    <w:rsid w:val="004532FC"/>
    <w:rsid w:val="00453F1A"/>
    <w:rsid w:val="0045402D"/>
    <w:rsid w:val="00457F0F"/>
    <w:rsid w:val="00462D3A"/>
    <w:rsid w:val="0046344C"/>
    <w:rsid w:val="00465B39"/>
    <w:rsid w:val="004670D7"/>
    <w:rsid w:val="0047082A"/>
    <w:rsid w:val="004730EA"/>
    <w:rsid w:val="0047318B"/>
    <w:rsid w:val="004743D4"/>
    <w:rsid w:val="004748DF"/>
    <w:rsid w:val="004750E5"/>
    <w:rsid w:val="004766F8"/>
    <w:rsid w:val="00483175"/>
    <w:rsid w:val="0048360B"/>
    <w:rsid w:val="004861BE"/>
    <w:rsid w:val="0049028D"/>
    <w:rsid w:val="004903EB"/>
    <w:rsid w:val="00490730"/>
    <w:rsid w:val="00490C5B"/>
    <w:rsid w:val="004911E2"/>
    <w:rsid w:val="00492C6B"/>
    <w:rsid w:val="004935A0"/>
    <w:rsid w:val="00493D6D"/>
    <w:rsid w:val="00494035"/>
    <w:rsid w:val="00494466"/>
    <w:rsid w:val="00495B1F"/>
    <w:rsid w:val="00497B6A"/>
    <w:rsid w:val="004A2EBF"/>
    <w:rsid w:val="004A44F3"/>
    <w:rsid w:val="004A5237"/>
    <w:rsid w:val="004A6FB4"/>
    <w:rsid w:val="004B2402"/>
    <w:rsid w:val="004B2455"/>
    <w:rsid w:val="004B45B3"/>
    <w:rsid w:val="004B63C6"/>
    <w:rsid w:val="004B6733"/>
    <w:rsid w:val="004B6D9E"/>
    <w:rsid w:val="004B71EC"/>
    <w:rsid w:val="004C0176"/>
    <w:rsid w:val="004C0D55"/>
    <w:rsid w:val="004C0FC6"/>
    <w:rsid w:val="004C1617"/>
    <w:rsid w:val="004C2E10"/>
    <w:rsid w:val="004C39E1"/>
    <w:rsid w:val="004C50D2"/>
    <w:rsid w:val="004C5730"/>
    <w:rsid w:val="004C6398"/>
    <w:rsid w:val="004C7B9B"/>
    <w:rsid w:val="004D07ED"/>
    <w:rsid w:val="004D2951"/>
    <w:rsid w:val="004D2A5A"/>
    <w:rsid w:val="004D3648"/>
    <w:rsid w:val="004D3A79"/>
    <w:rsid w:val="004D43B5"/>
    <w:rsid w:val="004D7AA4"/>
    <w:rsid w:val="004E00DE"/>
    <w:rsid w:val="004E10C8"/>
    <w:rsid w:val="004E11BD"/>
    <w:rsid w:val="004E193B"/>
    <w:rsid w:val="004E2F6E"/>
    <w:rsid w:val="004E6E5E"/>
    <w:rsid w:val="004F0577"/>
    <w:rsid w:val="004F187E"/>
    <w:rsid w:val="004F1C38"/>
    <w:rsid w:val="004F23B9"/>
    <w:rsid w:val="004F555B"/>
    <w:rsid w:val="004F6A57"/>
    <w:rsid w:val="00502287"/>
    <w:rsid w:val="005049E9"/>
    <w:rsid w:val="00505F27"/>
    <w:rsid w:val="00506CDC"/>
    <w:rsid w:val="00506CE9"/>
    <w:rsid w:val="00507DBD"/>
    <w:rsid w:val="00510598"/>
    <w:rsid w:val="00511B58"/>
    <w:rsid w:val="005133BC"/>
    <w:rsid w:val="00514104"/>
    <w:rsid w:val="005146FD"/>
    <w:rsid w:val="00515701"/>
    <w:rsid w:val="00515BB1"/>
    <w:rsid w:val="00515DFA"/>
    <w:rsid w:val="00516196"/>
    <w:rsid w:val="005230E8"/>
    <w:rsid w:val="005241C0"/>
    <w:rsid w:val="00524B5F"/>
    <w:rsid w:val="00524B71"/>
    <w:rsid w:val="00525170"/>
    <w:rsid w:val="0052578A"/>
    <w:rsid w:val="00526D3F"/>
    <w:rsid w:val="005300AA"/>
    <w:rsid w:val="0054013D"/>
    <w:rsid w:val="005409F7"/>
    <w:rsid w:val="00540D79"/>
    <w:rsid w:val="005413C4"/>
    <w:rsid w:val="00543346"/>
    <w:rsid w:val="0054341B"/>
    <w:rsid w:val="00546B80"/>
    <w:rsid w:val="00547870"/>
    <w:rsid w:val="00550A08"/>
    <w:rsid w:val="00550B2A"/>
    <w:rsid w:val="005518C4"/>
    <w:rsid w:val="00552016"/>
    <w:rsid w:val="0055203B"/>
    <w:rsid w:val="00555207"/>
    <w:rsid w:val="005572C3"/>
    <w:rsid w:val="00561816"/>
    <w:rsid w:val="005624F0"/>
    <w:rsid w:val="00562A6C"/>
    <w:rsid w:val="00562BF4"/>
    <w:rsid w:val="00562E05"/>
    <w:rsid w:val="00563369"/>
    <w:rsid w:val="005638B4"/>
    <w:rsid w:val="00565157"/>
    <w:rsid w:val="0056587B"/>
    <w:rsid w:val="00567166"/>
    <w:rsid w:val="00567BF6"/>
    <w:rsid w:val="00573CC0"/>
    <w:rsid w:val="005746E5"/>
    <w:rsid w:val="00575D05"/>
    <w:rsid w:val="00576264"/>
    <w:rsid w:val="005766D5"/>
    <w:rsid w:val="00577185"/>
    <w:rsid w:val="005813E0"/>
    <w:rsid w:val="00581926"/>
    <w:rsid w:val="00582837"/>
    <w:rsid w:val="0059070D"/>
    <w:rsid w:val="00591C99"/>
    <w:rsid w:val="005931C2"/>
    <w:rsid w:val="00595B84"/>
    <w:rsid w:val="005962F5"/>
    <w:rsid w:val="00596C6E"/>
    <w:rsid w:val="00596EF7"/>
    <w:rsid w:val="00597110"/>
    <w:rsid w:val="00597A13"/>
    <w:rsid w:val="005A1F6E"/>
    <w:rsid w:val="005A26BB"/>
    <w:rsid w:val="005A5206"/>
    <w:rsid w:val="005A56CA"/>
    <w:rsid w:val="005A56E2"/>
    <w:rsid w:val="005A6139"/>
    <w:rsid w:val="005A67A6"/>
    <w:rsid w:val="005A6972"/>
    <w:rsid w:val="005B097D"/>
    <w:rsid w:val="005B0A96"/>
    <w:rsid w:val="005B1702"/>
    <w:rsid w:val="005B33B1"/>
    <w:rsid w:val="005B35EC"/>
    <w:rsid w:val="005B3D30"/>
    <w:rsid w:val="005B431A"/>
    <w:rsid w:val="005B451A"/>
    <w:rsid w:val="005B5D1B"/>
    <w:rsid w:val="005B6AF4"/>
    <w:rsid w:val="005C269E"/>
    <w:rsid w:val="005C5F6B"/>
    <w:rsid w:val="005C72E9"/>
    <w:rsid w:val="005D35D5"/>
    <w:rsid w:val="005D3F7F"/>
    <w:rsid w:val="005D6A3D"/>
    <w:rsid w:val="005D768A"/>
    <w:rsid w:val="005E0938"/>
    <w:rsid w:val="005E0B69"/>
    <w:rsid w:val="005E19E0"/>
    <w:rsid w:val="005E36B1"/>
    <w:rsid w:val="005E4549"/>
    <w:rsid w:val="005E46CA"/>
    <w:rsid w:val="005E4E15"/>
    <w:rsid w:val="005E6CFC"/>
    <w:rsid w:val="005E7D90"/>
    <w:rsid w:val="005F06BC"/>
    <w:rsid w:val="005F08EE"/>
    <w:rsid w:val="005F189A"/>
    <w:rsid w:val="005F2981"/>
    <w:rsid w:val="005F2CA0"/>
    <w:rsid w:val="005F348A"/>
    <w:rsid w:val="005F42C8"/>
    <w:rsid w:val="005F4A41"/>
    <w:rsid w:val="005F57AA"/>
    <w:rsid w:val="005F58C9"/>
    <w:rsid w:val="005F5BA1"/>
    <w:rsid w:val="005F5C04"/>
    <w:rsid w:val="005F6684"/>
    <w:rsid w:val="005F6C20"/>
    <w:rsid w:val="006000B7"/>
    <w:rsid w:val="006044AE"/>
    <w:rsid w:val="00604ECA"/>
    <w:rsid w:val="00605225"/>
    <w:rsid w:val="00606A56"/>
    <w:rsid w:val="00611BA3"/>
    <w:rsid w:val="00611BFC"/>
    <w:rsid w:val="006130CF"/>
    <w:rsid w:val="00614F82"/>
    <w:rsid w:val="006165BE"/>
    <w:rsid w:val="00616C9A"/>
    <w:rsid w:val="006173C3"/>
    <w:rsid w:val="0062195B"/>
    <w:rsid w:val="00622BB4"/>
    <w:rsid w:val="00622E2D"/>
    <w:rsid w:val="00624D52"/>
    <w:rsid w:val="00624DD4"/>
    <w:rsid w:val="0062591F"/>
    <w:rsid w:val="00626A5E"/>
    <w:rsid w:val="00626C87"/>
    <w:rsid w:val="0062769F"/>
    <w:rsid w:val="00631156"/>
    <w:rsid w:val="0063133E"/>
    <w:rsid w:val="00635739"/>
    <w:rsid w:val="00637C29"/>
    <w:rsid w:val="00637E0A"/>
    <w:rsid w:val="0064370A"/>
    <w:rsid w:val="00643946"/>
    <w:rsid w:val="00647FC5"/>
    <w:rsid w:val="006522EE"/>
    <w:rsid w:val="006525E3"/>
    <w:rsid w:val="00653A99"/>
    <w:rsid w:val="00653C3B"/>
    <w:rsid w:val="00654A0D"/>
    <w:rsid w:val="00654BBE"/>
    <w:rsid w:val="00655A8F"/>
    <w:rsid w:val="00655E36"/>
    <w:rsid w:val="0065660D"/>
    <w:rsid w:val="00656665"/>
    <w:rsid w:val="0066036F"/>
    <w:rsid w:val="006604B4"/>
    <w:rsid w:val="00660DDC"/>
    <w:rsid w:val="00661A21"/>
    <w:rsid w:val="00662699"/>
    <w:rsid w:val="00662796"/>
    <w:rsid w:val="0066338C"/>
    <w:rsid w:val="0066451D"/>
    <w:rsid w:val="00664577"/>
    <w:rsid w:val="006646C7"/>
    <w:rsid w:val="00665E56"/>
    <w:rsid w:val="00666551"/>
    <w:rsid w:val="0066675E"/>
    <w:rsid w:val="0067015F"/>
    <w:rsid w:val="006722C6"/>
    <w:rsid w:val="00672425"/>
    <w:rsid w:val="00672C15"/>
    <w:rsid w:val="006734E6"/>
    <w:rsid w:val="00674BA8"/>
    <w:rsid w:val="00674D11"/>
    <w:rsid w:val="00674F93"/>
    <w:rsid w:val="0067744F"/>
    <w:rsid w:val="00677827"/>
    <w:rsid w:val="00677EB1"/>
    <w:rsid w:val="00680A06"/>
    <w:rsid w:val="00681126"/>
    <w:rsid w:val="00681F06"/>
    <w:rsid w:val="006825B5"/>
    <w:rsid w:val="006857AF"/>
    <w:rsid w:val="00685941"/>
    <w:rsid w:val="00685A1B"/>
    <w:rsid w:val="00685D9B"/>
    <w:rsid w:val="00690A6D"/>
    <w:rsid w:val="00691F8D"/>
    <w:rsid w:val="006927B7"/>
    <w:rsid w:val="00692D8E"/>
    <w:rsid w:val="00693230"/>
    <w:rsid w:val="00693B1F"/>
    <w:rsid w:val="006951FB"/>
    <w:rsid w:val="00695D59"/>
    <w:rsid w:val="00695EB7"/>
    <w:rsid w:val="00696F59"/>
    <w:rsid w:val="006971B9"/>
    <w:rsid w:val="006A1414"/>
    <w:rsid w:val="006A151C"/>
    <w:rsid w:val="006A238E"/>
    <w:rsid w:val="006A27A0"/>
    <w:rsid w:val="006A3330"/>
    <w:rsid w:val="006A33DF"/>
    <w:rsid w:val="006A34B2"/>
    <w:rsid w:val="006A37AD"/>
    <w:rsid w:val="006A4570"/>
    <w:rsid w:val="006A4623"/>
    <w:rsid w:val="006A4B1D"/>
    <w:rsid w:val="006A57CB"/>
    <w:rsid w:val="006A5A9C"/>
    <w:rsid w:val="006A6287"/>
    <w:rsid w:val="006A68A3"/>
    <w:rsid w:val="006A75BE"/>
    <w:rsid w:val="006B0673"/>
    <w:rsid w:val="006B09EE"/>
    <w:rsid w:val="006B0F4F"/>
    <w:rsid w:val="006B1360"/>
    <w:rsid w:val="006B1A5A"/>
    <w:rsid w:val="006B3A56"/>
    <w:rsid w:val="006B3BFE"/>
    <w:rsid w:val="006B44CE"/>
    <w:rsid w:val="006B5485"/>
    <w:rsid w:val="006B55FE"/>
    <w:rsid w:val="006B611F"/>
    <w:rsid w:val="006B7F2E"/>
    <w:rsid w:val="006C26F6"/>
    <w:rsid w:val="006C3F1D"/>
    <w:rsid w:val="006C5295"/>
    <w:rsid w:val="006C60DD"/>
    <w:rsid w:val="006C69E4"/>
    <w:rsid w:val="006C735A"/>
    <w:rsid w:val="006C7C76"/>
    <w:rsid w:val="006C7F0F"/>
    <w:rsid w:val="006D1286"/>
    <w:rsid w:val="006D2B67"/>
    <w:rsid w:val="006D37ED"/>
    <w:rsid w:val="006D441F"/>
    <w:rsid w:val="006D73E3"/>
    <w:rsid w:val="006E0975"/>
    <w:rsid w:val="006E5482"/>
    <w:rsid w:val="006E5C81"/>
    <w:rsid w:val="006E63B3"/>
    <w:rsid w:val="006E6C0E"/>
    <w:rsid w:val="006E78FE"/>
    <w:rsid w:val="006F132E"/>
    <w:rsid w:val="006F21F6"/>
    <w:rsid w:val="006F26EF"/>
    <w:rsid w:val="006F3907"/>
    <w:rsid w:val="006F3933"/>
    <w:rsid w:val="006F4A1A"/>
    <w:rsid w:val="0070008E"/>
    <w:rsid w:val="0070179F"/>
    <w:rsid w:val="007019EB"/>
    <w:rsid w:val="0070358B"/>
    <w:rsid w:val="0070491D"/>
    <w:rsid w:val="007050E3"/>
    <w:rsid w:val="007052B2"/>
    <w:rsid w:val="00710C2A"/>
    <w:rsid w:val="00711DAC"/>
    <w:rsid w:val="00711DFD"/>
    <w:rsid w:val="007128A5"/>
    <w:rsid w:val="00712AE7"/>
    <w:rsid w:val="00714D01"/>
    <w:rsid w:val="007151E1"/>
    <w:rsid w:val="00715C22"/>
    <w:rsid w:val="007212A3"/>
    <w:rsid w:val="00721D10"/>
    <w:rsid w:val="0072280F"/>
    <w:rsid w:val="00723762"/>
    <w:rsid w:val="0072408E"/>
    <w:rsid w:val="00725356"/>
    <w:rsid w:val="007259E5"/>
    <w:rsid w:val="00725E6A"/>
    <w:rsid w:val="007264D9"/>
    <w:rsid w:val="00730893"/>
    <w:rsid w:val="0073267B"/>
    <w:rsid w:val="00732F1F"/>
    <w:rsid w:val="00732F63"/>
    <w:rsid w:val="007342F2"/>
    <w:rsid w:val="0073457D"/>
    <w:rsid w:val="00734B91"/>
    <w:rsid w:val="00734D32"/>
    <w:rsid w:val="00735D36"/>
    <w:rsid w:val="007362CA"/>
    <w:rsid w:val="007365FE"/>
    <w:rsid w:val="0073682F"/>
    <w:rsid w:val="007377EB"/>
    <w:rsid w:val="00741810"/>
    <w:rsid w:val="007423B5"/>
    <w:rsid w:val="00742537"/>
    <w:rsid w:val="00742943"/>
    <w:rsid w:val="0074400E"/>
    <w:rsid w:val="00746AB3"/>
    <w:rsid w:val="00747E96"/>
    <w:rsid w:val="0075256E"/>
    <w:rsid w:val="00760739"/>
    <w:rsid w:val="00761E50"/>
    <w:rsid w:val="00762BF7"/>
    <w:rsid w:val="00764DE8"/>
    <w:rsid w:val="00765603"/>
    <w:rsid w:val="00766A14"/>
    <w:rsid w:val="00767C86"/>
    <w:rsid w:val="00770281"/>
    <w:rsid w:val="00773207"/>
    <w:rsid w:val="007749E0"/>
    <w:rsid w:val="007753AB"/>
    <w:rsid w:val="0077656B"/>
    <w:rsid w:val="0077667C"/>
    <w:rsid w:val="00777027"/>
    <w:rsid w:val="007814F8"/>
    <w:rsid w:val="0078150E"/>
    <w:rsid w:val="00784358"/>
    <w:rsid w:val="007869A0"/>
    <w:rsid w:val="00792512"/>
    <w:rsid w:val="0079387E"/>
    <w:rsid w:val="007A0850"/>
    <w:rsid w:val="007A19FC"/>
    <w:rsid w:val="007A2949"/>
    <w:rsid w:val="007A34F7"/>
    <w:rsid w:val="007A3DF0"/>
    <w:rsid w:val="007A4076"/>
    <w:rsid w:val="007A72ED"/>
    <w:rsid w:val="007B086E"/>
    <w:rsid w:val="007B10C4"/>
    <w:rsid w:val="007B20AF"/>
    <w:rsid w:val="007B359B"/>
    <w:rsid w:val="007B4008"/>
    <w:rsid w:val="007B4470"/>
    <w:rsid w:val="007B53BD"/>
    <w:rsid w:val="007B54D0"/>
    <w:rsid w:val="007B6031"/>
    <w:rsid w:val="007B6AFE"/>
    <w:rsid w:val="007B7814"/>
    <w:rsid w:val="007C01C1"/>
    <w:rsid w:val="007C0ED8"/>
    <w:rsid w:val="007C1001"/>
    <w:rsid w:val="007C3508"/>
    <w:rsid w:val="007C3DA7"/>
    <w:rsid w:val="007C49DF"/>
    <w:rsid w:val="007C4B65"/>
    <w:rsid w:val="007C4DC4"/>
    <w:rsid w:val="007C6CDC"/>
    <w:rsid w:val="007D02B2"/>
    <w:rsid w:val="007D0A5D"/>
    <w:rsid w:val="007D262C"/>
    <w:rsid w:val="007D293D"/>
    <w:rsid w:val="007D29DA"/>
    <w:rsid w:val="007D2EB3"/>
    <w:rsid w:val="007D3A89"/>
    <w:rsid w:val="007D3F08"/>
    <w:rsid w:val="007D4BA1"/>
    <w:rsid w:val="007E0A73"/>
    <w:rsid w:val="007E2369"/>
    <w:rsid w:val="007E42DB"/>
    <w:rsid w:val="007E466D"/>
    <w:rsid w:val="007E4B6D"/>
    <w:rsid w:val="007E53CD"/>
    <w:rsid w:val="007E5828"/>
    <w:rsid w:val="007E6290"/>
    <w:rsid w:val="007E7D4D"/>
    <w:rsid w:val="007F069A"/>
    <w:rsid w:val="007F1308"/>
    <w:rsid w:val="007F1A6F"/>
    <w:rsid w:val="007F3A61"/>
    <w:rsid w:val="007F6936"/>
    <w:rsid w:val="008003B8"/>
    <w:rsid w:val="008028B5"/>
    <w:rsid w:val="00803710"/>
    <w:rsid w:val="00803DB5"/>
    <w:rsid w:val="008053AA"/>
    <w:rsid w:val="008065C4"/>
    <w:rsid w:val="00806BB3"/>
    <w:rsid w:val="0080753A"/>
    <w:rsid w:val="0081168F"/>
    <w:rsid w:val="008121CF"/>
    <w:rsid w:val="008128D3"/>
    <w:rsid w:val="0081292E"/>
    <w:rsid w:val="008139E8"/>
    <w:rsid w:val="00813A68"/>
    <w:rsid w:val="0081454D"/>
    <w:rsid w:val="00815D16"/>
    <w:rsid w:val="00816A19"/>
    <w:rsid w:val="00817A35"/>
    <w:rsid w:val="00817BAC"/>
    <w:rsid w:val="00817DFB"/>
    <w:rsid w:val="00817DFC"/>
    <w:rsid w:val="0082234A"/>
    <w:rsid w:val="008227D0"/>
    <w:rsid w:val="00824581"/>
    <w:rsid w:val="00825B76"/>
    <w:rsid w:val="00827882"/>
    <w:rsid w:val="008315AF"/>
    <w:rsid w:val="00832AF9"/>
    <w:rsid w:val="00832E38"/>
    <w:rsid w:val="00836A9E"/>
    <w:rsid w:val="00836EE0"/>
    <w:rsid w:val="0083764D"/>
    <w:rsid w:val="00841B93"/>
    <w:rsid w:val="00845B85"/>
    <w:rsid w:val="008477E0"/>
    <w:rsid w:val="008508C9"/>
    <w:rsid w:val="00850F2D"/>
    <w:rsid w:val="008521E0"/>
    <w:rsid w:val="008554F6"/>
    <w:rsid w:val="008562AE"/>
    <w:rsid w:val="00856382"/>
    <w:rsid w:val="008574F4"/>
    <w:rsid w:val="008614D1"/>
    <w:rsid w:val="008618DA"/>
    <w:rsid w:val="00861B15"/>
    <w:rsid w:val="00863C7D"/>
    <w:rsid w:val="00863D47"/>
    <w:rsid w:val="00865782"/>
    <w:rsid w:val="00865845"/>
    <w:rsid w:val="00865E17"/>
    <w:rsid w:val="00866A83"/>
    <w:rsid w:val="00867BB4"/>
    <w:rsid w:val="0087230B"/>
    <w:rsid w:val="008724A2"/>
    <w:rsid w:val="008733B2"/>
    <w:rsid w:val="008738B9"/>
    <w:rsid w:val="00875BAE"/>
    <w:rsid w:val="00881059"/>
    <w:rsid w:val="00881454"/>
    <w:rsid w:val="008830CD"/>
    <w:rsid w:val="008832E7"/>
    <w:rsid w:val="0088378F"/>
    <w:rsid w:val="0088464F"/>
    <w:rsid w:val="00884F23"/>
    <w:rsid w:val="008875C0"/>
    <w:rsid w:val="008879EC"/>
    <w:rsid w:val="008900EC"/>
    <w:rsid w:val="00891112"/>
    <w:rsid w:val="00891810"/>
    <w:rsid w:val="00892C22"/>
    <w:rsid w:val="00893C6C"/>
    <w:rsid w:val="00895038"/>
    <w:rsid w:val="008968C4"/>
    <w:rsid w:val="0089694D"/>
    <w:rsid w:val="008974FF"/>
    <w:rsid w:val="00897525"/>
    <w:rsid w:val="008A0382"/>
    <w:rsid w:val="008A124E"/>
    <w:rsid w:val="008A3D0E"/>
    <w:rsid w:val="008A582A"/>
    <w:rsid w:val="008A5D55"/>
    <w:rsid w:val="008A70D2"/>
    <w:rsid w:val="008B36AD"/>
    <w:rsid w:val="008B3D7E"/>
    <w:rsid w:val="008B4977"/>
    <w:rsid w:val="008B4EFA"/>
    <w:rsid w:val="008B50D9"/>
    <w:rsid w:val="008B6F9D"/>
    <w:rsid w:val="008C00D4"/>
    <w:rsid w:val="008C188B"/>
    <w:rsid w:val="008C35F3"/>
    <w:rsid w:val="008C3608"/>
    <w:rsid w:val="008C4555"/>
    <w:rsid w:val="008C4F15"/>
    <w:rsid w:val="008C597B"/>
    <w:rsid w:val="008C631B"/>
    <w:rsid w:val="008C6F18"/>
    <w:rsid w:val="008D11A1"/>
    <w:rsid w:val="008D27E5"/>
    <w:rsid w:val="008D4336"/>
    <w:rsid w:val="008D44F4"/>
    <w:rsid w:val="008D5D64"/>
    <w:rsid w:val="008D7B63"/>
    <w:rsid w:val="008E1DC3"/>
    <w:rsid w:val="008E295F"/>
    <w:rsid w:val="008E37AA"/>
    <w:rsid w:val="008E7D24"/>
    <w:rsid w:val="008F016A"/>
    <w:rsid w:val="008F06CA"/>
    <w:rsid w:val="008F07C5"/>
    <w:rsid w:val="008F22E2"/>
    <w:rsid w:val="008F4EB9"/>
    <w:rsid w:val="008F5967"/>
    <w:rsid w:val="008F78EE"/>
    <w:rsid w:val="009010BB"/>
    <w:rsid w:val="009011A1"/>
    <w:rsid w:val="00902A00"/>
    <w:rsid w:val="00902E31"/>
    <w:rsid w:val="0090324F"/>
    <w:rsid w:val="0090329C"/>
    <w:rsid w:val="00905881"/>
    <w:rsid w:val="00906711"/>
    <w:rsid w:val="00906C6D"/>
    <w:rsid w:val="00907E38"/>
    <w:rsid w:val="00910EA6"/>
    <w:rsid w:val="00913165"/>
    <w:rsid w:val="00916116"/>
    <w:rsid w:val="0091690F"/>
    <w:rsid w:val="00916E08"/>
    <w:rsid w:val="00917235"/>
    <w:rsid w:val="00917547"/>
    <w:rsid w:val="009178CA"/>
    <w:rsid w:val="0092023E"/>
    <w:rsid w:val="009215DD"/>
    <w:rsid w:val="00924C43"/>
    <w:rsid w:val="00924E58"/>
    <w:rsid w:val="0092687F"/>
    <w:rsid w:val="00926D6B"/>
    <w:rsid w:val="009274CC"/>
    <w:rsid w:val="009325D4"/>
    <w:rsid w:val="00933E19"/>
    <w:rsid w:val="0093527D"/>
    <w:rsid w:val="009363B6"/>
    <w:rsid w:val="0093671A"/>
    <w:rsid w:val="00936B4C"/>
    <w:rsid w:val="00940892"/>
    <w:rsid w:val="0094099C"/>
    <w:rsid w:val="0094348A"/>
    <w:rsid w:val="00943EA7"/>
    <w:rsid w:val="00944B48"/>
    <w:rsid w:val="00944BFD"/>
    <w:rsid w:val="00945868"/>
    <w:rsid w:val="00945DE4"/>
    <w:rsid w:val="00945F73"/>
    <w:rsid w:val="00946753"/>
    <w:rsid w:val="00946FA0"/>
    <w:rsid w:val="009502C5"/>
    <w:rsid w:val="00950AEE"/>
    <w:rsid w:val="009517E6"/>
    <w:rsid w:val="0095219D"/>
    <w:rsid w:val="00955D07"/>
    <w:rsid w:val="00963752"/>
    <w:rsid w:val="009655BD"/>
    <w:rsid w:val="00966746"/>
    <w:rsid w:val="00967D57"/>
    <w:rsid w:val="00971DD5"/>
    <w:rsid w:val="00974878"/>
    <w:rsid w:val="009778E1"/>
    <w:rsid w:val="00980167"/>
    <w:rsid w:val="0098076E"/>
    <w:rsid w:val="00980C75"/>
    <w:rsid w:val="009821F7"/>
    <w:rsid w:val="009828A7"/>
    <w:rsid w:val="00982B30"/>
    <w:rsid w:val="00982DC0"/>
    <w:rsid w:val="0098463A"/>
    <w:rsid w:val="00984DE0"/>
    <w:rsid w:val="00985102"/>
    <w:rsid w:val="009879E0"/>
    <w:rsid w:val="0099098D"/>
    <w:rsid w:val="0099228F"/>
    <w:rsid w:val="00992726"/>
    <w:rsid w:val="00992877"/>
    <w:rsid w:val="009930B0"/>
    <w:rsid w:val="009953D4"/>
    <w:rsid w:val="0099558C"/>
    <w:rsid w:val="00995AD3"/>
    <w:rsid w:val="009A2333"/>
    <w:rsid w:val="009A33F4"/>
    <w:rsid w:val="009A350C"/>
    <w:rsid w:val="009A42CE"/>
    <w:rsid w:val="009A4972"/>
    <w:rsid w:val="009A7C54"/>
    <w:rsid w:val="009B07EE"/>
    <w:rsid w:val="009B1302"/>
    <w:rsid w:val="009B13E5"/>
    <w:rsid w:val="009B1748"/>
    <w:rsid w:val="009B2888"/>
    <w:rsid w:val="009B4F35"/>
    <w:rsid w:val="009B5ED0"/>
    <w:rsid w:val="009B6B57"/>
    <w:rsid w:val="009B77E1"/>
    <w:rsid w:val="009B7D0F"/>
    <w:rsid w:val="009C0E3F"/>
    <w:rsid w:val="009C17DB"/>
    <w:rsid w:val="009C28BF"/>
    <w:rsid w:val="009C4D87"/>
    <w:rsid w:val="009C54EA"/>
    <w:rsid w:val="009C55EF"/>
    <w:rsid w:val="009C6CDB"/>
    <w:rsid w:val="009C715F"/>
    <w:rsid w:val="009D0709"/>
    <w:rsid w:val="009D0762"/>
    <w:rsid w:val="009D0A93"/>
    <w:rsid w:val="009D0BDA"/>
    <w:rsid w:val="009D15E0"/>
    <w:rsid w:val="009D2829"/>
    <w:rsid w:val="009D36FE"/>
    <w:rsid w:val="009D4407"/>
    <w:rsid w:val="009D64F2"/>
    <w:rsid w:val="009D6B9C"/>
    <w:rsid w:val="009E056C"/>
    <w:rsid w:val="009E0732"/>
    <w:rsid w:val="009E174A"/>
    <w:rsid w:val="009E22A5"/>
    <w:rsid w:val="009E2FA6"/>
    <w:rsid w:val="009E3EEF"/>
    <w:rsid w:val="009E462E"/>
    <w:rsid w:val="009E5977"/>
    <w:rsid w:val="009E6313"/>
    <w:rsid w:val="009E70A3"/>
    <w:rsid w:val="009F031D"/>
    <w:rsid w:val="009F0546"/>
    <w:rsid w:val="009F2112"/>
    <w:rsid w:val="009F2179"/>
    <w:rsid w:val="009F270D"/>
    <w:rsid w:val="009F3F63"/>
    <w:rsid w:val="009F4177"/>
    <w:rsid w:val="009F4459"/>
    <w:rsid w:val="009F4D33"/>
    <w:rsid w:val="009F54C2"/>
    <w:rsid w:val="009F7071"/>
    <w:rsid w:val="009F783A"/>
    <w:rsid w:val="00A01D8E"/>
    <w:rsid w:val="00A034C1"/>
    <w:rsid w:val="00A04134"/>
    <w:rsid w:val="00A056A7"/>
    <w:rsid w:val="00A0639A"/>
    <w:rsid w:val="00A14C35"/>
    <w:rsid w:val="00A159B5"/>
    <w:rsid w:val="00A160C8"/>
    <w:rsid w:val="00A16C61"/>
    <w:rsid w:val="00A17F7B"/>
    <w:rsid w:val="00A23EEE"/>
    <w:rsid w:val="00A2436D"/>
    <w:rsid w:val="00A26F46"/>
    <w:rsid w:val="00A275DC"/>
    <w:rsid w:val="00A27B4D"/>
    <w:rsid w:val="00A27E16"/>
    <w:rsid w:val="00A317C7"/>
    <w:rsid w:val="00A34B11"/>
    <w:rsid w:val="00A34ED0"/>
    <w:rsid w:val="00A35281"/>
    <w:rsid w:val="00A3680E"/>
    <w:rsid w:val="00A37265"/>
    <w:rsid w:val="00A40F1F"/>
    <w:rsid w:val="00A410BD"/>
    <w:rsid w:val="00A4295A"/>
    <w:rsid w:val="00A43FC2"/>
    <w:rsid w:val="00A44E7E"/>
    <w:rsid w:val="00A47B07"/>
    <w:rsid w:val="00A507B4"/>
    <w:rsid w:val="00A52742"/>
    <w:rsid w:val="00A53427"/>
    <w:rsid w:val="00A542F5"/>
    <w:rsid w:val="00A5617C"/>
    <w:rsid w:val="00A56FB2"/>
    <w:rsid w:val="00A60919"/>
    <w:rsid w:val="00A60D07"/>
    <w:rsid w:val="00A61A3C"/>
    <w:rsid w:val="00A61C86"/>
    <w:rsid w:val="00A62633"/>
    <w:rsid w:val="00A62C69"/>
    <w:rsid w:val="00A640AD"/>
    <w:rsid w:val="00A6509A"/>
    <w:rsid w:val="00A659FD"/>
    <w:rsid w:val="00A65AE1"/>
    <w:rsid w:val="00A65EA5"/>
    <w:rsid w:val="00A66646"/>
    <w:rsid w:val="00A70C05"/>
    <w:rsid w:val="00A711A5"/>
    <w:rsid w:val="00A713DA"/>
    <w:rsid w:val="00A71435"/>
    <w:rsid w:val="00A721AE"/>
    <w:rsid w:val="00A726E4"/>
    <w:rsid w:val="00A73087"/>
    <w:rsid w:val="00A73895"/>
    <w:rsid w:val="00A7443E"/>
    <w:rsid w:val="00A75BFB"/>
    <w:rsid w:val="00A75C36"/>
    <w:rsid w:val="00A76C3A"/>
    <w:rsid w:val="00A8089A"/>
    <w:rsid w:val="00A82429"/>
    <w:rsid w:val="00A827AB"/>
    <w:rsid w:val="00A83A3E"/>
    <w:rsid w:val="00A84A3E"/>
    <w:rsid w:val="00A84BB5"/>
    <w:rsid w:val="00A85FF0"/>
    <w:rsid w:val="00A86744"/>
    <w:rsid w:val="00A872BC"/>
    <w:rsid w:val="00A875ED"/>
    <w:rsid w:val="00A90A80"/>
    <w:rsid w:val="00A910EA"/>
    <w:rsid w:val="00A9215D"/>
    <w:rsid w:val="00A9240A"/>
    <w:rsid w:val="00A92A4D"/>
    <w:rsid w:val="00A92E21"/>
    <w:rsid w:val="00A940F8"/>
    <w:rsid w:val="00A9749E"/>
    <w:rsid w:val="00A97CD7"/>
    <w:rsid w:val="00AA023D"/>
    <w:rsid w:val="00AA10AA"/>
    <w:rsid w:val="00AA144B"/>
    <w:rsid w:val="00AA15D2"/>
    <w:rsid w:val="00AA1B4C"/>
    <w:rsid w:val="00AA256C"/>
    <w:rsid w:val="00AA3FB3"/>
    <w:rsid w:val="00AA4301"/>
    <w:rsid w:val="00AA4514"/>
    <w:rsid w:val="00AB1B1C"/>
    <w:rsid w:val="00AB29C5"/>
    <w:rsid w:val="00AB32E3"/>
    <w:rsid w:val="00AB333B"/>
    <w:rsid w:val="00AB38CB"/>
    <w:rsid w:val="00AB423A"/>
    <w:rsid w:val="00AB45F4"/>
    <w:rsid w:val="00AB6B55"/>
    <w:rsid w:val="00AB6E6B"/>
    <w:rsid w:val="00AB792D"/>
    <w:rsid w:val="00AC206B"/>
    <w:rsid w:val="00AC223C"/>
    <w:rsid w:val="00AC3954"/>
    <w:rsid w:val="00AC4B6A"/>
    <w:rsid w:val="00AD154D"/>
    <w:rsid w:val="00AD198B"/>
    <w:rsid w:val="00AD1A84"/>
    <w:rsid w:val="00AD1FE0"/>
    <w:rsid w:val="00AD362F"/>
    <w:rsid w:val="00AD736D"/>
    <w:rsid w:val="00AE0970"/>
    <w:rsid w:val="00AE1DDA"/>
    <w:rsid w:val="00AE2967"/>
    <w:rsid w:val="00AE322D"/>
    <w:rsid w:val="00AE3D74"/>
    <w:rsid w:val="00AE4BDC"/>
    <w:rsid w:val="00AE606C"/>
    <w:rsid w:val="00AE782F"/>
    <w:rsid w:val="00AF1C61"/>
    <w:rsid w:val="00AF236E"/>
    <w:rsid w:val="00AF30EF"/>
    <w:rsid w:val="00AF40F8"/>
    <w:rsid w:val="00AF4D7C"/>
    <w:rsid w:val="00AF4F02"/>
    <w:rsid w:val="00AF52FE"/>
    <w:rsid w:val="00AF5D2E"/>
    <w:rsid w:val="00AF6154"/>
    <w:rsid w:val="00AF6F04"/>
    <w:rsid w:val="00AF78B9"/>
    <w:rsid w:val="00B01397"/>
    <w:rsid w:val="00B01C5B"/>
    <w:rsid w:val="00B041D4"/>
    <w:rsid w:val="00B050DF"/>
    <w:rsid w:val="00B05809"/>
    <w:rsid w:val="00B075EA"/>
    <w:rsid w:val="00B113EF"/>
    <w:rsid w:val="00B12C95"/>
    <w:rsid w:val="00B14C5B"/>
    <w:rsid w:val="00B153EE"/>
    <w:rsid w:val="00B15A8D"/>
    <w:rsid w:val="00B15CBA"/>
    <w:rsid w:val="00B162D7"/>
    <w:rsid w:val="00B16E9C"/>
    <w:rsid w:val="00B170E1"/>
    <w:rsid w:val="00B1737E"/>
    <w:rsid w:val="00B200DF"/>
    <w:rsid w:val="00B20132"/>
    <w:rsid w:val="00B20A7F"/>
    <w:rsid w:val="00B2138F"/>
    <w:rsid w:val="00B2265A"/>
    <w:rsid w:val="00B22A5F"/>
    <w:rsid w:val="00B22B9F"/>
    <w:rsid w:val="00B22F70"/>
    <w:rsid w:val="00B23282"/>
    <w:rsid w:val="00B25310"/>
    <w:rsid w:val="00B2556A"/>
    <w:rsid w:val="00B25DE5"/>
    <w:rsid w:val="00B266DF"/>
    <w:rsid w:val="00B32AC4"/>
    <w:rsid w:val="00B3309C"/>
    <w:rsid w:val="00B333D4"/>
    <w:rsid w:val="00B33787"/>
    <w:rsid w:val="00B339B9"/>
    <w:rsid w:val="00B33B9A"/>
    <w:rsid w:val="00B34DBF"/>
    <w:rsid w:val="00B351AD"/>
    <w:rsid w:val="00B35306"/>
    <w:rsid w:val="00B36180"/>
    <w:rsid w:val="00B36912"/>
    <w:rsid w:val="00B36D81"/>
    <w:rsid w:val="00B37275"/>
    <w:rsid w:val="00B40C93"/>
    <w:rsid w:val="00B42F12"/>
    <w:rsid w:val="00B45D99"/>
    <w:rsid w:val="00B46E34"/>
    <w:rsid w:val="00B478D5"/>
    <w:rsid w:val="00B47E4A"/>
    <w:rsid w:val="00B47F8D"/>
    <w:rsid w:val="00B518CC"/>
    <w:rsid w:val="00B52772"/>
    <w:rsid w:val="00B54F1B"/>
    <w:rsid w:val="00B55178"/>
    <w:rsid w:val="00B5556A"/>
    <w:rsid w:val="00B556C5"/>
    <w:rsid w:val="00B55CD6"/>
    <w:rsid w:val="00B56B38"/>
    <w:rsid w:val="00B57683"/>
    <w:rsid w:val="00B604D2"/>
    <w:rsid w:val="00B61A28"/>
    <w:rsid w:val="00B623E6"/>
    <w:rsid w:val="00B65023"/>
    <w:rsid w:val="00B65C7E"/>
    <w:rsid w:val="00B666B1"/>
    <w:rsid w:val="00B67FE7"/>
    <w:rsid w:val="00B71B4A"/>
    <w:rsid w:val="00B71F0C"/>
    <w:rsid w:val="00B72EA1"/>
    <w:rsid w:val="00B72F6F"/>
    <w:rsid w:val="00B73A87"/>
    <w:rsid w:val="00B73B99"/>
    <w:rsid w:val="00B74EFF"/>
    <w:rsid w:val="00B76403"/>
    <w:rsid w:val="00B766D4"/>
    <w:rsid w:val="00B76A9A"/>
    <w:rsid w:val="00B77099"/>
    <w:rsid w:val="00B772A7"/>
    <w:rsid w:val="00B802D5"/>
    <w:rsid w:val="00B829E7"/>
    <w:rsid w:val="00B84033"/>
    <w:rsid w:val="00B9064E"/>
    <w:rsid w:val="00B9089B"/>
    <w:rsid w:val="00B908BB"/>
    <w:rsid w:val="00B91DDF"/>
    <w:rsid w:val="00B9378B"/>
    <w:rsid w:val="00B95A8E"/>
    <w:rsid w:val="00B97858"/>
    <w:rsid w:val="00BA19DD"/>
    <w:rsid w:val="00BA2F69"/>
    <w:rsid w:val="00BA335E"/>
    <w:rsid w:val="00BA4DEB"/>
    <w:rsid w:val="00BA7131"/>
    <w:rsid w:val="00BA73C9"/>
    <w:rsid w:val="00BB1C7E"/>
    <w:rsid w:val="00BB2959"/>
    <w:rsid w:val="00BB2CB4"/>
    <w:rsid w:val="00BB45C2"/>
    <w:rsid w:val="00BB5C7E"/>
    <w:rsid w:val="00BB6044"/>
    <w:rsid w:val="00BB6DD4"/>
    <w:rsid w:val="00BB6FA1"/>
    <w:rsid w:val="00BB7A94"/>
    <w:rsid w:val="00BC1923"/>
    <w:rsid w:val="00BC1938"/>
    <w:rsid w:val="00BC3DEB"/>
    <w:rsid w:val="00BC48E2"/>
    <w:rsid w:val="00BC6952"/>
    <w:rsid w:val="00BC6BF4"/>
    <w:rsid w:val="00BD0EAB"/>
    <w:rsid w:val="00BD0F69"/>
    <w:rsid w:val="00BD1288"/>
    <w:rsid w:val="00BD2E1B"/>
    <w:rsid w:val="00BD40F1"/>
    <w:rsid w:val="00BD4569"/>
    <w:rsid w:val="00BD47CC"/>
    <w:rsid w:val="00BD6509"/>
    <w:rsid w:val="00BD7C89"/>
    <w:rsid w:val="00BE16A8"/>
    <w:rsid w:val="00BE251F"/>
    <w:rsid w:val="00BE48ED"/>
    <w:rsid w:val="00BE49FD"/>
    <w:rsid w:val="00BE53F8"/>
    <w:rsid w:val="00BE6CB0"/>
    <w:rsid w:val="00BE701E"/>
    <w:rsid w:val="00BE734E"/>
    <w:rsid w:val="00BF0723"/>
    <w:rsid w:val="00BF22B7"/>
    <w:rsid w:val="00BF2AA2"/>
    <w:rsid w:val="00BF7C57"/>
    <w:rsid w:val="00C04287"/>
    <w:rsid w:val="00C1068E"/>
    <w:rsid w:val="00C15687"/>
    <w:rsid w:val="00C2146D"/>
    <w:rsid w:val="00C21A2A"/>
    <w:rsid w:val="00C220B6"/>
    <w:rsid w:val="00C2394B"/>
    <w:rsid w:val="00C23B9E"/>
    <w:rsid w:val="00C26B58"/>
    <w:rsid w:val="00C27C01"/>
    <w:rsid w:val="00C30381"/>
    <w:rsid w:val="00C30528"/>
    <w:rsid w:val="00C3181C"/>
    <w:rsid w:val="00C32738"/>
    <w:rsid w:val="00C32C63"/>
    <w:rsid w:val="00C341C8"/>
    <w:rsid w:val="00C35072"/>
    <w:rsid w:val="00C37D20"/>
    <w:rsid w:val="00C40010"/>
    <w:rsid w:val="00C4022A"/>
    <w:rsid w:val="00C40CBA"/>
    <w:rsid w:val="00C41433"/>
    <w:rsid w:val="00C41527"/>
    <w:rsid w:val="00C41D47"/>
    <w:rsid w:val="00C41E49"/>
    <w:rsid w:val="00C41F79"/>
    <w:rsid w:val="00C42747"/>
    <w:rsid w:val="00C43387"/>
    <w:rsid w:val="00C43F05"/>
    <w:rsid w:val="00C44E64"/>
    <w:rsid w:val="00C45742"/>
    <w:rsid w:val="00C46376"/>
    <w:rsid w:val="00C46429"/>
    <w:rsid w:val="00C465BD"/>
    <w:rsid w:val="00C46723"/>
    <w:rsid w:val="00C47D03"/>
    <w:rsid w:val="00C50ED4"/>
    <w:rsid w:val="00C52919"/>
    <w:rsid w:val="00C53474"/>
    <w:rsid w:val="00C53AD6"/>
    <w:rsid w:val="00C53B95"/>
    <w:rsid w:val="00C57121"/>
    <w:rsid w:val="00C60407"/>
    <w:rsid w:val="00C611BB"/>
    <w:rsid w:val="00C621E3"/>
    <w:rsid w:val="00C628B2"/>
    <w:rsid w:val="00C62D99"/>
    <w:rsid w:val="00C65427"/>
    <w:rsid w:val="00C65B7D"/>
    <w:rsid w:val="00C679D4"/>
    <w:rsid w:val="00C67D43"/>
    <w:rsid w:val="00C700A0"/>
    <w:rsid w:val="00C7049F"/>
    <w:rsid w:val="00C70BB4"/>
    <w:rsid w:val="00C72140"/>
    <w:rsid w:val="00C7269E"/>
    <w:rsid w:val="00C72F7C"/>
    <w:rsid w:val="00C72FC4"/>
    <w:rsid w:val="00C73171"/>
    <w:rsid w:val="00C75D07"/>
    <w:rsid w:val="00C76222"/>
    <w:rsid w:val="00C76765"/>
    <w:rsid w:val="00C77088"/>
    <w:rsid w:val="00C804EF"/>
    <w:rsid w:val="00C80CA2"/>
    <w:rsid w:val="00C82B8C"/>
    <w:rsid w:val="00C833CA"/>
    <w:rsid w:val="00C83788"/>
    <w:rsid w:val="00C83EAA"/>
    <w:rsid w:val="00C84800"/>
    <w:rsid w:val="00C8535E"/>
    <w:rsid w:val="00C8595A"/>
    <w:rsid w:val="00C86AB3"/>
    <w:rsid w:val="00C87548"/>
    <w:rsid w:val="00C9039A"/>
    <w:rsid w:val="00C92CB1"/>
    <w:rsid w:val="00C93356"/>
    <w:rsid w:val="00C9342A"/>
    <w:rsid w:val="00C9409A"/>
    <w:rsid w:val="00C95200"/>
    <w:rsid w:val="00C9602F"/>
    <w:rsid w:val="00C96F25"/>
    <w:rsid w:val="00CA04DD"/>
    <w:rsid w:val="00CA127B"/>
    <w:rsid w:val="00CA1E7C"/>
    <w:rsid w:val="00CA28E5"/>
    <w:rsid w:val="00CA2B43"/>
    <w:rsid w:val="00CA3F71"/>
    <w:rsid w:val="00CA4905"/>
    <w:rsid w:val="00CA5CBD"/>
    <w:rsid w:val="00CA6216"/>
    <w:rsid w:val="00CB0286"/>
    <w:rsid w:val="00CB3221"/>
    <w:rsid w:val="00CB3486"/>
    <w:rsid w:val="00CB39ED"/>
    <w:rsid w:val="00CB4C41"/>
    <w:rsid w:val="00CB5DC9"/>
    <w:rsid w:val="00CB6CCD"/>
    <w:rsid w:val="00CB7BE7"/>
    <w:rsid w:val="00CC2906"/>
    <w:rsid w:val="00CC2CEB"/>
    <w:rsid w:val="00CC519D"/>
    <w:rsid w:val="00CC523F"/>
    <w:rsid w:val="00CC5B72"/>
    <w:rsid w:val="00CC663F"/>
    <w:rsid w:val="00CC7595"/>
    <w:rsid w:val="00CC7C9C"/>
    <w:rsid w:val="00CD052A"/>
    <w:rsid w:val="00CD1A0A"/>
    <w:rsid w:val="00CD2BBC"/>
    <w:rsid w:val="00CD3963"/>
    <w:rsid w:val="00CD3EEA"/>
    <w:rsid w:val="00CD65AB"/>
    <w:rsid w:val="00CD68CF"/>
    <w:rsid w:val="00CE0EE7"/>
    <w:rsid w:val="00CE21B2"/>
    <w:rsid w:val="00CE2CE5"/>
    <w:rsid w:val="00CE5266"/>
    <w:rsid w:val="00CE53C0"/>
    <w:rsid w:val="00CE56F2"/>
    <w:rsid w:val="00CF0294"/>
    <w:rsid w:val="00CF0C63"/>
    <w:rsid w:val="00CF2EFC"/>
    <w:rsid w:val="00CF2FEA"/>
    <w:rsid w:val="00CF352C"/>
    <w:rsid w:val="00CF360A"/>
    <w:rsid w:val="00CF38EA"/>
    <w:rsid w:val="00CF4CE2"/>
    <w:rsid w:val="00CF5A8C"/>
    <w:rsid w:val="00CF61D1"/>
    <w:rsid w:val="00CF7FDD"/>
    <w:rsid w:val="00D00826"/>
    <w:rsid w:val="00D00AE9"/>
    <w:rsid w:val="00D0184B"/>
    <w:rsid w:val="00D0257D"/>
    <w:rsid w:val="00D0310E"/>
    <w:rsid w:val="00D03B2D"/>
    <w:rsid w:val="00D03BC3"/>
    <w:rsid w:val="00D068D1"/>
    <w:rsid w:val="00D10B45"/>
    <w:rsid w:val="00D10B62"/>
    <w:rsid w:val="00D12591"/>
    <w:rsid w:val="00D12F82"/>
    <w:rsid w:val="00D132EF"/>
    <w:rsid w:val="00D16819"/>
    <w:rsid w:val="00D16F78"/>
    <w:rsid w:val="00D17039"/>
    <w:rsid w:val="00D17C9B"/>
    <w:rsid w:val="00D20467"/>
    <w:rsid w:val="00D20559"/>
    <w:rsid w:val="00D20C0A"/>
    <w:rsid w:val="00D21A80"/>
    <w:rsid w:val="00D229D7"/>
    <w:rsid w:val="00D22A1A"/>
    <w:rsid w:val="00D2766A"/>
    <w:rsid w:val="00D27794"/>
    <w:rsid w:val="00D27FDD"/>
    <w:rsid w:val="00D31194"/>
    <w:rsid w:val="00D31514"/>
    <w:rsid w:val="00D3236C"/>
    <w:rsid w:val="00D36A13"/>
    <w:rsid w:val="00D373F2"/>
    <w:rsid w:val="00D43512"/>
    <w:rsid w:val="00D526A3"/>
    <w:rsid w:val="00D5276D"/>
    <w:rsid w:val="00D527F4"/>
    <w:rsid w:val="00D53156"/>
    <w:rsid w:val="00D55176"/>
    <w:rsid w:val="00D554C4"/>
    <w:rsid w:val="00D55D52"/>
    <w:rsid w:val="00D562E9"/>
    <w:rsid w:val="00D56EB8"/>
    <w:rsid w:val="00D57ED8"/>
    <w:rsid w:val="00D60CDE"/>
    <w:rsid w:val="00D61A2F"/>
    <w:rsid w:val="00D6271A"/>
    <w:rsid w:val="00D63544"/>
    <w:rsid w:val="00D63C21"/>
    <w:rsid w:val="00D65644"/>
    <w:rsid w:val="00D656ED"/>
    <w:rsid w:val="00D66DCA"/>
    <w:rsid w:val="00D672C1"/>
    <w:rsid w:val="00D67772"/>
    <w:rsid w:val="00D718E0"/>
    <w:rsid w:val="00D72F09"/>
    <w:rsid w:val="00D73532"/>
    <w:rsid w:val="00D7399B"/>
    <w:rsid w:val="00D759FE"/>
    <w:rsid w:val="00D75F8A"/>
    <w:rsid w:val="00D80C04"/>
    <w:rsid w:val="00D81545"/>
    <w:rsid w:val="00D81A42"/>
    <w:rsid w:val="00D82DF2"/>
    <w:rsid w:val="00D84CFF"/>
    <w:rsid w:val="00D87D82"/>
    <w:rsid w:val="00D944E3"/>
    <w:rsid w:val="00D95615"/>
    <w:rsid w:val="00D967EE"/>
    <w:rsid w:val="00D973BF"/>
    <w:rsid w:val="00DA2F14"/>
    <w:rsid w:val="00DA32BD"/>
    <w:rsid w:val="00DA3BD5"/>
    <w:rsid w:val="00DA5092"/>
    <w:rsid w:val="00DA557A"/>
    <w:rsid w:val="00DA59CC"/>
    <w:rsid w:val="00DB03BD"/>
    <w:rsid w:val="00DB1E0D"/>
    <w:rsid w:val="00DB2A3E"/>
    <w:rsid w:val="00DB2FDA"/>
    <w:rsid w:val="00DB43AE"/>
    <w:rsid w:val="00DB535F"/>
    <w:rsid w:val="00DB7C1E"/>
    <w:rsid w:val="00DC0F5F"/>
    <w:rsid w:val="00DC3EA6"/>
    <w:rsid w:val="00DC4D54"/>
    <w:rsid w:val="00DC5DD5"/>
    <w:rsid w:val="00DD025D"/>
    <w:rsid w:val="00DD0B8A"/>
    <w:rsid w:val="00DD0DDA"/>
    <w:rsid w:val="00DD28F4"/>
    <w:rsid w:val="00DD5A57"/>
    <w:rsid w:val="00DD7AF4"/>
    <w:rsid w:val="00DD7C4A"/>
    <w:rsid w:val="00DE0833"/>
    <w:rsid w:val="00DE24BB"/>
    <w:rsid w:val="00DE3A04"/>
    <w:rsid w:val="00DE3FA2"/>
    <w:rsid w:val="00DE430B"/>
    <w:rsid w:val="00DE5351"/>
    <w:rsid w:val="00DE5403"/>
    <w:rsid w:val="00DE5D78"/>
    <w:rsid w:val="00DF179D"/>
    <w:rsid w:val="00DF2E3F"/>
    <w:rsid w:val="00DF3BEC"/>
    <w:rsid w:val="00DF4204"/>
    <w:rsid w:val="00DF6EE6"/>
    <w:rsid w:val="00DF7847"/>
    <w:rsid w:val="00DF7AA0"/>
    <w:rsid w:val="00E00360"/>
    <w:rsid w:val="00E00CFD"/>
    <w:rsid w:val="00E00D0B"/>
    <w:rsid w:val="00E02D71"/>
    <w:rsid w:val="00E07941"/>
    <w:rsid w:val="00E10351"/>
    <w:rsid w:val="00E11411"/>
    <w:rsid w:val="00E1266B"/>
    <w:rsid w:val="00E14914"/>
    <w:rsid w:val="00E14EE8"/>
    <w:rsid w:val="00E1669F"/>
    <w:rsid w:val="00E16F88"/>
    <w:rsid w:val="00E17F1E"/>
    <w:rsid w:val="00E20A8D"/>
    <w:rsid w:val="00E22E7E"/>
    <w:rsid w:val="00E243AE"/>
    <w:rsid w:val="00E243E3"/>
    <w:rsid w:val="00E24FB3"/>
    <w:rsid w:val="00E256F5"/>
    <w:rsid w:val="00E266BB"/>
    <w:rsid w:val="00E27C4F"/>
    <w:rsid w:val="00E30C87"/>
    <w:rsid w:val="00E31312"/>
    <w:rsid w:val="00E31536"/>
    <w:rsid w:val="00E36D61"/>
    <w:rsid w:val="00E407D1"/>
    <w:rsid w:val="00E409D3"/>
    <w:rsid w:val="00E42484"/>
    <w:rsid w:val="00E434F4"/>
    <w:rsid w:val="00E513D3"/>
    <w:rsid w:val="00E51C5B"/>
    <w:rsid w:val="00E52900"/>
    <w:rsid w:val="00E53AD3"/>
    <w:rsid w:val="00E553D7"/>
    <w:rsid w:val="00E560A4"/>
    <w:rsid w:val="00E56EBF"/>
    <w:rsid w:val="00E578D3"/>
    <w:rsid w:val="00E64EAB"/>
    <w:rsid w:val="00E651E1"/>
    <w:rsid w:val="00E66927"/>
    <w:rsid w:val="00E706CB"/>
    <w:rsid w:val="00E70E15"/>
    <w:rsid w:val="00E71612"/>
    <w:rsid w:val="00E717B7"/>
    <w:rsid w:val="00E72501"/>
    <w:rsid w:val="00E7268A"/>
    <w:rsid w:val="00E728AF"/>
    <w:rsid w:val="00E73C29"/>
    <w:rsid w:val="00E73FC1"/>
    <w:rsid w:val="00E74FB7"/>
    <w:rsid w:val="00E752EE"/>
    <w:rsid w:val="00E7534F"/>
    <w:rsid w:val="00E75900"/>
    <w:rsid w:val="00E76961"/>
    <w:rsid w:val="00E774F1"/>
    <w:rsid w:val="00E802D7"/>
    <w:rsid w:val="00E80A77"/>
    <w:rsid w:val="00E829B1"/>
    <w:rsid w:val="00E83139"/>
    <w:rsid w:val="00E841F4"/>
    <w:rsid w:val="00E857CD"/>
    <w:rsid w:val="00E87141"/>
    <w:rsid w:val="00E873D9"/>
    <w:rsid w:val="00E8740E"/>
    <w:rsid w:val="00E87B1E"/>
    <w:rsid w:val="00E90B90"/>
    <w:rsid w:val="00E9362C"/>
    <w:rsid w:val="00E95361"/>
    <w:rsid w:val="00E958CF"/>
    <w:rsid w:val="00E9682B"/>
    <w:rsid w:val="00E97CBF"/>
    <w:rsid w:val="00EA060F"/>
    <w:rsid w:val="00EA062D"/>
    <w:rsid w:val="00EA063C"/>
    <w:rsid w:val="00EA33C0"/>
    <w:rsid w:val="00EA3D3A"/>
    <w:rsid w:val="00EA4591"/>
    <w:rsid w:val="00EA4F34"/>
    <w:rsid w:val="00EA7135"/>
    <w:rsid w:val="00EB12DE"/>
    <w:rsid w:val="00EB1441"/>
    <w:rsid w:val="00EB1BF9"/>
    <w:rsid w:val="00EB34CC"/>
    <w:rsid w:val="00EB5398"/>
    <w:rsid w:val="00EB553A"/>
    <w:rsid w:val="00EB7D63"/>
    <w:rsid w:val="00EB7F6C"/>
    <w:rsid w:val="00EC07C1"/>
    <w:rsid w:val="00EC09BE"/>
    <w:rsid w:val="00EC282E"/>
    <w:rsid w:val="00EC488F"/>
    <w:rsid w:val="00EC7A3C"/>
    <w:rsid w:val="00ED1427"/>
    <w:rsid w:val="00ED42DB"/>
    <w:rsid w:val="00ED5CF6"/>
    <w:rsid w:val="00EE0D20"/>
    <w:rsid w:val="00EE15EC"/>
    <w:rsid w:val="00EE21B6"/>
    <w:rsid w:val="00EE235D"/>
    <w:rsid w:val="00EE44BA"/>
    <w:rsid w:val="00EE48FA"/>
    <w:rsid w:val="00EE52EE"/>
    <w:rsid w:val="00EE7BFE"/>
    <w:rsid w:val="00EF009E"/>
    <w:rsid w:val="00EF08EE"/>
    <w:rsid w:val="00EF1369"/>
    <w:rsid w:val="00EF2609"/>
    <w:rsid w:val="00EF3247"/>
    <w:rsid w:val="00EF505E"/>
    <w:rsid w:val="00EF5330"/>
    <w:rsid w:val="00EF5731"/>
    <w:rsid w:val="00EF62D8"/>
    <w:rsid w:val="00EF6632"/>
    <w:rsid w:val="00F003A6"/>
    <w:rsid w:val="00F00497"/>
    <w:rsid w:val="00F00520"/>
    <w:rsid w:val="00F016A0"/>
    <w:rsid w:val="00F026F1"/>
    <w:rsid w:val="00F03EAE"/>
    <w:rsid w:val="00F070A0"/>
    <w:rsid w:val="00F12FE2"/>
    <w:rsid w:val="00F144F9"/>
    <w:rsid w:val="00F1541E"/>
    <w:rsid w:val="00F21735"/>
    <w:rsid w:val="00F21DC1"/>
    <w:rsid w:val="00F224BA"/>
    <w:rsid w:val="00F22E2B"/>
    <w:rsid w:val="00F22F05"/>
    <w:rsid w:val="00F245F7"/>
    <w:rsid w:val="00F278DE"/>
    <w:rsid w:val="00F30A3D"/>
    <w:rsid w:val="00F3253D"/>
    <w:rsid w:val="00F32872"/>
    <w:rsid w:val="00F34E15"/>
    <w:rsid w:val="00F36BF2"/>
    <w:rsid w:val="00F3785F"/>
    <w:rsid w:val="00F41823"/>
    <w:rsid w:val="00F44B48"/>
    <w:rsid w:val="00F44EBF"/>
    <w:rsid w:val="00F45663"/>
    <w:rsid w:val="00F45F3B"/>
    <w:rsid w:val="00F45FA3"/>
    <w:rsid w:val="00F46CBA"/>
    <w:rsid w:val="00F4730E"/>
    <w:rsid w:val="00F509E4"/>
    <w:rsid w:val="00F53963"/>
    <w:rsid w:val="00F5458D"/>
    <w:rsid w:val="00F55C1A"/>
    <w:rsid w:val="00F57F9E"/>
    <w:rsid w:val="00F6086D"/>
    <w:rsid w:val="00F60B3E"/>
    <w:rsid w:val="00F623B7"/>
    <w:rsid w:val="00F62D81"/>
    <w:rsid w:val="00F631F3"/>
    <w:rsid w:val="00F6430D"/>
    <w:rsid w:val="00F657B1"/>
    <w:rsid w:val="00F67748"/>
    <w:rsid w:val="00F67FB3"/>
    <w:rsid w:val="00F722B1"/>
    <w:rsid w:val="00F724DC"/>
    <w:rsid w:val="00F73039"/>
    <w:rsid w:val="00F7312C"/>
    <w:rsid w:val="00F73445"/>
    <w:rsid w:val="00F736E1"/>
    <w:rsid w:val="00F73E63"/>
    <w:rsid w:val="00F7504B"/>
    <w:rsid w:val="00F761AF"/>
    <w:rsid w:val="00F8138A"/>
    <w:rsid w:val="00F815CE"/>
    <w:rsid w:val="00F83840"/>
    <w:rsid w:val="00F83BC1"/>
    <w:rsid w:val="00F867A3"/>
    <w:rsid w:val="00F86801"/>
    <w:rsid w:val="00F870E2"/>
    <w:rsid w:val="00F90552"/>
    <w:rsid w:val="00F90CAF"/>
    <w:rsid w:val="00F9195C"/>
    <w:rsid w:val="00F9242A"/>
    <w:rsid w:val="00F94F03"/>
    <w:rsid w:val="00F9548C"/>
    <w:rsid w:val="00FA0051"/>
    <w:rsid w:val="00FA0C8C"/>
    <w:rsid w:val="00FA1816"/>
    <w:rsid w:val="00FA19C3"/>
    <w:rsid w:val="00FA1B88"/>
    <w:rsid w:val="00FA301B"/>
    <w:rsid w:val="00FA3198"/>
    <w:rsid w:val="00FA3662"/>
    <w:rsid w:val="00FA3D54"/>
    <w:rsid w:val="00FA4BA6"/>
    <w:rsid w:val="00FA4F15"/>
    <w:rsid w:val="00FA61BC"/>
    <w:rsid w:val="00FA79C5"/>
    <w:rsid w:val="00FB109A"/>
    <w:rsid w:val="00FB19E5"/>
    <w:rsid w:val="00FB1E99"/>
    <w:rsid w:val="00FB1F6C"/>
    <w:rsid w:val="00FB47CC"/>
    <w:rsid w:val="00FC0B4E"/>
    <w:rsid w:val="00FC0F2E"/>
    <w:rsid w:val="00FC1ABE"/>
    <w:rsid w:val="00FC23E7"/>
    <w:rsid w:val="00FC2F06"/>
    <w:rsid w:val="00FC3244"/>
    <w:rsid w:val="00FC32E2"/>
    <w:rsid w:val="00FC39B8"/>
    <w:rsid w:val="00FC3D71"/>
    <w:rsid w:val="00FC4DF2"/>
    <w:rsid w:val="00FC4E4F"/>
    <w:rsid w:val="00FD00F4"/>
    <w:rsid w:val="00FD02D1"/>
    <w:rsid w:val="00FD3EBE"/>
    <w:rsid w:val="00FD6709"/>
    <w:rsid w:val="00FD6834"/>
    <w:rsid w:val="00FD7012"/>
    <w:rsid w:val="00FD7454"/>
    <w:rsid w:val="00FD7EEF"/>
    <w:rsid w:val="00FE065B"/>
    <w:rsid w:val="00FE08FE"/>
    <w:rsid w:val="00FE190F"/>
    <w:rsid w:val="00FE2608"/>
    <w:rsid w:val="00FE315E"/>
    <w:rsid w:val="00FE36CB"/>
    <w:rsid w:val="00FE3B28"/>
    <w:rsid w:val="00FE3BBC"/>
    <w:rsid w:val="00FE41B3"/>
    <w:rsid w:val="00FE4CB9"/>
    <w:rsid w:val="00FE4E1D"/>
    <w:rsid w:val="00FE643A"/>
    <w:rsid w:val="00FE704C"/>
    <w:rsid w:val="00FE7258"/>
    <w:rsid w:val="00FF24A4"/>
    <w:rsid w:val="00FF27B8"/>
    <w:rsid w:val="00FF28D6"/>
    <w:rsid w:val="00FF2BCF"/>
    <w:rsid w:val="00FF3538"/>
    <w:rsid w:val="00FF545A"/>
    <w:rsid w:val="00FF660A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0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F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7DB"/>
  </w:style>
  <w:style w:type="paragraph" w:styleId="a6">
    <w:name w:val="footer"/>
    <w:basedOn w:val="a"/>
    <w:link w:val="a7"/>
    <w:uiPriority w:val="99"/>
    <w:unhideWhenUsed/>
    <w:rsid w:val="009C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7DB"/>
  </w:style>
  <w:style w:type="paragraph" w:styleId="a8">
    <w:name w:val="Balloon Text"/>
    <w:basedOn w:val="a"/>
    <w:link w:val="a9"/>
    <w:uiPriority w:val="99"/>
    <w:semiHidden/>
    <w:unhideWhenUsed/>
    <w:rsid w:val="00F9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F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309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870F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c">
    <w:name w:val="Normal (Web)"/>
    <w:basedOn w:val="a"/>
    <w:uiPriority w:val="99"/>
    <w:semiHidden/>
    <w:unhideWhenUsed/>
    <w:rsid w:val="002870F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5931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9E4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73E49C277F6E3BEB7640147C156610556950B85ABBF8BFC3880849EAFE598302D99F343DDE076515C319dAE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2455EA34430E5866B3A9E923C44E213556015209B6943703BAF04B8CDC977EB03A3C9D4E2DF83EF879D1yFD6L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8C4A-CC85-48A9-A77F-31A43419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Какулева Ольга Евгеньевна</dc:creator>
  <cp:lastModifiedBy>Смирнов Александр Николаевич</cp:lastModifiedBy>
  <cp:revision>15</cp:revision>
  <cp:lastPrinted>2019-03-25T04:36:00Z</cp:lastPrinted>
  <dcterms:created xsi:type="dcterms:W3CDTF">2019-03-19T10:54:00Z</dcterms:created>
  <dcterms:modified xsi:type="dcterms:W3CDTF">2019-04-01T10:20:00Z</dcterms:modified>
</cp:coreProperties>
</file>