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69B" w:rsidRDefault="00A9669B">
      <w:pPr>
        <w:pStyle w:val="ConsPlusTitlePage"/>
      </w:pPr>
      <w:r>
        <w:t xml:space="preserve">Документ предоставлен </w:t>
      </w:r>
      <w:hyperlink r:id="rId5" w:history="1">
        <w:r>
          <w:rPr>
            <w:color w:val="0000FF"/>
          </w:rPr>
          <w:t>КонсультантПлюс</w:t>
        </w:r>
      </w:hyperlink>
      <w:r>
        <w:br/>
      </w:r>
    </w:p>
    <w:p w:rsidR="00A9669B" w:rsidRDefault="00A9669B">
      <w:pPr>
        <w:pStyle w:val="ConsPlusNormal"/>
        <w:jc w:val="both"/>
        <w:outlineLvl w:val="0"/>
      </w:pPr>
    </w:p>
    <w:p w:rsidR="00A9669B" w:rsidRDefault="00A9669B">
      <w:pPr>
        <w:pStyle w:val="ConsPlusTitle"/>
        <w:jc w:val="center"/>
        <w:outlineLvl w:val="0"/>
      </w:pPr>
      <w:r>
        <w:t>АДМИНИСТРАЦИЯ ГОРОДСКОГО ОКРУГА САМАРА</w:t>
      </w:r>
    </w:p>
    <w:p w:rsidR="00A9669B" w:rsidRDefault="00A9669B">
      <w:pPr>
        <w:pStyle w:val="ConsPlusTitle"/>
        <w:jc w:val="center"/>
      </w:pPr>
    </w:p>
    <w:p w:rsidR="00A9669B" w:rsidRDefault="00A9669B">
      <w:pPr>
        <w:pStyle w:val="ConsPlusTitle"/>
        <w:jc w:val="center"/>
      </w:pPr>
      <w:r>
        <w:t>ПОСТАНОВЛЕНИЕ</w:t>
      </w:r>
    </w:p>
    <w:p w:rsidR="00A9669B" w:rsidRDefault="00A9669B">
      <w:pPr>
        <w:pStyle w:val="ConsPlusTitle"/>
        <w:jc w:val="center"/>
      </w:pPr>
      <w:r>
        <w:t>от 3 декабря 2014 г. N 1800</w:t>
      </w:r>
    </w:p>
    <w:p w:rsidR="00A9669B" w:rsidRDefault="00A9669B">
      <w:pPr>
        <w:pStyle w:val="ConsPlusTitle"/>
        <w:jc w:val="center"/>
      </w:pPr>
    </w:p>
    <w:p w:rsidR="00A9669B" w:rsidRDefault="00A9669B">
      <w:pPr>
        <w:pStyle w:val="ConsPlusTitle"/>
        <w:jc w:val="center"/>
      </w:pPr>
      <w:r>
        <w:t>ОБ УТВЕРЖДЕНИИ МУНИЦИПАЛЬНОЙ ПРОГРАММЫ</w:t>
      </w:r>
    </w:p>
    <w:p w:rsidR="00A9669B" w:rsidRDefault="00A9669B">
      <w:pPr>
        <w:pStyle w:val="ConsPlusTitle"/>
        <w:jc w:val="center"/>
      </w:pPr>
      <w:r>
        <w:t>ГОРОДСКОГО ОКРУГА САМАРА "ЭНЕРГОСБЕРЕЖЕНИЕ И ПОВЫШЕНИЕ</w:t>
      </w:r>
    </w:p>
    <w:p w:rsidR="00A9669B" w:rsidRDefault="00A9669B">
      <w:pPr>
        <w:pStyle w:val="ConsPlusTitle"/>
        <w:jc w:val="center"/>
      </w:pPr>
      <w:r>
        <w:t>ЭНЕРГЕТИЧЕСКОЙ ЭФФЕКТИВНОСТИ" НА 2014 - 2020 ГОДЫ</w:t>
      </w:r>
    </w:p>
    <w:p w:rsidR="00A9669B" w:rsidRDefault="00A96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669B">
        <w:trPr>
          <w:jc w:val="center"/>
        </w:trPr>
        <w:tc>
          <w:tcPr>
            <w:tcW w:w="9294" w:type="dxa"/>
            <w:tcBorders>
              <w:top w:val="nil"/>
              <w:left w:val="single" w:sz="24" w:space="0" w:color="CED3F1"/>
              <w:bottom w:val="nil"/>
              <w:right w:val="single" w:sz="24" w:space="0" w:color="F4F3F8"/>
            </w:tcBorders>
            <w:shd w:val="clear" w:color="auto" w:fill="F4F3F8"/>
          </w:tcPr>
          <w:p w:rsidR="00A9669B" w:rsidRDefault="00A9669B">
            <w:pPr>
              <w:pStyle w:val="ConsPlusNormal"/>
              <w:jc w:val="center"/>
            </w:pPr>
            <w:r>
              <w:rPr>
                <w:color w:val="392C69"/>
              </w:rPr>
              <w:t>Список изменяющих документов</w:t>
            </w:r>
          </w:p>
          <w:p w:rsidR="00A9669B" w:rsidRDefault="00A9669B">
            <w:pPr>
              <w:pStyle w:val="ConsPlusNormal"/>
              <w:jc w:val="center"/>
            </w:pPr>
            <w:r>
              <w:rPr>
                <w:color w:val="392C69"/>
              </w:rPr>
              <w:t>(в ред. Постановлений Администрации городского округа Самара</w:t>
            </w:r>
          </w:p>
          <w:p w:rsidR="00A9669B" w:rsidRDefault="00A9669B">
            <w:pPr>
              <w:pStyle w:val="ConsPlusNormal"/>
              <w:jc w:val="center"/>
            </w:pPr>
            <w:r>
              <w:rPr>
                <w:color w:val="392C69"/>
              </w:rPr>
              <w:t xml:space="preserve">от 29.10.2015 </w:t>
            </w:r>
            <w:hyperlink r:id="rId6" w:history="1">
              <w:r>
                <w:rPr>
                  <w:color w:val="0000FF"/>
                </w:rPr>
                <w:t>N 1209</w:t>
              </w:r>
            </w:hyperlink>
            <w:r>
              <w:rPr>
                <w:color w:val="392C69"/>
              </w:rPr>
              <w:t xml:space="preserve">, от 16.06.2017 </w:t>
            </w:r>
            <w:hyperlink r:id="rId7" w:history="1">
              <w:r>
                <w:rPr>
                  <w:color w:val="0000FF"/>
                </w:rPr>
                <w:t>N 482</w:t>
              </w:r>
            </w:hyperlink>
            <w:r>
              <w:rPr>
                <w:color w:val="392C69"/>
              </w:rPr>
              <w:t xml:space="preserve">, от 26.04.2018 </w:t>
            </w:r>
            <w:hyperlink r:id="rId8" w:history="1">
              <w:r>
                <w:rPr>
                  <w:color w:val="0000FF"/>
                </w:rPr>
                <w:t>N 318</w:t>
              </w:r>
            </w:hyperlink>
            <w:r>
              <w:rPr>
                <w:color w:val="392C69"/>
              </w:rPr>
              <w:t>,</w:t>
            </w:r>
          </w:p>
          <w:p w:rsidR="00A9669B" w:rsidRDefault="00A9669B">
            <w:pPr>
              <w:pStyle w:val="ConsPlusNormal"/>
              <w:jc w:val="center"/>
            </w:pPr>
            <w:r>
              <w:rPr>
                <w:color w:val="392C69"/>
              </w:rPr>
              <w:t xml:space="preserve">от 28.09.2018 </w:t>
            </w:r>
            <w:hyperlink r:id="rId9" w:history="1">
              <w:r>
                <w:rPr>
                  <w:color w:val="0000FF"/>
                </w:rPr>
                <w:t>N 793</w:t>
              </w:r>
            </w:hyperlink>
            <w:r>
              <w:rPr>
                <w:color w:val="392C69"/>
              </w:rPr>
              <w:t xml:space="preserve">, от 07.05.2019 </w:t>
            </w:r>
            <w:hyperlink r:id="rId10" w:history="1">
              <w:r>
                <w:rPr>
                  <w:color w:val="0000FF"/>
                </w:rPr>
                <w:t>N 274</w:t>
              </w:r>
            </w:hyperlink>
            <w:r>
              <w:rPr>
                <w:color w:val="392C69"/>
              </w:rPr>
              <w:t>)</w:t>
            </w:r>
          </w:p>
        </w:tc>
      </w:tr>
    </w:tbl>
    <w:p w:rsidR="00A9669B" w:rsidRDefault="00A9669B">
      <w:pPr>
        <w:pStyle w:val="ConsPlusNormal"/>
        <w:jc w:val="both"/>
      </w:pPr>
    </w:p>
    <w:p w:rsidR="00A9669B" w:rsidRDefault="00A9669B">
      <w:pPr>
        <w:pStyle w:val="ConsPlusNormal"/>
        <w:ind w:firstLine="540"/>
        <w:jc w:val="both"/>
      </w:pPr>
      <w:r>
        <w:t xml:space="preserve">На основании </w:t>
      </w:r>
      <w:hyperlink r:id="rId11" w:history="1">
        <w:r>
          <w:rPr>
            <w:color w:val="0000FF"/>
          </w:rPr>
          <w:t>постановления</w:t>
        </w:r>
      </w:hyperlink>
      <w:r>
        <w:t xml:space="preserve"> Главы городского округа Самара от 22.05.2009 N 481 "Об утверждении Порядка принятия решений о разработке муниципальных программ городского округа Самара, их формирования и реализации и Порядка проведения и критериев оценки эффективности реализации муниципальных программ городского округа Самара" в целях приведения муниципального правового акта в соответствие с действующим законодательством постановляю:</w:t>
      </w:r>
    </w:p>
    <w:p w:rsidR="00A9669B" w:rsidRDefault="00A9669B">
      <w:pPr>
        <w:pStyle w:val="ConsPlusNormal"/>
        <w:spacing w:before="220"/>
        <w:ind w:firstLine="540"/>
        <w:jc w:val="both"/>
      </w:pPr>
      <w:r>
        <w:t xml:space="preserve">1. Утвердить прилагаемую муниципальную </w:t>
      </w:r>
      <w:hyperlink w:anchor="P40" w:history="1">
        <w:r>
          <w:rPr>
            <w:color w:val="0000FF"/>
          </w:rPr>
          <w:t>программу</w:t>
        </w:r>
      </w:hyperlink>
      <w:r>
        <w:t xml:space="preserve"> городского округа Самара "Энергосбережение и повышение энергетической эффективности" на 2014 - 2020 годы (далее - Программа).</w:t>
      </w:r>
    </w:p>
    <w:p w:rsidR="00A9669B" w:rsidRDefault="00A9669B">
      <w:pPr>
        <w:pStyle w:val="ConsPlusNormal"/>
        <w:spacing w:before="220"/>
        <w:ind w:firstLine="540"/>
        <w:jc w:val="both"/>
      </w:pPr>
      <w:r>
        <w:t>2. Установить, что расходное обязательство, возникающее на основании настоящего Постановления, осуществляется городским округом Самара самостоятельно за счет средств бюджета городского округа Самара в пределах бюджетных ассигнований, предусмотренных в установленном порядке на соответствующие цели Департаменту жилищно-коммунального хозяйства Администрации городского округа Самара как главному распорядителю бюджетных средств в соответствии с решением Думы городского округа Самара Самарской области о бюджете городского округа Самара на соответствующий финансовый год.</w:t>
      </w:r>
    </w:p>
    <w:p w:rsidR="00A9669B" w:rsidRDefault="00A9669B">
      <w:pPr>
        <w:pStyle w:val="ConsPlusNormal"/>
        <w:spacing w:before="220"/>
        <w:ind w:firstLine="540"/>
        <w:jc w:val="both"/>
      </w:pPr>
      <w:bookmarkStart w:id="0" w:name="P17"/>
      <w:bookmarkEnd w:id="0"/>
      <w:r>
        <w:t>3. Признать утратившими силу:</w:t>
      </w:r>
    </w:p>
    <w:p w:rsidR="00A9669B" w:rsidRDefault="00A9669B">
      <w:pPr>
        <w:pStyle w:val="ConsPlusNormal"/>
        <w:spacing w:before="220"/>
        <w:ind w:firstLine="540"/>
        <w:jc w:val="both"/>
      </w:pPr>
      <w:hyperlink r:id="rId12" w:history="1">
        <w:r>
          <w:rPr>
            <w:color w:val="0000FF"/>
          </w:rPr>
          <w:t>постановление</w:t>
        </w:r>
      </w:hyperlink>
      <w:r>
        <w:t xml:space="preserve"> Администрации городского округа Самара от 31.12.2010 N 1935 "Об утверждении муниципальной программы городского округа Самара "Энергосбережение и повышение энергетической эффективности на территории городского округа Самара" на 2011 год и на период с 2012 по 2020 год";</w:t>
      </w:r>
    </w:p>
    <w:p w:rsidR="00A9669B" w:rsidRDefault="00A9669B">
      <w:pPr>
        <w:pStyle w:val="ConsPlusNormal"/>
        <w:spacing w:before="220"/>
        <w:ind w:firstLine="540"/>
        <w:jc w:val="both"/>
      </w:pPr>
      <w:hyperlink r:id="rId13" w:history="1">
        <w:r>
          <w:rPr>
            <w:color w:val="0000FF"/>
          </w:rPr>
          <w:t>постановление</w:t>
        </w:r>
      </w:hyperlink>
      <w:r>
        <w:t xml:space="preserve"> Администрации городского округа Самара от 27.07.2011 N 846 "О внесении изменений в постановление Администрации городского округа Самара от 31.12.2010 N 1935 "Об утверждении долгосрочной целевой программы городского округа Самара "Энергосбережение и повышение энергетической эффективности на территории городского округа Самара" на 2011 год и на период с 2012 по 2020 год";</w:t>
      </w:r>
    </w:p>
    <w:p w:rsidR="00A9669B" w:rsidRDefault="00A9669B">
      <w:pPr>
        <w:pStyle w:val="ConsPlusNormal"/>
        <w:spacing w:before="220"/>
        <w:ind w:firstLine="540"/>
        <w:jc w:val="both"/>
      </w:pPr>
      <w:hyperlink r:id="rId14" w:history="1">
        <w:r>
          <w:rPr>
            <w:color w:val="0000FF"/>
          </w:rPr>
          <w:t>постановление</w:t>
        </w:r>
      </w:hyperlink>
      <w:r>
        <w:t xml:space="preserve"> Администрации городского округа Самара от 17.05.2012 N 436 "О внесении изменений в долгосрочную целевую программу городского округа Самара "Энергосбережение и повышение энергетической эффективности на территории городского округа Самара" на 2011 год и на период с 2012 по 2020 год, утвержденную постановлением Администрации городского округа Самара от 31.12.2010 N 1935";</w:t>
      </w:r>
    </w:p>
    <w:p w:rsidR="00A9669B" w:rsidRDefault="00A9669B">
      <w:pPr>
        <w:pStyle w:val="ConsPlusNormal"/>
        <w:spacing w:before="220"/>
        <w:ind w:firstLine="540"/>
        <w:jc w:val="both"/>
      </w:pPr>
      <w:hyperlink r:id="rId15" w:history="1">
        <w:r>
          <w:rPr>
            <w:color w:val="0000FF"/>
          </w:rPr>
          <w:t>пункт 13</w:t>
        </w:r>
      </w:hyperlink>
      <w:r>
        <w:t xml:space="preserve"> постановления Администрации городского округа Самара от 20.11.2013 N 1524 "О внесении изменений в отдельные муниципальные правовые акты городского округа Самара";</w:t>
      </w:r>
    </w:p>
    <w:p w:rsidR="00A9669B" w:rsidRDefault="00A9669B">
      <w:pPr>
        <w:pStyle w:val="ConsPlusNormal"/>
        <w:spacing w:before="220"/>
        <w:ind w:firstLine="540"/>
        <w:jc w:val="both"/>
      </w:pPr>
      <w:hyperlink r:id="rId16" w:history="1">
        <w:r>
          <w:rPr>
            <w:color w:val="0000FF"/>
          </w:rPr>
          <w:t>постановление</w:t>
        </w:r>
      </w:hyperlink>
      <w:r>
        <w:t xml:space="preserve"> Администрации городского округа Самара от 19.12.2013 N 1870 "О внесении изменений в долгосрочную целевую программу городского округа Самара "Энергосбережение и повышение энергетической эффективности на территории городского округа Самара" на 2011 год и на период с 2012 по 2020 год, утвержденную постановлением Администрации городского округа Самара от 31.12.2010 N 1935";</w:t>
      </w:r>
    </w:p>
    <w:p w:rsidR="00A9669B" w:rsidRDefault="00A9669B">
      <w:pPr>
        <w:pStyle w:val="ConsPlusNormal"/>
        <w:spacing w:before="220"/>
        <w:ind w:firstLine="540"/>
        <w:jc w:val="both"/>
      </w:pPr>
      <w:hyperlink r:id="rId17" w:history="1">
        <w:r>
          <w:rPr>
            <w:color w:val="0000FF"/>
          </w:rPr>
          <w:t>постановление</w:t>
        </w:r>
      </w:hyperlink>
      <w:r>
        <w:t xml:space="preserve"> Администрации городского округа Самара от 06.05.2014 N 536 "О внесении изменений в постановление Администрации городского округа Самара от 31.12.2010 N 1935 "Об утверждении муниципальной программы городского округа Самара "Энергосбережение и повышение энергетической эффективности на территории городского округа Самара" на 2011 год и на период с 2012 по 2020 год".</w:t>
      </w:r>
    </w:p>
    <w:p w:rsidR="00A9669B" w:rsidRDefault="00A9669B">
      <w:pPr>
        <w:pStyle w:val="ConsPlusNormal"/>
        <w:spacing w:before="220"/>
        <w:ind w:firstLine="540"/>
        <w:jc w:val="both"/>
      </w:pPr>
      <w:r>
        <w:t xml:space="preserve">4. Настоящее Постановление вступает в силу со дня его официального опубликования и распространяет свое действие на правоотношения, возникшие с 01.01.2014, за исключением </w:t>
      </w:r>
      <w:hyperlink w:anchor="P297" w:history="1">
        <w:r>
          <w:rPr>
            <w:color w:val="0000FF"/>
          </w:rPr>
          <w:t>приложений N 1</w:t>
        </w:r>
      </w:hyperlink>
      <w:r>
        <w:t xml:space="preserve">, </w:t>
      </w:r>
      <w:hyperlink w:anchor="P2672" w:history="1">
        <w:r>
          <w:rPr>
            <w:color w:val="0000FF"/>
          </w:rPr>
          <w:t>N 3</w:t>
        </w:r>
      </w:hyperlink>
      <w:r>
        <w:t xml:space="preserve"> к Программе и </w:t>
      </w:r>
      <w:hyperlink w:anchor="P17" w:history="1">
        <w:r>
          <w:rPr>
            <w:color w:val="0000FF"/>
          </w:rPr>
          <w:t>пункта 3</w:t>
        </w:r>
      </w:hyperlink>
      <w:r>
        <w:t>, которые вступают в силу с 01.01.2015.</w:t>
      </w:r>
    </w:p>
    <w:p w:rsidR="00A9669B" w:rsidRDefault="00A9669B">
      <w:pPr>
        <w:pStyle w:val="ConsPlusNormal"/>
        <w:spacing w:before="220"/>
        <w:ind w:firstLine="540"/>
        <w:jc w:val="both"/>
      </w:pPr>
      <w:r>
        <w:t>5. Контроль за выполнением настоящего Постановления возложить на первого заместителя Главы Администрации городского округа Самара Жаркова И.В.</w:t>
      </w:r>
    </w:p>
    <w:p w:rsidR="00A9669B" w:rsidRDefault="00A9669B">
      <w:pPr>
        <w:pStyle w:val="ConsPlusNormal"/>
        <w:jc w:val="both"/>
      </w:pPr>
    </w:p>
    <w:p w:rsidR="00A9669B" w:rsidRDefault="00A9669B">
      <w:pPr>
        <w:pStyle w:val="ConsPlusNormal"/>
        <w:jc w:val="right"/>
      </w:pPr>
      <w:r>
        <w:t>Исполняющий обязанности Главы</w:t>
      </w:r>
    </w:p>
    <w:p w:rsidR="00A9669B" w:rsidRDefault="00A9669B">
      <w:pPr>
        <w:pStyle w:val="ConsPlusNormal"/>
        <w:jc w:val="right"/>
      </w:pPr>
      <w:r>
        <w:t>Администрации городского округа</w:t>
      </w:r>
    </w:p>
    <w:p w:rsidR="00A9669B" w:rsidRDefault="00A9669B">
      <w:pPr>
        <w:pStyle w:val="ConsPlusNormal"/>
        <w:jc w:val="right"/>
      </w:pPr>
      <w:r>
        <w:t>В.В.КУДРЯШОВ</w:t>
      </w:r>
    </w:p>
    <w:p w:rsidR="00A9669B" w:rsidRDefault="00A9669B">
      <w:pPr>
        <w:pStyle w:val="ConsPlusNormal"/>
        <w:jc w:val="both"/>
      </w:pPr>
    </w:p>
    <w:p w:rsidR="00A9669B" w:rsidRDefault="00A9669B">
      <w:pPr>
        <w:pStyle w:val="ConsPlusNormal"/>
        <w:jc w:val="both"/>
      </w:pPr>
    </w:p>
    <w:p w:rsidR="00A9669B" w:rsidRDefault="00A9669B">
      <w:pPr>
        <w:pStyle w:val="ConsPlusNormal"/>
        <w:jc w:val="both"/>
      </w:pPr>
    </w:p>
    <w:p w:rsidR="00A9669B" w:rsidRDefault="00A9669B">
      <w:pPr>
        <w:pStyle w:val="ConsPlusNormal"/>
        <w:jc w:val="both"/>
      </w:pPr>
    </w:p>
    <w:p w:rsidR="00A9669B" w:rsidRDefault="00A9669B">
      <w:pPr>
        <w:pStyle w:val="ConsPlusNormal"/>
        <w:jc w:val="both"/>
      </w:pPr>
    </w:p>
    <w:p w:rsidR="00A9669B" w:rsidRDefault="00A9669B">
      <w:pPr>
        <w:pStyle w:val="ConsPlusNormal"/>
        <w:jc w:val="right"/>
        <w:outlineLvl w:val="0"/>
      </w:pPr>
      <w:r>
        <w:t>Утверждена</w:t>
      </w:r>
    </w:p>
    <w:p w:rsidR="00A9669B" w:rsidRDefault="00A9669B">
      <w:pPr>
        <w:pStyle w:val="ConsPlusNormal"/>
        <w:jc w:val="right"/>
      </w:pPr>
      <w:r>
        <w:t>Постановлением</w:t>
      </w:r>
    </w:p>
    <w:p w:rsidR="00A9669B" w:rsidRDefault="00A9669B">
      <w:pPr>
        <w:pStyle w:val="ConsPlusNormal"/>
        <w:jc w:val="right"/>
      </w:pPr>
      <w:r>
        <w:t>Администрации городского округа Самара</w:t>
      </w:r>
    </w:p>
    <w:p w:rsidR="00A9669B" w:rsidRDefault="00A9669B">
      <w:pPr>
        <w:pStyle w:val="ConsPlusNormal"/>
        <w:jc w:val="right"/>
      </w:pPr>
      <w:r>
        <w:t>от 3 декабря 2014 г. N 1800</w:t>
      </w:r>
    </w:p>
    <w:p w:rsidR="00A9669B" w:rsidRDefault="00A9669B">
      <w:pPr>
        <w:pStyle w:val="ConsPlusNormal"/>
        <w:jc w:val="both"/>
      </w:pPr>
    </w:p>
    <w:p w:rsidR="00A9669B" w:rsidRDefault="00A9669B">
      <w:pPr>
        <w:pStyle w:val="ConsPlusTitle"/>
        <w:jc w:val="center"/>
      </w:pPr>
      <w:bookmarkStart w:id="1" w:name="P40"/>
      <w:bookmarkEnd w:id="1"/>
      <w:r>
        <w:t>МУНИЦИПАЛЬНАЯ ПРОГРАММА</w:t>
      </w:r>
    </w:p>
    <w:p w:rsidR="00A9669B" w:rsidRDefault="00A9669B">
      <w:pPr>
        <w:pStyle w:val="ConsPlusTitle"/>
        <w:jc w:val="center"/>
      </w:pPr>
      <w:r>
        <w:t>ГОРОДСКОГО ОКРУГА САМАРА "ЭНЕРГОСБЕРЕЖЕНИЕ И ПОВЫШЕНИЕ</w:t>
      </w:r>
    </w:p>
    <w:p w:rsidR="00A9669B" w:rsidRDefault="00A9669B">
      <w:pPr>
        <w:pStyle w:val="ConsPlusTitle"/>
        <w:jc w:val="center"/>
      </w:pPr>
      <w:r>
        <w:t>ЭНЕРГЕТИЧЕСКОЙ ЭФФЕКТИВНОСТИ" НА 2014 - 2020 ГОДЫ</w:t>
      </w:r>
    </w:p>
    <w:p w:rsidR="00A9669B" w:rsidRDefault="00A9669B">
      <w:pPr>
        <w:pStyle w:val="ConsPlusTitle"/>
        <w:jc w:val="center"/>
      </w:pPr>
      <w:r>
        <w:t>(далее - Программа)</w:t>
      </w:r>
    </w:p>
    <w:p w:rsidR="00A9669B" w:rsidRDefault="00A96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669B">
        <w:trPr>
          <w:jc w:val="center"/>
        </w:trPr>
        <w:tc>
          <w:tcPr>
            <w:tcW w:w="9294" w:type="dxa"/>
            <w:tcBorders>
              <w:top w:val="nil"/>
              <w:left w:val="single" w:sz="24" w:space="0" w:color="CED3F1"/>
              <w:bottom w:val="nil"/>
              <w:right w:val="single" w:sz="24" w:space="0" w:color="F4F3F8"/>
            </w:tcBorders>
            <w:shd w:val="clear" w:color="auto" w:fill="F4F3F8"/>
          </w:tcPr>
          <w:p w:rsidR="00A9669B" w:rsidRDefault="00A9669B">
            <w:pPr>
              <w:pStyle w:val="ConsPlusNormal"/>
              <w:jc w:val="center"/>
            </w:pPr>
            <w:r>
              <w:rPr>
                <w:color w:val="392C69"/>
              </w:rPr>
              <w:t>Список изменяющих документов</w:t>
            </w:r>
          </w:p>
          <w:p w:rsidR="00A9669B" w:rsidRDefault="00A9669B">
            <w:pPr>
              <w:pStyle w:val="ConsPlusNormal"/>
              <w:jc w:val="center"/>
            </w:pPr>
            <w:r>
              <w:rPr>
                <w:color w:val="392C69"/>
              </w:rPr>
              <w:t>(в ред. Постановлений Администрации городского округа Самара</w:t>
            </w:r>
          </w:p>
          <w:p w:rsidR="00A9669B" w:rsidRDefault="00A9669B">
            <w:pPr>
              <w:pStyle w:val="ConsPlusNormal"/>
              <w:jc w:val="center"/>
            </w:pPr>
            <w:r>
              <w:rPr>
                <w:color w:val="392C69"/>
              </w:rPr>
              <w:t xml:space="preserve">от 29.10.2015 </w:t>
            </w:r>
            <w:hyperlink r:id="rId18" w:history="1">
              <w:r>
                <w:rPr>
                  <w:color w:val="0000FF"/>
                </w:rPr>
                <w:t>N 1209</w:t>
              </w:r>
            </w:hyperlink>
            <w:r>
              <w:rPr>
                <w:color w:val="392C69"/>
              </w:rPr>
              <w:t xml:space="preserve">, от 16.06.2017 </w:t>
            </w:r>
            <w:hyperlink r:id="rId19" w:history="1">
              <w:r>
                <w:rPr>
                  <w:color w:val="0000FF"/>
                </w:rPr>
                <w:t>N 482</w:t>
              </w:r>
            </w:hyperlink>
            <w:r>
              <w:rPr>
                <w:color w:val="392C69"/>
              </w:rPr>
              <w:t xml:space="preserve">, от 26.04.2018 </w:t>
            </w:r>
            <w:hyperlink r:id="rId20" w:history="1">
              <w:r>
                <w:rPr>
                  <w:color w:val="0000FF"/>
                </w:rPr>
                <w:t>N 318</w:t>
              </w:r>
            </w:hyperlink>
            <w:r>
              <w:rPr>
                <w:color w:val="392C69"/>
              </w:rPr>
              <w:t>,</w:t>
            </w:r>
          </w:p>
          <w:p w:rsidR="00A9669B" w:rsidRDefault="00A9669B">
            <w:pPr>
              <w:pStyle w:val="ConsPlusNormal"/>
              <w:jc w:val="center"/>
            </w:pPr>
            <w:r>
              <w:rPr>
                <w:color w:val="392C69"/>
              </w:rPr>
              <w:t xml:space="preserve">от 28.09.2018 </w:t>
            </w:r>
            <w:hyperlink r:id="rId21" w:history="1">
              <w:r>
                <w:rPr>
                  <w:color w:val="0000FF"/>
                </w:rPr>
                <w:t>N 793</w:t>
              </w:r>
            </w:hyperlink>
            <w:r>
              <w:rPr>
                <w:color w:val="392C69"/>
              </w:rPr>
              <w:t xml:space="preserve">, от 07.05.2019 </w:t>
            </w:r>
            <w:hyperlink r:id="rId22" w:history="1">
              <w:r>
                <w:rPr>
                  <w:color w:val="0000FF"/>
                </w:rPr>
                <w:t>N 274</w:t>
              </w:r>
            </w:hyperlink>
            <w:r>
              <w:rPr>
                <w:color w:val="392C69"/>
              </w:rPr>
              <w:t>)</w:t>
            </w:r>
          </w:p>
        </w:tc>
      </w:tr>
    </w:tbl>
    <w:p w:rsidR="00A9669B" w:rsidRDefault="00A9669B">
      <w:pPr>
        <w:pStyle w:val="ConsPlusNormal"/>
        <w:jc w:val="both"/>
      </w:pPr>
    </w:p>
    <w:p w:rsidR="00A9669B" w:rsidRDefault="00A9669B">
      <w:pPr>
        <w:pStyle w:val="ConsPlusTitle"/>
        <w:jc w:val="center"/>
        <w:outlineLvl w:val="1"/>
      </w:pPr>
      <w:r>
        <w:t>Паспорт Программы</w:t>
      </w:r>
    </w:p>
    <w:p w:rsidR="00A9669B" w:rsidRDefault="00A9669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98"/>
        <w:gridCol w:w="5272"/>
      </w:tblGrid>
      <w:tr w:rsidR="00A9669B">
        <w:tc>
          <w:tcPr>
            <w:tcW w:w="3798" w:type="dxa"/>
            <w:tcBorders>
              <w:top w:val="nil"/>
              <w:left w:val="nil"/>
              <w:bottom w:val="nil"/>
              <w:right w:val="nil"/>
            </w:tcBorders>
          </w:tcPr>
          <w:p w:rsidR="00A9669B" w:rsidRDefault="00A9669B">
            <w:pPr>
              <w:pStyle w:val="ConsPlusNormal"/>
            </w:pPr>
            <w:r>
              <w:t>НАИМЕНОВАНИЕ ПРОГРАММЫ</w:t>
            </w:r>
          </w:p>
        </w:tc>
        <w:tc>
          <w:tcPr>
            <w:tcW w:w="5272" w:type="dxa"/>
            <w:tcBorders>
              <w:top w:val="nil"/>
              <w:left w:val="nil"/>
              <w:bottom w:val="nil"/>
              <w:right w:val="nil"/>
            </w:tcBorders>
          </w:tcPr>
          <w:p w:rsidR="00A9669B" w:rsidRDefault="00A9669B">
            <w:pPr>
              <w:pStyle w:val="ConsPlusNormal"/>
              <w:jc w:val="both"/>
            </w:pPr>
            <w:r>
              <w:t>Муниципальная программа городского округа Самара "Энергосбережение и повышение энергетической эффективности" на 2014 - 2020 годы</w:t>
            </w:r>
          </w:p>
        </w:tc>
      </w:tr>
      <w:tr w:rsidR="00A9669B">
        <w:tc>
          <w:tcPr>
            <w:tcW w:w="3798" w:type="dxa"/>
            <w:tcBorders>
              <w:top w:val="nil"/>
              <w:left w:val="nil"/>
              <w:bottom w:val="nil"/>
              <w:right w:val="nil"/>
            </w:tcBorders>
          </w:tcPr>
          <w:p w:rsidR="00A9669B" w:rsidRDefault="00A9669B">
            <w:pPr>
              <w:pStyle w:val="ConsPlusNormal"/>
            </w:pPr>
            <w:r>
              <w:t>ДАТА ПРИНЯТИЯ РЕШЕНИЯ О РАЗРАБОТКЕ ПРОГРАММЫ</w:t>
            </w:r>
          </w:p>
        </w:tc>
        <w:tc>
          <w:tcPr>
            <w:tcW w:w="5272" w:type="dxa"/>
            <w:tcBorders>
              <w:top w:val="nil"/>
              <w:left w:val="nil"/>
              <w:bottom w:val="nil"/>
              <w:right w:val="nil"/>
            </w:tcBorders>
          </w:tcPr>
          <w:p w:rsidR="00A9669B" w:rsidRDefault="00A9669B">
            <w:pPr>
              <w:pStyle w:val="ConsPlusNormal"/>
              <w:jc w:val="both"/>
            </w:pPr>
            <w:r>
              <w:t>поручение Главы городского округа Самара от 05.12.2013 N 45390</w:t>
            </w:r>
          </w:p>
        </w:tc>
      </w:tr>
      <w:tr w:rsidR="00A9669B">
        <w:tc>
          <w:tcPr>
            <w:tcW w:w="3798" w:type="dxa"/>
            <w:tcBorders>
              <w:top w:val="nil"/>
              <w:left w:val="nil"/>
              <w:bottom w:val="nil"/>
              <w:right w:val="nil"/>
            </w:tcBorders>
          </w:tcPr>
          <w:p w:rsidR="00A9669B" w:rsidRDefault="00A9669B">
            <w:pPr>
              <w:pStyle w:val="ConsPlusNormal"/>
            </w:pPr>
            <w:r>
              <w:lastRenderedPageBreak/>
              <w:t>ЗАКАЗЧИК ПРОГРАММЫ</w:t>
            </w:r>
          </w:p>
        </w:tc>
        <w:tc>
          <w:tcPr>
            <w:tcW w:w="5272" w:type="dxa"/>
            <w:tcBorders>
              <w:top w:val="nil"/>
              <w:left w:val="nil"/>
              <w:bottom w:val="nil"/>
              <w:right w:val="nil"/>
            </w:tcBorders>
          </w:tcPr>
          <w:p w:rsidR="00A9669B" w:rsidRDefault="00A9669B">
            <w:pPr>
              <w:pStyle w:val="ConsPlusNormal"/>
              <w:jc w:val="both"/>
            </w:pPr>
            <w:r>
              <w:t>Администрация городского округа Самара</w:t>
            </w:r>
          </w:p>
        </w:tc>
      </w:tr>
      <w:tr w:rsidR="00A9669B">
        <w:tc>
          <w:tcPr>
            <w:tcW w:w="3798" w:type="dxa"/>
            <w:tcBorders>
              <w:top w:val="nil"/>
              <w:left w:val="nil"/>
              <w:bottom w:val="nil"/>
              <w:right w:val="nil"/>
            </w:tcBorders>
          </w:tcPr>
          <w:p w:rsidR="00A9669B" w:rsidRDefault="00A9669B">
            <w:pPr>
              <w:pStyle w:val="ConsPlusNormal"/>
            </w:pPr>
            <w:r>
              <w:t>РАЗРАБОТЧИК ПРОГРАММЫ</w:t>
            </w:r>
          </w:p>
        </w:tc>
        <w:tc>
          <w:tcPr>
            <w:tcW w:w="5272" w:type="dxa"/>
            <w:tcBorders>
              <w:top w:val="nil"/>
              <w:left w:val="nil"/>
              <w:bottom w:val="nil"/>
              <w:right w:val="nil"/>
            </w:tcBorders>
          </w:tcPr>
          <w:p w:rsidR="00A9669B" w:rsidRDefault="00A9669B">
            <w:pPr>
              <w:pStyle w:val="ConsPlusNormal"/>
              <w:jc w:val="both"/>
            </w:pPr>
            <w:r>
              <w:t>Департамент жилищно-коммунального хозяйства Администрации городского округа Самара</w:t>
            </w:r>
          </w:p>
        </w:tc>
      </w:tr>
      <w:tr w:rsidR="00A9669B">
        <w:tc>
          <w:tcPr>
            <w:tcW w:w="3798" w:type="dxa"/>
            <w:tcBorders>
              <w:top w:val="nil"/>
              <w:left w:val="nil"/>
              <w:bottom w:val="nil"/>
              <w:right w:val="nil"/>
            </w:tcBorders>
          </w:tcPr>
          <w:p w:rsidR="00A9669B" w:rsidRDefault="00A9669B">
            <w:pPr>
              <w:pStyle w:val="ConsPlusNormal"/>
            </w:pPr>
            <w:r>
              <w:t>ГОЛОВНОЙ ИСПОЛНИТЕЛЬ ПРОГРАММЫ</w:t>
            </w:r>
          </w:p>
        </w:tc>
        <w:tc>
          <w:tcPr>
            <w:tcW w:w="5272" w:type="dxa"/>
            <w:tcBorders>
              <w:top w:val="nil"/>
              <w:left w:val="nil"/>
              <w:bottom w:val="nil"/>
              <w:right w:val="nil"/>
            </w:tcBorders>
          </w:tcPr>
          <w:p w:rsidR="00A9669B" w:rsidRDefault="00A9669B">
            <w:pPr>
              <w:pStyle w:val="ConsPlusNormal"/>
              <w:jc w:val="both"/>
            </w:pPr>
            <w:r>
              <w:t>Департамент жилищно-коммунального хозяйства Администрации городского округа Самара (до 12.01.2016), Департамент городского хозяйства и экологии Администрации городского округа Самара (с 12.01.2016)</w:t>
            </w:r>
          </w:p>
        </w:tc>
      </w:tr>
      <w:tr w:rsidR="00A9669B">
        <w:tc>
          <w:tcPr>
            <w:tcW w:w="9070" w:type="dxa"/>
            <w:gridSpan w:val="2"/>
            <w:tcBorders>
              <w:top w:val="nil"/>
              <w:left w:val="nil"/>
              <w:bottom w:val="nil"/>
              <w:right w:val="nil"/>
            </w:tcBorders>
          </w:tcPr>
          <w:p w:rsidR="00A9669B" w:rsidRDefault="00A9669B">
            <w:pPr>
              <w:pStyle w:val="ConsPlusNormal"/>
              <w:jc w:val="both"/>
            </w:pPr>
            <w:r>
              <w:t xml:space="preserve">(в ред. </w:t>
            </w:r>
            <w:hyperlink r:id="rId23" w:history="1">
              <w:r>
                <w:rPr>
                  <w:color w:val="0000FF"/>
                </w:rPr>
                <w:t>Постановления</w:t>
              </w:r>
            </w:hyperlink>
            <w:r>
              <w:t xml:space="preserve"> Администрации городского округа Самара от 16.06.2017 N 482)</w:t>
            </w:r>
          </w:p>
        </w:tc>
      </w:tr>
      <w:tr w:rsidR="00A9669B">
        <w:tc>
          <w:tcPr>
            <w:tcW w:w="3798" w:type="dxa"/>
            <w:tcBorders>
              <w:top w:val="nil"/>
              <w:left w:val="nil"/>
              <w:bottom w:val="nil"/>
              <w:right w:val="nil"/>
            </w:tcBorders>
          </w:tcPr>
          <w:p w:rsidR="00A9669B" w:rsidRDefault="00A9669B">
            <w:pPr>
              <w:pStyle w:val="ConsPlusNormal"/>
            </w:pPr>
            <w:r>
              <w:t>ЦЕЛЬ ПРОГРАММЫ</w:t>
            </w:r>
          </w:p>
        </w:tc>
        <w:tc>
          <w:tcPr>
            <w:tcW w:w="5272" w:type="dxa"/>
            <w:tcBorders>
              <w:top w:val="nil"/>
              <w:left w:val="nil"/>
              <w:bottom w:val="nil"/>
              <w:right w:val="nil"/>
            </w:tcBorders>
          </w:tcPr>
          <w:p w:rsidR="00A9669B" w:rsidRDefault="00A9669B">
            <w:pPr>
              <w:pStyle w:val="ConsPlusNormal"/>
              <w:jc w:val="both"/>
            </w:pPr>
            <w:r>
              <w:t>Энергосбережение и повышение энергетической эффективности на территории городского округа Самара</w:t>
            </w:r>
          </w:p>
        </w:tc>
      </w:tr>
      <w:tr w:rsidR="00A9669B">
        <w:tc>
          <w:tcPr>
            <w:tcW w:w="3798" w:type="dxa"/>
            <w:tcBorders>
              <w:top w:val="nil"/>
              <w:left w:val="nil"/>
              <w:bottom w:val="nil"/>
              <w:right w:val="nil"/>
            </w:tcBorders>
          </w:tcPr>
          <w:p w:rsidR="00A9669B" w:rsidRDefault="00A9669B">
            <w:pPr>
              <w:pStyle w:val="ConsPlusNormal"/>
            </w:pPr>
            <w:r>
              <w:t>ЗАДАЧИ ПРОГРАММЫ</w:t>
            </w:r>
          </w:p>
        </w:tc>
        <w:tc>
          <w:tcPr>
            <w:tcW w:w="5272" w:type="dxa"/>
            <w:tcBorders>
              <w:top w:val="nil"/>
              <w:left w:val="nil"/>
              <w:bottom w:val="nil"/>
              <w:right w:val="nil"/>
            </w:tcBorders>
          </w:tcPr>
          <w:p w:rsidR="00A9669B" w:rsidRDefault="00A9669B">
            <w:pPr>
              <w:pStyle w:val="ConsPlusNormal"/>
              <w:jc w:val="both"/>
            </w:pPr>
            <w:r>
              <w:t>- обеспечение эффективного использования энергетических ресурсов в муниципальном секторе городского округа Самара;</w:t>
            </w:r>
          </w:p>
          <w:p w:rsidR="00A9669B" w:rsidRDefault="00A9669B">
            <w:pPr>
              <w:pStyle w:val="ConsPlusNormal"/>
              <w:jc w:val="both"/>
            </w:pPr>
            <w:r>
              <w:t>- обеспечение устойчивого функционирования систем коммунального хозяйства городского округа Самара;</w:t>
            </w:r>
          </w:p>
          <w:p w:rsidR="00A9669B" w:rsidRDefault="00A9669B">
            <w:pPr>
              <w:pStyle w:val="ConsPlusNormal"/>
              <w:jc w:val="both"/>
            </w:pPr>
            <w:r>
              <w:t>- обеспечение устойчивого функционирования объектов инженерной инфраструктуры городского округа Самара</w:t>
            </w:r>
          </w:p>
        </w:tc>
      </w:tr>
      <w:tr w:rsidR="00A9669B">
        <w:tc>
          <w:tcPr>
            <w:tcW w:w="9070" w:type="dxa"/>
            <w:gridSpan w:val="2"/>
            <w:tcBorders>
              <w:top w:val="nil"/>
              <w:left w:val="nil"/>
              <w:bottom w:val="nil"/>
              <w:right w:val="nil"/>
            </w:tcBorders>
          </w:tcPr>
          <w:p w:rsidR="00A9669B" w:rsidRDefault="00A9669B">
            <w:pPr>
              <w:pStyle w:val="ConsPlusNormal"/>
              <w:jc w:val="both"/>
            </w:pPr>
            <w:r>
              <w:t xml:space="preserve">(раздел в ред. </w:t>
            </w:r>
            <w:hyperlink r:id="rId24" w:history="1">
              <w:r>
                <w:rPr>
                  <w:color w:val="0000FF"/>
                </w:rPr>
                <w:t>Постановления</w:t>
              </w:r>
            </w:hyperlink>
            <w:r>
              <w:t xml:space="preserve"> Администрации городского округа Самара от 29.10.2015 N 1209)</w:t>
            </w:r>
          </w:p>
        </w:tc>
      </w:tr>
      <w:tr w:rsidR="00A9669B">
        <w:tc>
          <w:tcPr>
            <w:tcW w:w="3798" w:type="dxa"/>
            <w:tcBorders>
              <w:top w:val="nil"/>
              <w:left w:val="nil"/>
              <w:bottom w:val="nil"/>
              <w:right w:val="nil"/>
            </w:tcBorders>
          </w:tcPr>
          <w:p w:rsidR="00A9669B" w:rsidRDefault="00A9669B">
            <w:pPr>
              <w:pStyle w:val="ConsPlusNormal"/>
            </w:pPr>
            <w:r>
              <w:t>СРОКИ И ЭТАПЫ РЕАЛИЗАЦИИ ПРОГРАММЫ</w:t>
            </w:r>
          </w:p>
        </w:tc>
        <w:tc>
          <w:tcPr>
            <w:tcW w:w="5272" w:type="dxa"/>
            <w:tcBorders>
              <w:top w:val="nil"/>
              <w:left w:val="nil"/>
              <w:bottom w:val="nil"/>
              <w:right w:val="nil"/>
            </w:tcBorders>
          </w:tcPr>
          <w:p w:rsidR="00A9669B" w:rsidRDefault="00A9669B">
            <w:pPr>
              <w:pStyle w:val="ConsPlusNormal"/>
              <w:jc w:val="both"/>
            </w:pPr>
            <w:r>
              <w:t>2014 - 2020 годы. Программа реализуется в один этап</w:t>
            </w:r>
          </w:p>
        </w:tc>
      </w:tr>
      <w:tr w:rsidR="00A9669B">
        <w:tc>
          <w:tcPr>
            <w:tcW w:w="3798" w:type="dxa"/>
            <w:vMerge w:val="restart"/>
            <w:tcBorders>
              <w:top w:val="nil"/>
              <w:left w:val="nil"/>
              <w:bottom w:val="nil"/>
              <w:right w:val="nil"/>
            </w:tcBorders>
          </w:tcPr>
          <w:p w:rsidR="00A9669B" w:rsidRDefault="00A9669B">
            <w:pPr>
              <w:pStyle w:val="ConsPlusNormal"/>
            </w:pPr>
            <w:r>
              <w:t>ВАЖНЕЙШИЕ ЦЕЛЕВЫЕ ИНДИКАТОРЫ (ПОКАЗАТЕЛИ) ПРОГРАММЫ</w:t>
            </w:r>
          </w:p>
        </w:tc>
        <w:tc>
          <w:tcPr>
            <w:tcW w:w="5272" w:type="dxa"/>
            <w:tcBorders>
              <w:top w:val="nil"/>
              <w:left w:val="nil"/>
              <w:bottom w:val="nil"/>
              <w:right w:val="nil"/>
            </w:tcBorders>
          </w:tcPr>
          <w:p w:rsidR="00A9669B" w:rsidRDefault="00A9669B">
            <w:pPr>
              <w:pStyle w:val="ConsPlusNormal"/>
              <w:jc w:val="both"/>
            </w:pPr>
            <w:r>
              <w:t xml:space="preserve">- доля объема потребления электрической энергии, расчеты за которую осуществляются по показаниям приборов учета, в общем объеме потребления электрической энергии по объектам муниципальной собственности, включенным в </w:t>
            </w:r>
            <w:hyperlink w:anchor="P297" w:history="1">
              <w:r>
                <w:rPr>
                  <w:color w:val="0000FF"/>
                </w:rPr>
                <w:t>подпрограмму 1</w:t>
              </w:r>
            </w:hyperlink>
            <w:r>
              <w:t>;</w:t>
            </w:r>
          </w:p>
          <w:p w:rsidR="00A9669B" w:rsidRDefault="00A9669B">
            <w:pPr>
              <w:pStyle w:val="ConsPlusNormal"/>
              <w:jc w:val="both"/>
            </w:pPr>
            <w:r>
              <w:t xml:space="preserve">- доля объема потребления тепловой энергии, расчеты за которую осуществляются по показаниям приборов учета, в общем объеме потребления тепловой энергии по объектам муниципальной собственности, включенным в </w:t>
            </w:r>
            <w:hyperlink w:anchor="P297" w:history="1">
              <w:r>
                <w:rPr>
                  <w:color w:val="0000FF"/>
                </w:rPr>
                <w:t>подпрограмму 1</w:t>
              </w:r>
            </w:hyperlink>
            <w:r>
              <w:t>;</w:t>
            </w:r>
          </w:p>
          <w:p w:rsidR="00A9669B" w:rsidRDefault="00A9669B">
            <w:pPr>
              <w:pStyle w:val="ConsPlusNormal"/>
              <w:jc w:val="both"/>
            </w:pPr>
            <w:r>
              <w:t xml:space="preserve">- доля объема потребления холодной воды, расчеты за которую осуществляются по показаниям приборов учета, в общем объеме потребления холодной воды по объектам муниципальной собственности, включенным в </w:t>
            </w:r>
            <w:hyperlink w:anchor="P297" w:history="1">
              <w:r>
                <w:rPr>
                  <w:color w:val="0000FF"/>
                </w:rPr>
                <w:t>подпрограмму 1</w:t>
              </w:r>
            </w:hyperlink>
            <w:r>
              <w:t>;</w:t>
            </w:r>
          </w:p>
          <w:p w:rsidR="00A9669B" w:rsidRDefault="00A9669B">
            <w:pPr>
              <w:pStyle w:val="ConsPlusNormal"/>
              <w:jc w:val="both"/>
            </w:pPr>
            <w:r>
              <w:t>- количество объектов муниципальной собственности, оснащенных приборами учета тепловой энергии;</w:t>
            </w:r>
          </w:p>
          <w:p w:rsidR="00A9669B" w:rsidRDefault="00A9669B">
            <w:pPr>
              <w:pStyle w:val="ConsPlusNormal"/>
              <w:jc w:val="both"/>
            </w:pPr>
            <w:r>
              <w:t>- количество объектов муниципальной собственности, оснащенных приборами учета электрической энергии;</w:t>
            </w:r>
          </w:p>
          <w:p w:rsidR="00A9669B" w:rsidRDefault="00A9669B">
            <w:pPr>
              <w:pStyle w:val="ConsPlusNormal"/>
              <w:jc w:val="both"/>
            </w:pPr>
            <w:r>
              <w:t>- количество объектов муниципальной собственности, оснащенных приборами учета холодной воды;</w:t>
            </w:r>
          </w:p>
        </w:tc>
      </w:tr>
      <w:tr w:rsidR="00A9669B">
        <w:tc>
          <w:tcPr>
            <w:tcW w:w="3798" w:type="dxa"/>
            <w:vMerge/>
            <w:tcBorders>
              <w:top w:val="nil"/>
              <w:left w:val="nil"/>
              <w:bottom w:val="nil"/>
              <w:right w:val="nil"/>
            </w:tcBorders>
          </w:tcPr>
          <w:p w:rsidR="00A9669B" w:rsidRDefault="00A9669B"/>
        </w:tc>
        <w:tc>
          <w:tcPr>
            <w:tcW w:w="5272" w:type="dxa"/>
            <w:tcBorders>
              <w:top w:val="nil"/>
              <w:left w:val="nil"/>
              <w:bottom w:val="nil"/>
              <w:right w:val="nil"/>
            </w:tcBorders>
          </w:tcPr>
          <w:p w:rsidR="00A9669B" w:rsidRDefault="00A9669B">
            <w:pPr>
              <w:pStyle w:val="ConsPlusNormal"/>
              <w:jc w:val="both"/>
            </w:pPr>
            <w:r>
              <w:t>- количество объектов муниципальной собственности, оснащенных системами автоматического регулирования потребления тепловой энергии;</w:t>
            </w:r>
          </w:p>
          <w:p w:rsidR="00A9669B" w:rsidRDefault="00A9669B">
            <w:pPr>
              <w:pStyle w:val="ConsPlusNormal"/>
              <w:jc w:val="both"/>
            </w:pPr>
            <w:r>
              <w:t>- количество объектов, в отношении которых осуществлен контроль за исполнением требований нормативной и технической документации при производстве работ по установке приборов учета и систем автоматического регулирования;</w:t>
            </w:r>
          </w:p>
          <w:p w:rsidR="00A9669B" w:rsidRDefault="00A9669B">
            <w:pPr>
              <w:pStyle w:val="ConsPlusNormal"/>
              <w:jc w:val="both"/>
            </w:pPr>
            <w:r>
              <w:t>- темп снижения потребления электрической энергии объектами муниципальной собственности к предыдущему периоду;</w:t>
            </w:r>
          </w:p>
          <w:p w:rsidR="00A9669B" w:rsidRDefault="00A9669B">
            <w:pPr>
              <w:pStyle w:val="ConsPlusNormal"/>
              <w:jc w:val="both"/>
            </w:pPr>
            <w:r>
              <w:t>- темп снижения потребления тепловой энергии объектами муниципальной собственности к предыдущему периоду;</w:t>
            </w:r>
          </w:p>
          <w:p w:rsidR="00A9669B" w:rsidRDefault="00A9669B">
            <w:pPr>
              <w:pStyle w:val="ConsPlusNormal"/>
              <w:jc w:val="both"/>
            </w:pPr>
            <w:r>
              <w:t>- темп снижения потребления холодной воды объектами муниципальной собственности к предыдущему периоду;</w:t>
            </w:r>
          </w:p>
          <w:p w:rsidR="00A9669B" w:rsidRDefault="00A9669B">
            <w:pPr>
              <w:pStyle w:val="ConsPlusNormal"/>
              <w:jc w:val="both"/>
            </w:pPr>
            <w:r>
              <w:t>- количество капитально отремонтированных и реконструированных объектов коммунального хозяйства;</w:t>
            </w:r>
          </w:p>
          <w:p w:rsidR="00A9669B" w:rsidRDefault="00A9669B">
            <w:pPr>
              <w:pStyle w:val="ConsPlusNormal"/>
              <w:jc w:val="both"/>
            </w:pPr>
            <w:r>
              <w:t>- количество проектируемых, ремонтируемых и реконструируемых объектов коммунального хозяйства;</w:t>
            </w:r>
          </w:p>
        </w:tc>
      </w:tr>
      <w:tr w:rsidR="00A9669B">
        <w:tc>
          <w:tcPr>
            <w:tcW w:w="3798" w:type="dxa"/>
            <w:vMerge/>
            <w:tcBorders>
              <w:top w:val="nil"/>
              <w:left w:val="nil"/>
              <w:bottom w:val="nil"/>
              <w:right w:val="nil"/>
            </w:tcBorders>
          </w:tcPr>
          <w:p w:rsidR="00A9669B" w:rsidRDefault="00A9669B"/>
        </w:tc>
        <w:tc>
          <w:tcPr>
            <w:tcW w:w="5272" w:type="dxa"/>
            <w:tcBorders>
              <w:top w:val="nil"/>
              <w:left w:val="nil"/>
              <w:bottom w:val="nil"/>
              <w:right w:val="nil"/>
            </w:tcBorders>
          </w:tcPr>
          <w:p w:rsidR="00A9669B" w:rsidRDefault="00A9669B">
            <w:pPr>
              <w:pStyle w:val="ConsPlusNormal"/>
              <w:jc w:val="both"/>
            </w:pPr>
            <w:r>
              <w:t>- количество объектов, на которых проведены дополнительные работы, обязательные для реализации программных мероприятий (строительный контроль, проведение независимой экспертизы, экспертиза сметной и проектной документации, проведение обследований и лабораторных исследований);</w:t>
            </w:r>
          </w:p>
          <w:p w:rsidR="00A9669B" w:rsidRDefault="00A9669B">
            <w:pPr>
              <w:pStyle w:val="ConsPlusNormal"/>
              <w:jc w:val="both"/>
            </w:pPr>
            <w:r>
              <w:t>- протяженность капитально отремонтированных объектов инженерной инфраструктуры;</w:t>
            </w:r>
          </w:p>
          <w:p w:rsidR="00A9669B" w:rsidRDefault="00A9669B">
            <w:pPr>
              <w:pStyle w:val="ConsPlusNormal"/>
              <w:jc w:val="both"/>
            </w:pPr>
            <w:r>
              <w:t>- доля капитально отремонтированных объектов, в отношении которых проведены проверки выполнения условий предоставления субсидий за счет средств бюджета городского округа Самара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финансового обеспечения (возмещения) указанным лицам затрат в связи с выполнением работ по капитальному ремонту объектов инженерной инфраструктуры, расположенных на территории городского округа Самара, к общему количеству капитально отремонтированных объектов в отчетном периоде</w:t>
            </w:r>
          </w:p>
        </w:tc>
      </w:tr>
      <w:tr w:rsidR="00A9669B">
        <w:tc>
          <w:tcPr>
            <w:tcW w:w="9070" w:type="dxa"/>
            <w:gridSpan w:val="2"/>
            <w:tcBorders>
              <w:top w:val="nil"/>
              <w:left w:val="nil"/>
              <w:bottom w:val="nil"/>
              <w:right w:val="nil"/>
            </w:tcBorders>
          </w:tcPr>
          <w:p w:rsidR="00A9669B" w:rsidRDefault="00A9669B">
            <w:pPr>
              <w:pStyle w:val="ConsPlusNormal"/>
              <w:jc w:val="both"/>
            </w:pPr>
            <w:r>
              <w:t xml:space="preserve">(в ред. Постановлений Администрации городского округа Самара от 29.10.2015 </w:t>
            </w:r>
            <w:hyperlink r:id="rId25" w:history="1">
              <w:r>
                <w:rPr>
                  <w:color w:val="0000FF"/>
                </w:rPr>
                <w:t>N 1209</w:t>
              </w:r>
            </w:hyperlink>
            <w:r>
              <w:t xml:space="preserve">, от 28.09.2018 </w:t>
            </w:r>
            <w:hyperlink r:id="rId26" w:history="1">
              <w:r>
                <w:rPr>
                  <w:color w:val="0000FF"/>
                </w:rPr>
                <w:t>N 793</w:t>
              </w:r>
            </w:hyperlink>
            <w:r>
              <w:t>)</w:t>
            </w:r>
          </w:p>
        </w:tc>
      </w:tr>
      <w:tr w:rsidR="00A9669B">
        <w:tc>
          <w:tcPr>
            <w:tcW w:w="3798" w:type="dxa"/>
            <w:tcBorders>
              <w:top w:val="nil"/>
              <w:left w:val="nil"/>
              <w:bottom w:val="nil"/>
              <w:right w:val="nil"/>
            </w:tcBorders>
          </w:tcPr>
          <w:p w:rsidR="00A9669B" w:rsidRDefault="00A9669B">
            <w:pPr>
              <w:pStyle w:val="ConsPlusNormal"/>
            </w:pPr>
            <w:r>
              <w:t>ПЕРЕЧЕНЬ ПОДПРОГРАММ ПРОГРАММЫ</w:t>
            </w:r>
          </w:p>
        </w:tc>
        <w:tc>
          <w:tcPr>
            <w:tcW w:w="5272" w:type="dxa"/>
            <w:tcBorders>
              <w:top w:val="nil"/>
              <w:left w:val="nil"/>
              <w:bottom w:val="nil"/>
              <w:right w:val="nil"/>
            </w:tcBorders>
          </w:tcPr>
          <w:p w:rsidR="00A9669B" w:rsidRDefault="00A9669B">
            <w:pPr>
              <w:pStyle w:val="ConsPlusNormal"/>
              <w:jc w:val="both"/>
            </w:pPr>
            <w:hyperlink w:anchor="P297" w:history="1">
              <w:r>
                <w:rPr>
                  <w:color w:val="0000FF"/>
                </w:rPr>
                <w:t>Подпрограмма 1</w:t>
              </w:r>
            </w:hyperlink>
            <w:r>
              <w:t xml:space="preserve"> "Создание условий для энергосбережения и повышения энергетической </w:t>
            </w:r>
            <w:r>
              <w:lastRenderedPageBreak/>
              <w:t>эффективности в городском округе Самара" на 2015 - 2020 годы (приложение N 1 к Программе).</w:t>
            </w:r>
          </w:p>
          <w:p w:rsidR="00A9669B" w:rsidRDefault="00A9669B">
            <w:pPr>
              <w:pStyle w:val="ConsPlusNormal"/>
              <w:jc w:val="both"/>
            </w:pPr>
            <w:r>
              <w:t>Цель: обеспечение эффективного использования энергетических ресурсов в муниципальном секторе городского округа Самара.</w:t>
            </w:r>
          </w:p>
          <w:p w:rsidR="00A9669B" w:rsidRDefault="00A9669B">
            <w:pPr>
              <w:pStyle w:val="ConsPlusNormal"/>
              <w:jc w:val="both"/>
            </w:pPr>
            <w:hyperlink w:anchor="P2019" w:history="1">
              <w:r>
                <w:rPr>
                  <w:color w:val="0000FF"/>
                </w:rPr>
                <w:t>Подпрограмма 2</w:t>
              </w:r>
            </w:hyperlink>
            <w:r>
              <w:t xml:space="preserve"> "Обеспечение устойчивого функционирования систем коммунального хозяйства городского округа Самара" на 2014 - 2020 годы (приложение N 2 к Программе).</w:t>
            </w:r>
          </w:p>
          <w:p w:rsidR="00A9669B" w:rsidRDefault="00A9669B">
            <w:pPr>
              <w:pStyle w:val="ConsPlusNormal"/>
              <w:jc w:val="both"/>
            </w:pPr>
            <w:r>
              <w:t>Цель: обеспечение устойчивого функционирования систем коммунального хозяйства городского округа Самара.</w:t>
            </w:r>
          </w:p>
          <w:p w:rsidR="00A9669B" w:rsidRDefault="00A9669B">
            <w:pPr>
              <w:pStyle w:val="ConsPlusNormal"/>
              <w:jc w:val="both"/>
            </w:pPr>
            <w:hyperlink w:anchor="P2672" w:history="1">
              <w:r>
                <w:rPr>
                  <w:color w:val="0000FF"/>
                </w:rPr>
                <w:t>Подпрограмма 3</w:t>
              </w:r>
            </w:hyperlink>
            <w:r>
              <w:t xml:space="preserve"> "Обеспечение устойчивого функционирования объектов инженерной инфраструктуры городского округа Самара" на 2015 - 2017 годы (приложение N 3 к Программе).</w:t>
            </w:r>
          </w:p>
          <w:p w:rsidR="00A9669B" w:rsidRDefault="00A9669B">
            <w:pPr>
              <w:pStyle w:val="ConsPlusNormal"/>
              <w:jc w:val="both"/>
            </w:pPr>
            <w:r>
              <w:t>Цель: обеспечение устойчивого функционирования объектов инженерной инфраструктуры городского округа Самара</w:t>
            </w:r>
          </w:p>
        </w:tc>
      </w:tr>
      <w:tr w:rsidR="00A9669B">
        <w:tc>
          <w:tcPr>
            <w:tcW w:w="9070" w:type="dxa"/>
            <w:gridSpan w:val="2"/>
            <w:tcBorders>
              <w:top w:val="nil"/>
              <w:left w:val="nil"/>
              <w:bottom w:val="nil"/>
              <w:right w:val="nil"/>
            </w:tcBorders>
          </w:tcPr>
          <w:p w:rsidR="00A9669B" w:rsidRDefault="00A9669B">
            <w:pPr>
              <w:pStyle w:val="ConsPlusNormal"/>
              <w:jc w:val="both"/>
            </w:pPr>
            <w:r>
              <w:lastRenderedPageBreak/>
              <w:t xml:space="preserve">(раздел в ред. </w:t>
            </w:r>
            <w:hyperlink r:id="rId27" w:history="1">
              <w:r>
                <w:rPr>
                  <w:color w:val="0000FF"/>
                </w:rPr>
                <w:t>Постановления</w:t>
              </w:r>
            </w:hyperlink>
            <w:r>
              <w:t xml:space="preserve"> Администрации городского округа Самара от 28.09.2018 N 793)</w:t>
            </w:r>
          </w:p>
        </w:tc>
      </w:tr>
      <w:tr w:rsidR="00A9669B">
        <w:tc>
          <w:tcPr>
            <w:tcW w:w="3798" w:type="dxa"/>
            <w:tcBorders>
              <w:top w:val="nil"/>
              <w:left w:val="nil"/>
              <w:bottom w:val="nil"/>
              <w:right w:val="nil"/>
            </w:tcBorders>
          </w:tcPr>
          <w:p w:rsidR="00A9669B" w:rsidRDefault="00A9669B">
            <w:pPr>
              <w:pStyle w:val="ConsPlusNormal"/>
            </w:pPr>
            <w:r>
              <w:t>ОБЪЕМЫ И ИСТОЧНИКИ ФИНАНСИРОВАНИЯ ПРОГРАММНЫХ МЕРОПРИЯТИЙ</w:t>
            </w:r>
          </w:p>
        </w:tc>
        <w:tc>
          <w:tcPr>
            <w:tcW w:w="5272" w:type="dxa"/>
            <w:tcBorders>
              <w:top w:val="nil"/>
              <w:left w:val="nil"/>
              <w:bottom w:val="nil"/>
              <w:right w:val="nil"/>
            </w:tcBorders>
          </w:tcPr>
          <w:p w:rsidR="00A9669B" w:rsidRDefault="00A9669B">
            <w:pPr>
              <w:pStyle w:val="ConsPlusNormal"/>
              <w:jc w:val="both"/>
            </w:pPr>
            <w:r>
              <w:t>Объем финансирования Программы за счет средств бюджета городского округа Самара составляет 540 614,0 тыс. руб., в том числе:</w:t>
            </w:r>
          </w:p>
          <w:p w:rsidR="00A9669B" w:rsidRDefault="00A9669B">
            <w:pPr>
              <w:pStyle w:val="ConsPlusNormal"/>
              <w:jc w:val="both"/>
            </w:pPr>
            <w:r>
              <w:t>в 2014 году - 46 517,8 тыс. руб.;</w:t>
            </w:r>
          </w:p>
          <w:p w:rsidR="00A9669B" w:rsidRDefault="00A9669B">
            <w:pPr>
              <w:pStyle w:val="ConsPlusNormal"/>
              <w:jc w:val="both"/>
            </w:pPr>
            <w:r>
              <w:t>в 2015 году - 207 049,5 тыс. руб.;</w:t>
            </w:r>
          </w:p>
          <w:p w:rsidR="00A9669B" w:rsidRDefault="00A9669B">
            <w:pPr>
              <w:pStyle w:val="ConsPlusNormal"/>
              <w:jc w:val="both"/>
            </w:pPr>
            <w:r>
              <w:t>в 2016 году - 57 941,0 тыс. руб.;</w:t>
            </w:r>
          </w:p>
          <w:p w:rsidR="00A9669B" w:rsidRDefault="00A9669B">
            <w:pPr>
              <w:pStyle w:val="ConsPlusNormal"/>
              <w:jc w:val="both"/>
            </w:pPr>
            <w:r>
              <w:t>в 2017 году - 112 674,8 тыс. руб.;</w:t>
            </w:r>
          </w:p>
          <w:p w:rsidR="00A9669B" w:rsidRDefault="00A9669B">
            <w:pPr>
              <w:pStyle w:val="ConsPlusNormal"/>
              <w:jc w:val="both"/>
            </w:pPr>
            <w:r>
              <w:t>в 2018 году - 98 783,8 тыс. руб.,</w:t>
            </w:r>
          </w:p>
          <w:p w:rsidR="00A9669B" w:rsidRDefault="00A9669B">
            <w:pPr>
              <w:pStyle w:val="ConsPlusNormal"/>
              <w:jc w:val="both"/>
            </w:pPr>
            <w:r>
              <w:t>в том числе кредиторская задолженность -</w:t>
            </w:r>
          </w:p>
          <w:p w:rsidR="00A9669B" w:rsidRDefault="00A9669B">
            <w:pPr>
              <w:pStyle w:val="ConsPlusNormal"/>
              <w:jc w:val="both"/>
            </w:pPr>
            <w:r>
              <w:t>11 965,3 тыс. руб.;</w:t>
            </w:r>
          </w:p>
          <w:p w:rsidR="00A9669B" w:rsidRDefault="00A9669B">
            <w:pPr>
              <w:pStyle w:val="ConsPlusNormal"/>
              <w:jc w:val="both"/>
            </w:pPr>
            <w:r>
              <w:t>в 2019 году - 0,0 тыс. руб.;</w:t>
            </w:r>
          </w:p>
          <w:p w:rsidR="00A9669B" w:rsidRDefault="00A9669B">
            <w:pPr>
              <w:pStyle w:val="ConsPlusNormal"/>
              <w:jc w:val="both"/>
            </w:pPr>
            <w:r>
              <w:t>в 2020 году - 29 612,4 тыс. руб.</w:t>
            </w:r>
          </w:p>
          <w:p w:rsidR="00A9669B" w:rsidRDefault="00A9669B">
            <w:pPr>
              <w:pStyle w:val="ConsPlusNormal"/>
              <w:jc w:val="both"/>
            </w:pPr>
            <w:r>
              <w:t>Объем ежегодного финансового обеспечения Программы за счет средств бюджета городского округа Самара устанавливается решением Думы городского округа Самара о бюджете городского округа Самара Самарской области на соответствующий финансовый год и плановый период</w:t>
            </w:r>
          </w:p>
        </w:tc>
      </w:tr>
      <w:tr w:rsidR="00A9669B">
        <w:tc>
          <w:tcPr>
            <w:tcW w:w="9070" w:type="dxa"/>
            <w:gridSpan w:val="2"/>
            <w:tcBorders>
              <w:top w:val="nil"/>
              <w:left w:val="nil"/>
              <w:bottom w:val="nil"/>
              <w:right w:val="nil"/>
            </w:tcBorders>
          </w:tcPr>
          <w:p w:rsidR="00A9669B" w:rsidRDefault="00A9669B">
            <w:pPr>
              <w:pStyle w:val="ConsPlusNormal"/>
              <w:jc w:val="both"/>
            </w:pPr>
            <w:r>
              <w:t xml:space="preserve">(в ред. Постановлений Администрации городского округа Самара от 28.09.2018 </w:t>
            </w:r>
            <w:hyperlink r:id="rId28" w:history="1">
              <w:r>
                <w:rPr>
                  <w:color w:val="0000FF"/>
                </w:rPr>
                <w:t>N 793</w:t>
              </w:r>
            </w:hyperlink>
            <w:r>
              <w:t xml:space="preserve">, от 07.05.2019 </w:t>
            </w:r>
            <w:hyperlink r:id="rId29" w:history="1">
              <w:r>
                <w:rPr>
                  <w:color w:val="0000FF"/>
                </w:rPr>
                <w:t>N 274</w:t>
              </w:r>
            </w:hyperlink>
            <w:r>
              <w:t>)</w:t>
            </w:r>
          </w:p>
        </w:tc>
      </w:tr>
      <w:tr w:rsidR="00A9669B">
        <w:tc>
          <w:tcPr>
            <w:tcW w:w="3798" w:type="dxa"/>
            <w:tcBorders>
              <w:top w:val="nil"/>
              <w:left w:val="nil"/>
              <w:bottom w:val="nil"/>
              <w:right w:val="nil"/>
            </w:tcBorders>
          </w:tcPr>
          <w:p w:rsidR="00A9669B" w:rsidRDefault="00A9669B">
            <w:pPr>
              <w:pStyle w:val="ConsPlusNormal"/>
            </w:pPr>
            <w:r>
              <w:t>ПОКАЗАТЕЛИ СОЦИАЛЬНО-ЭКОНОМИЧЕСКОЙ ЭФФЕКТИВНОСТИ РЕАЛИЗАЦИИ ПРОГРАММЫ</w:t>
            </w:r>
          </w:p>
        </w:tc>
        <w:tc>
          <w:tcPr>
            <w:tcW w:w="5272" w:type="dxa"/>
            <w:tcBorders>
              <w:top w:val="nil"/>
              <w:left w:val="nil"/>
              <w:bottom w:val="nil"/>
              <w:right w:val="nil"/>
            </w:tcBorders>
          </w:tcPr>
          <w:p w:rsidR="00A9669B" w:rsidRDefault="00A9669B">
            <w:pPr>
              <w:pStyle w:val="ConsPlusNormal"/>
              <w:jc w:val="both"/>
            </w:pPr>
            <w:r>
              <w:t>Снижение объемов потребления электрической энергии, тепловой энергии, воды организациями с участием муниципалитета ежегодно не менее чем на 3%;</w:t>
            </w:r>
          </w:p>
          <w:p w:rsidR="00A9669B" w:rsidRDefault="00A9669B">
            <w:pPr>
              <w:pStyle w:val="ConsPlusNormal"/>
              <w:jc w:val="both"/>
            </w:pPr>
            <w:r>
              <w:t>увеличение количества капитально отремонтированных и реконструированных объектов коммунального хозяйства на 22 ед.;</w:t>
            </w:r>
          </w:p>
          <w:p w:rsidR="00A9669B" w:rsidRDefault="00A9669B">
            <w:pPr>
              <w:pStyle w:val="ConsPlusNormal"/>
              <w:jc w:val="both"/>
            </w:pPr>
            <w:r>
              <w:t>увеличение протяженности капитально отремонтированных объектов инженерной инфраструктуры на 37 000 п. м</w:t>
            </w:r>
          </w:p>
        </w:tc>
      </w:tr>
      <w:tr w:rsidR="00A9669B">
        <w:tc>
          <w:tcPr>
            <w:tcW w:w="9070" w:type="dxa"/>
            <w:gridSpan w:val="2"/>
            <w:tcBorders>
              <w:top w:val="nil"/>
              <w:left w:val="nil"/>
              <w:bottom w:val="nil"/>
              <w:right w:val="nil"/>
            </w:tcBorders>
          </w:tcPr>
          <w:p w:rsidR="00A9669B" w:rsidRDefault="00A9669B">
            <w:pPr>
              <w:pStyle w:val="ConsPlusNormal"/>
              <w:jc w:val="both"/>
            </w:pPr>
            <w:r>
              <w:lastRenderedPageBreak/>
              <w:t xml:space="preserve">(в ред. Постановлений Администрации городского округа Самара от 28.09.2018 </w:t>
            </w:r>
            <w:hyperlink r:id="rId30" w:history="1">
              <w:r>
                <w:rPr>
                  <w:color w:val="0000FF"/>
                </w:rPr>
                <w:t>N 793</w:t>
              </w:r>
            </w:hyperlink>
            <w:r>
              <w:t xml:space="preserve">, от 07.05.2019 </w:t>
            </w:r>
            <w:hyperlink r:id="rId31" w:history="1">
              <w:r>
                <w:rPr>
                  <w:color w:val="0000FF"/>
                </w:rPr>
                <w:t>N 274</w:t>
              </w:r>
            </w:hyperlink>
            <w:r>
              <w:t>)</w:t>
            </w:r>
          </w:p>
        </w:tc>
      </w:tr>
      <w:tr w:rsidR="00A9669B">
        <w:tc>
          <w:tcPr>
            <w:tcW w:w="3798" w:type="dxa"/>
            <w:tcBorders>
              <w:top w:val="nil"/>
              <w:left w:val="nil"/>
              <w:bottom w:val="nil"/>
              <w:right w:val="nil"/>
            </w:tcBorders>
          </w:tcPr>
          <w:p w:rsidR="00A9669B" w:rsidRDefault="00A9669B">
            <w:pPr>
              <w:pStyle w:val="ConsPlusNormal"/>
            </w:pPr>
            <w:r>
              <w:t>СИСТЕМА ОРГАНИЗАЦИИ КОНТРОЛЯ ЗА ХОДОМ РЕАЛИЗАЦИИ ПРОГРАММЫ</w:t>
            </w:r>
          </w:p>
        </w:tc>
        <w:tc>
          <w:tcPr>
            <w:tcW w:w="5272" w:type="dxa"/>
            <w:tcBorders>
              <w:top w:val="nil"/>
              <w:left w:val="nil"/>
              <w:bottom w:val="nil"/>
              <w:right w:val="nil"/>
            </w:tcBorders>
          </w:tcPr>
          <w:p w:rsidR="00A9669B" w:rsidRDefault="00A9669B">
            <w:pPr>
              <w:pStyle w:val="ConsPlusNormal"/>
              <w:jc w:val="both"/>
            </w:pPr>
            <w:r>
              <w:t>Контроль за ходом реализации Программы осуществляется в соответствии с нормативным правовым актом, регламентирующим порядок принятия решений о разработке муниципальных программ городского округа Самара</w:t>
            </w:r>
          </w:p>
        </w:tc>
      </w:tr>
      <w:tr w:rsidR="00A9669B">
        <w:tc>
          <w:tcPr>
            <w:tcW w:w="9070" w:type="dxa"/>
            <w:gridSpan w:val="2"/>
            <w:tcBorders>
              <w:top w:val="nil"/>
              <w:left w:val="nil"/>
              <w:bottom w:val="nil"/>
              <w:right w:val="nil"/>
            </w:tcBorders>
          </w:tcPr>
          <w:p w:rsidR="00A9669B" w:rsidRDefault="00A9669B">
            <w:pPr>
              <w:pStyle w:val="ConsPlusNormal"/>
              <w:jc w:val="both"/>
            </w:pPr>
            <w:r>
              <w:t xml:space="preserve">(раздел в ред. </w:t>
            </w:r>
            <w:hyperlink r:id="rId32" w:history="1">
              <w:r>
                <w:rPr>
                  <w:color w:val="0000FF"/>
                </w:rPr>
                <w:t>Постановления</w:t>
              </w:r>
            </w:hyperlink>
            <w:r>
              <w:t xml:space="preserve"> Администрации городского округа Самара от 29.10.2015 N 1209)</w:t>
            </w:r>
          </w:p>
        </w:tc>
      </w:tr>
    </w:tbl>
    <w:p w:rsidR="00A9669B" w:rsidRDefault="00A9669B">
      <w:pPr>
        <w:pStyle w:val="ConsPlusNormal"/>
        <w:jc w:val="both"/>
      </w:pPr>
    </w:p>
    <w:p w:rsidR="00A9669B" w:rsidRDefault="00A9669B">
      <w:pPr>
        <w:pStyle w:val="ConsPlusTitle"/>
        <w:jc w:val="center"/>
        <w:outlineLvl w:val="1"/>
      </w:pPr>
      <w:r>
        <w:t>1. Характеристика проблемы и обоснование</w:t>
      </w:r>
    </w:p>
    <w:p w:rsidR="00A9669B" w:rsidRDefault="00A9669B">
      <w:pPr>
        <w:pStyle w:val="ConsPlusTitle"/>
        <w:jc w:val="center"/>
      </w:pPr>
      <w:r>
        <w:t>необходимости ее решения</w:t>
      </w:r>
    </w:p>
    <w:p w:rsidR="00A9669B" w:rsidRDefault="00A9669B">
      <w:pPr>
        <w:pStyle w:val="ConsPlusNormal"/>
        <w:jc w:val="both"/>
      </w:pPr>
    </w:p>
    <w:p w:rsidR="00A9669B" w:rsidRDefault="00A9669B">
      <w:pPr>
        <w:pStyle w:val="ConsPlusNormal"/>
        <w:ind w:firstLine="540"/>
        <w:jc w:val="both"/>
      </w:pPr>
      <w:r>
        <w:t>Программа направлена на обеспечение выполнения требований законодательства в области энергосбережения и повышения энергетической эффективности, на обеспечение повышения энергетической и экологической безопасности экономики городского округа.</w:t>
      </w:r>
    </w:p>
    <w:p w:rsidR="00A9669B" w:rsidRDefault="00A9669B">
      <w:pPr>
        <w:pStyle w:val="ConsPlusNormal"/>
        <w:spacing w:before="220"/>
        <w:ind w:firstLine="540"/>
        <w:jc w:val="both"/>
      </w:pPr>
      <w:r>
        <w:t>Серьезной проблемой для развития экономики городского округа является ее высокая энергоемкость, обусловленная неэффективным использованием энергетических ресурсов. Реализация мероприятий по снижению энергоемкости валового муниципального продукта является одним из основных путей повышения эффективности использования бюджетных и иных финансовых средств, направляемых на развитие экономического потенциала города.</w:t>
      </w:r>
    </w:p>
    <w:p w:rsidR="00A9669B" w:rsidRDefault="00A9669B">
      <w:pPr>
        <w:pStyle w:val="ConsPlusNormal"/>
        <w:spacing w:before="220"/>
        <w:ind w:firstLine="540"/>
        <w:jc w:val="both"/>
      </w:pPr>
      <w:r>
        <w:t>Основными причинами, вызывающими высокую энергоемкость экономики городского округа и сдерживающими проведение политики энергосбережения, являются:</w:t>
      </w:r>
    </w:p>
    <w:p w:rsidR="00A9669B" w:rsidRDefault="00A9669B">
      <w:pPr>
        <w:pStyle w:val="ConsPlusNormal"/>
        <w:spacing w:before="220"/>
        <w:ind w:firstLine="540"/>
        <w:jc w:val="both"/>
      </w:pPr>
      <w:r>
        <w:t>значительный физический и моральный износ энергетического оборудования;</w:t>
      </w:r>
    </w:p>
    <w:p w:rsidR="00A9669B" w:rsidRDefault="00A9669B">
      <w:pPr>
        <w:pStyle w:val="ConsPlusNormal"/>
        <w:spacing w:before="220"/>
        <w:ind w:firstLine="540"/>
        <w:jc w:val="both"/>
      </w:pPr>
      <w:r>
        <w:t>высокие потери при производстве, передаче и потреблении тепловой и электрической энергии и воды, высокий расход первичных энергоресурсов;</w:t>
      </w:r>
    </w:p>
    <w:p w:rsidR="00A9669B" w:rsidRDefault="00A9669B">
      <w:pPr>
        <w:pStyle w:val="ConsPlusNormal"/>
        <w:spacing w:before="220"/>
        <w:ind w:firstLine="540"/>
        <w:jc w:val="both"/>
      </w:pPr>
      <w:r>
        <w:t>ограниченность бюджетных и иных финансовых средств для внедрения энергосберегающих технологий.</w:t>
      </w:r>
    </w:p>
    <w:p w:rsidR="00A9669B" w:rsidRDefault="00A9669B">
      <w:pPr>
        <w:pStyle w:val="ConsPlusNormal"/>
        <w:spacing w:before="220"/>
        <w:ind w:firstLine="540"/>
        <w:jc w:val="both"/>
      </w:pPr>
      <w:r>
        <w:t>Уровень износа объектов по производству, передаче и распределению энергетических ресурсов составляет в среднем порядка 73%: насосного оборудования и водопроводных сетей - более 73%; тепловых сетей - около 71%; объектов по производству, передаче и распределению электроэнергии - около 74%.</w:t>
      </w:r>
    </w:p>
    <w:p w:rsidR="00A9669B" w:rsidRDefault="00A9669B">
      <w:pPr>
        <w:pStyle w:val="ConsPlusNormal"/>
        <w:spacing w:before="220"/>
        <w:ind w:firstLine="540"/>
        <w:jc w:val="both"/>
      </w:pPr>
      <w:r>
        <w:t>Следствием износа сетей и оборудования систем водоснабжения и коммунальной энергетики являются большие потери в сетях, низкая надежность работы объектов и невысокое качество оказываемых потребителям услуг. Неэффективное использование ресурсов выражается в высоких потерях воды, тепловой и электрической энергии в процессе производства и транспортировки ресурсов до потребителей.</w:t>
      </w:r>
    </w:p>
    <w:p w:rsidR="00A9669B" w:rsidRDefault="00A9669B">
      <w:pPr>
        <w:pStyle w:val="ConsPlusNormal"/>
        <w:spacing w:before="220"/>
        <w:ind w:firstLine="540"/>
        <w:jc w:val="both"/>
      </w:pPr>
      <w:r>
        <w:t>В связи с постоянным удорожанием энергоресурсов и постепенной ликвидацией перекрестного субсидирования в последние годы значительно возросли расходы бюджетных потребителей и населения на коммунальные услуги, увеличилась доля затрат на теплоэнергетические ресурсы в себестоимости продукции и оказания услуг.</w:t>
      </w:r>
    </w:p>
    <w:p w:rsidR="00A9669B" w:rsidRDefault="00A9669B">
      <w:pPr>
        <w:pStyle w:val="ConsPlusNormal"/>
        <w:spacing w:before="220"/>
        <w:ind w:firstLine="540"/>
        <w:jc w:val="both"/>
      </w:pPr>
      <w:r>
        <w:t>В этих условиях возрастает значение внедрения энергосберегающих технологий, установки приборов учета потребляемых энергетических ресурсов (тепловой энергии, горячей и холодной воды, электрической энергии, газа).</w:t>
      </w:r>
    </w:p>
    <w:p w:rsidR="00A9669B" w:rsidRDefault="00A9669B">
      <w:pPr>
        <w:pStyle w:val="ConsPlusNormal"/>
        <w:spacing w:before="220"/>
        <w:ind w:firstLine="540"/>
        <w:jc w:val="both"/>
      </w:pPr>
      <w:r>
        <w:lastRenderedPageBreak/>
        <w:t>Решить проблему повышения энергоэффективности экономики городского округа возможно только путем применения комплексного подхода, позволяющего охватить процессом энергосбережения все сферы экономики, объединив усилия органов государственной власти, органов местного самоуправления, организаций и населения.</w:t>
      </w:r>
    </w:p>
    <w:p w:rsidR="00A9669B" w:rsidRDefault="00A9669B">
      <w:pPr>
        <w:pStyle w:val="ConsPlusNormal"/>
        <w:spacing w:before="220"/>
        <w:ind w:firstLine="540"/>
        <w:jc w:val="both"/>
      </w:pPr>
      <w:r>
        <w:t>Использование программно-целевого метода для решения проблем повышения энергетической эффективности позволит обеспечить эффективное использование бюджетных средств в соответствии с приоритетами социально-экономического развития городского округа, установленными Стратегией комплексного развития городского округа Самара на период до 2025 года, а также приоритетами государственной политики в области энергосбережения.</w:t>
      </w:r>
    </w:p>
    <w:p w:rsidR="00A9669B" w:rsidRDefault="00A9669B">
      <w:pPr>
        <w:pStyle w:val="ConsPlusNormal"/>
        <w:spacing w:before="220"/>
        <w:ind w:firstLine="540"/>
        <w:jc w:val="both"/>
      </w:pPr>
      <w:r>
        <w:t>В целях обеспечения приборного учета энергетических ресурсов, потребляемых муниципальными учреждениями городского округа, в период с 2011 по 2014 год действовала муниципальная программа "Энергосбережение и повышение энергетической эффективности на территории городского округа Самара" на 2011 год и на период с 2012 по 2020 год.</w:t>
      </w:r>
    </w:p>
    <w:p w:rsidR="00A9669B" w:rsidRDefault="00A9669B">
      <w:pPr>
        <w:pStyle w:val="ConsPlusNormal"/>
        <w:jc w:val="both"/>
      </w:pPr>
      <w:r>
        <w:t xml:space="preserve">(абзац введен </w:t>
      </w:r>
      <w:hyperlink r:id="rId33" w:history="1">
        <w:r>
          <w:rPr>
            <w:color w:val="0000FF"/>
          </w:rPr>
          <w:t>Постановлением</w:t>
        </w:r>
      </w:hyperlink>
      <w:r>
        <w:t xml:space="preserve"> Администрации городского округа Самара от 29.10.2015 N 1209)</w:t>
      </w:r>
    </w:p>
    <w:p w:rsidR="00A9669B" w:rsidRDefault="00A9669B">
      <w:pPr>
        <w:pStyle w:val="ConsPlusNormal"/>
        <w:spacing w:before="220"/>
        <w:ind w:firstLine="540"/>
        <w:jc w:val="both"/>
      </w:pPr>
      <w:r>
        <w:t>В рамках данной Программы:</w:t>
      </w:r>
    </w:p>
    <w:p w:rsidR="00A9669B" w:rsidRDefault="00A9669B">
      <w:pPr>
        <w:pStyle w:val="ConsPlusNormal"/>
        <w:jc w:val="both"/>
      </w:pPr>
      <w:r>
        <w:t xml:space="preserve">(абзац введен </w:t>
      </w:r>
      <w:hyperlink r:id="rId34" w:history="1">
        <w:r>
          <w:rPr>
            <w:color w:val="0000FF"/>
          </w:rPr>
          <w:t>Постановлением</w:t>
        </w:r>
      </w:hyperlink>
      <w:r>
        <w:t xml:space="preserve"> Администрации городского округа Самара от 29.10.2015 N 1209)</w:t>
      </w:r>
    </w:p>
    <w:p w:rsidR="00A9669B" w:rsidRDefault="00A9669B">
      <w:pPr>
        <w:pStyle w:val="ConsPlusNormal"/>
        <w:spacing w:before="220"/>
        <w:ind w:firstLine="540"/>
        <w:jc w:val="both"/>
      </w:pPr>
      <w:r>
        <w:t>в 2011 - 2012 годах проведены обязательные энергетические обследования 619 объектов муниципальной собственности. По результатам обследований составлены энергетические паспорта обследованных объектов, разработаны энергосберегающие мероприятия на данных объектах;</w:t>
      </w:r>
    </w:p>
    <w:p w:rsidR="00A9669B" w:rsidRDefault="00A9669B">
      <w:pPr>
        <w:pStyle w:val="ConsPlusNormal"/>
        <w:jc w:val="both"/>
      </w:pPr>
      <w:r>
        <w:t xml:space="preserve">(абзац введен </w:t>
      </w:r>
      <w:hyperlink r:id="rId35" w:history="1">
        <w:r>
          <w:rPr>
            <w:color w:val="0000FF"/>
          </w:rPr>
          <w:t>Постановлением</w:t>
        </w:r>
      </w:hyperlink>
      <w:r>
        <w:t xml:space="preserve"> Администрации городского округа Самара от 29.10.2015 N 1209)</w:t>
      </w:r>
    </w:p>
    <w:p w:rsidR="00A9669B" w:rsidRDefault="00A9669B">
      <w:pPr>
        <w:pStyle w:val="ConsPlusNormal"/>
        <w:spacing w:before="220"/>
        <w:ind w:firstLine="540"/>
        <w:jc w:val="both"/>
      </w:pPr>
      <w:r>
        <w:t>в 2013 году в рамках Программы выполнены мероприятия по разработке 437 проектов на установку систем автоматического регулирования потребления тепловой энергии, приборов учета потребления тепловой и электрической энергии на объектах муниципальной собственности, включенных в Программу, в том числе:</w:t>
      </w:r>
    </w:p>
    <w:p w:rsidR="00A9669B" w:rsidRDefault="00A9669B">
      <w:pPr>
        <w:pStyle w:val="ConsPlusNormal"/>
        <w:jc w:val="both"/>
      </w:pPr>
      <w:r>
        <w:t xml:space="preserve">(абзац введен </w:t>
      </w:r>
      <w:hyperlink r:id="rId36" w:history="1">
        <w:r>
          <w:rPr>
            <w:color w:val="0000FF"/>
          </w:rPr>
          <w:t>Постановлением</w:t>
        </w:r>
      </w:hyperlink>
      <w:r>
        <w:t xml:space="preserve"> Администрации городского округа Самара от 29.10.2015 N 1209)</w:t>
      </w:r>
    </w:p>
    <w:p w:rsidR="00A9669B" w:rsidRDefault="00A9669B">
      <w:pPr>
        <w:pStyle w:val="ConsPlusNormal"/>
        <w:spacing w:before="220"/>
        <w:ind w:firstLine="540"/>
        <w:jc w:val="both"/>
      </w:pPr>
      <w:r>
        <w:t>93 проекта на узлы учета тепловой энергии (на 79 объектах),</w:t>
      </w:r>
    </w:p>
    <w:p w:rsidR="00A9669B" w:rsidRDefault="00A9669B">
      <w:pPr>
        <w:pStyle w:val="ConsPlusNormal"/>
        <w:jc w:val="both"/>
      </w:pPr>
      <w:r>
        <w:t xml:space="preserve">(абзац введен </w:t>
      </w:r>
      <w:hyperlink r:id="rId37" w:history="1">
        <w:r>
          <w:rPr>
            <w:color w:val="0000FF"/>
          </w:rPr>
          <w:t>Постановлением</w:t>
        </w:r>
      </w:hyperlink>
      <w:r>
        <w:t xml:space="preserve"> Администрации городского округа Самара от 29.10.2015 N 1209)</w:t>
      </w:r>
    </w:p>
    <w:p w:rsidR="00A9669B" w:rsidRDefault="00A9669B">
      <w:pPr>
        <w:pStyle w:val="ConsPlusNormal"/>
        <w:spacing w:before="220"/>
        <w:ind w:firstLine="540"/>
        <w:jc w:val="both"/>
      </w:pPr>
      <w:r>
        <w:t>163 проекта на установку систем автоматики (на 160 объектах),</w:t>
      </w:r>
    </w:p>
    <w:p w:rsidR="00A9669B" w:rsidRDefault="00A9669B">
      <w:pPr>
        <w:pStyle w:val="ConsPlusNormal"/>
        <w:jc w:val="both"/>
      </w:pPr>
      <w:r>
        <w:t xml:space="preserve">(абзац введен </w:t>
      </w:r>
      <w:hyperlink r:id="rId38" w:history="1">
        <w:r>
          <w:rPr>
            <w:color w:val="0000FF"/>
          </w:rPr>
          <w:t>Постановлением</w:t>
        </w:r>
      </w:hyperlink>
      <w:r>
        <w:t xml:space="preserve"> Администрации городского округа Самара от 29.10.2015 N 1209)</w:t>
      </w:r>
    </w:p>
    <w:p w:rsidR="00A9669B" w:rsidRDefault="00A9669B">
      <w:pPr>
        <w:pStyle w:val="ConsPlusNormal"/>
        <w:spacing w:before="220"/>
        <w:ind w:firstLine="540"/>
        <w:jc w:val="both"/>
      </w:pPr>
      <w:r>
        <w:t>181 проект на замену устаревших узлов учета электрической энергии (на 77 объектах);</w:t>
      </w:r>
    </w:p>
    <w:p w:rsidR="00A9669B" w:rsidRDefault="00A9669B">
      <w:pPr>
        <w:pStyle w:val="ConsPlusNormal"/>
        <w:jc w:val="both"/>
      </w:pPr>
      <w:r>
        <w:t xml:space="preserve">(абзац введен </w:t>
      </w:r>
      <w:hyperlink r:id="rId39" w:history="1">
        <w:r>
          <w:rPr>
            <w:color w:val="0000FF"/>
          </w:rPr>
          <w:t>Постановлением</w:t>
        </w:r>
      </w:hyperlink>
      <w:r>
        <w:t xml:space="preserve"> Администрации городского округа Самара от 29.10.2015 N 1209)</w:t>
      </w:r>
    </w:p>
    <w:p w:rsidR="00A9669B" w:rsidRDefault="00A9669B">
      <w:pPr>
        <w:pStyle w:val="ConsPlusNormal"/>
        <w:spacing w:before="220"/>
        <w:ind w:firstLine="540"/>
        <w:jc w:val="both"/>
      </w:pPr>
      <w:r>
        <w:t>в 2014 году в рамках Программы выполнены работы по установке приборов учета тепловой энергии в 31 образовательном учреждении с наибольшим объемом потребления тепла, что позволило увеличить степень оснащенности образовательных учреждений приборами до 86%.</w:t>
      </w:r>
    </w:p>
    <w:p w:rsidR="00A9669B" w:rsidRDefault="00A9669B">
      <w:pPr>
        <w:pStyle w:val="ConsPlusNormal"/>
        <w:jc w:val="both"/>
      </w:pPr>
      <w:r>
        <w:t xml:space="preserve">(абзац введен </w:t>
      </w:r>
      <w:hyperlink r:id="rId40" w:history="1">
        <w:r>
          <w:rPr>
            <w:color w:val="0000FF"/>
          </w:rPr>
          <w:t>Постановлением</w:t>
        </w:r>
      </w:hyperlink>
      <w:r>
        <w:t xml:space="preserve"> Администрации городского округа Самара от 29.10.2015 N 1209)</w:t>
      </w:r>
    </w:p>
    <w:p w:rsidR="00A9669B" w:rsidRDefault="00A9669B">
      <w:pPr>
        <w:pStyle w:val="ConsPlusNormal"/>
        <w:jc w:val="both"/>
      </w:pPr>
    </w:p>
    <w:p w:rsidR="00A9669B" w:rsidRDefault="00A9669B">
      <w:pPr>
        <w:pStyle w:val="ConsPlusTitle"/>
        <w:jc w:val="center"/>
        <w:outlineLvl w:val="1"/>
      </w:pPr>
      <w:r>
        <w:t>2. Основные цели, задачи, этапы и сроки реализации Программы</w:t>
      </w:r>
    </w:p>
    <w:p w:rsidR="00A9669B" w:rsidRDefault="00A9669B">
      <w:pPr>
        <w:pStyle w:val="ConsPlusNormal"/>
        <w:jc w:val="both"/>
      </w:pPr>
    </w:p>
    <w:p w:rsidR="00A9669B" w:rsidRDefault="00A9669B">
      <w:pPr>
        <w:pStyle w:val="ConsPlusNormal"/>
        <w:ind w:firstLine="540"/>
        <w:jc w:val="both"/>
      </w:pPr>
      <w:r>
        <w:t>Целью Программы является повышение энергетической эффективности городского округа Самара.</w:t>
      </w:r>
    </w:p>
    <w:p w:rsidR="00A9669B" w:rsidRDefault="00A9669B">
      <w:pPr>
        <w:pStyle w:val="ConsPlusNormal"/>
        <w:spacing w:before="220"/>
        <w:ind w:firstLine="540"/>
        <w:jc w:val="both"/>
      </w:pPr>
      <w:r>
        <w:t>Для достижения поставленной цели необходимо решить следующие задачи:</w:t>
      </w:r>
    </w:p>
    <w:p w:rsidR="00A9669B" w:rsidRDefault="00A9669B">
      <w:pPr>
        <w:pStyle w:val="ConsPlusNormal"/>
        <w:jc w:val="both"/>
      </w:pPr>
    </w:p>
    <w:p w:rsidR="00A9669B" w:rsidRDefault="00A9669B">
      <w:pPr>
        <w:pStyle w:val="ConsPlusNormal"/>
        <w:ind w:firstLine="540"/>
        <w:jc w:val="both"/>
      </w:pPr>
      <w:r>
        <w:t>обеспечение эффективного использования энергетических ресурсов в муниципальном секторе городского округа Самара;</w:t>
      </w:r>
    </w:p>
    <w:p w:rsidR="00A9669B" w:rsidRDefault="00A9669B">
      <w:pPr>
        <w:pStyle w:val="ConsPlusNormal"/>
        <w:jc w:val="both"/>
      </w:pPr>
      <w:r>
        <w:t xml:space="preserve">(в ред. </w:t>
      </w:r>
      <w:hyperlink r:id="rId41" w:history="1">
        <w:r>
          <w:rPr>
            <w:color w:val="0000FF"/>
          </w:rPr>
          <w:t>Постановления</w:t>
        </w:r>
      </w:hyperlink>
      <w:r>
        <w:t xml:space="preserve"> Администрации городского округа Самара от 29.10.2015 N 1209)</w:t>
      </w:r>
    </w:p>
    <w:p w:rsidR="00A9669B" w:rsidRDefault="00A9669B">
      <w:pPr>
        <w:pStyle w:val="ConsPlusNormal"/>
        <w:spacing w:before="220"/>
        <w:ind w:firstLine="540"/>
        <w:jc w:val="both"/>
      </w:pPr>
      <w:r>
        <w:lastRenderedPageBreak/>
        <w:t>обеспечение устойчивого функционирования систем коммунального хозяйства городского округа Самара;</w:t>
      </w:r>
    </w:p>
    <w:p w:rsidR="00A9669B" w:rsidRDefault="00A9669B">
      <w:pPr>
        <w:pStyle w:val="ConsPlusNormal"/>
        <w:jc w:val="both"/>
      </w:pPr>
      <w:r>
        <w:t xml:space="preserve">(в ред. </w:t>
      </w:r>
      <w:hyperlink r:id="rId42" w:history="1">
        <w:r>
          <w:rPr>
            <w:color w:val="0000FF"/>
          </w:rPr>
          <w:t>Постановления</w:t>
        </w:r>
      </w:hyperlink>
      <w:r>
        <w:t xml:space="preserve"> Администрации городского округа Самара от 29.10.2015 N 1209)</w:t>
      </w:r>
    </w:p>
    <w:p w:rsidR="00A9669B" w:rsidRDefault="00A9669B">
      <w:pPr>
        <w:pStyle w:val="ConsPlusNormal"/>
        <w:spacing w:before="220"/>
        <w:ind w:firstLine="540"/>
        <w:jc w:val="both"/>
      </w:pPr>
      <w:r>
        <w:t>обеспечение устойчивого функционирования объектов инженерной инфраструктуры городского округа Самара.</w:t>
      </w:r>
    </w:p>
    <w:p w:rsidR="00A9669B" w:rsidRDefault="00A9669B">
      <w:pPr>
        <w:pStyle w:val="ConsPlusNormal"/>
        <w:jc w:val="both"/>
      </w:pPr>
      <w:r>
        <w:t xml:space="preserve">(в ред. </w:t>
      </w:r>
      <w:hyperlink r:id="rId43" w:history="1">
        <w:r>
          <w:rPr>
            <w:color w:val="0000FF"/>
          </w:rPr>
          <w:t>Постановления</w:t>
        </w:r>
      </w:hyperlink>
      <w:r>
        <w:t xml:space="preserve"> Администрации городского округа Самара от 29.10.2015 N 1209)</w:t>
      </w:r>
    </w:p>
    <w:p w:rsidR="00A9669B" w:rsidRDefault="00A9669B">
      <w:pPr>
        <w:pStyle w:val="ConsPlusNormal"/>
        <w:spacing w:before="220"/>
        <w:ind w:firstLine="540"/>
        <w:jc w:val="both"/>
      </w:pPr>
      <w:r>
        <w:t xml:space="preserve">Абзацы седьмой - десятый исключены. - </w:t>
      </w:r>
      <w:hyperlink r:id="rId44" w:history="1">
        <w:r>
          <w:rPr>
            <w:color w:val="0000FF"/>
          </w:rPr>
          <w:t>Постановление</w:t>
        </w:r>
      </w:hyperlink>
      <w:r>
        <w:t xml:space="preserve"> Администрации городского округа Самара от 29.10.2015 N 1209.</w:t>
      </w:r>
    </w:p>
    <w:p w:rsidR="00A9669B" w:rsidRDefault="00A9669B">
      <w:pPr>
        <w:pStyle w:val="ConsPlusNormal"/>
        <w:spacing w:before="220"/>
        <w:ind w:firstLine="540"/>
        <w:jc w:val="both"/>
      </w:pPr>
      <w:r>
        <w:t>Срок реализации Программы - 2014 - 2020 годы. Разделение Программы на этапы не предусмотрено.</w:t>
      </w:r>
    </w:p>
    <w:p w:rsidR="00A9669B" w:rsidRDefault="00A9669B">
      <w:pPr>
        <w:pStyle w:val="ConsPlusNormal"/>
        <w:jc w:val="both"/>
      </w:pPr>
    </w:p>
    <w:p w:rsidR="00A9669B" w:rsidRDefault="00A9669B">
      <w:pPr>
        <w:pStyle w:val="ConsPlusTitle"/>
        <w:jc w:val="center"/>
        <w:outlineLvl w:val="1"/>
      </w:pPr>
      <w:r>
        <w:t>2.1. Перечень, цели и краткое описание подпрограмм</w:t>
      </w:r>
    </w:p>
    <w:p w:rsidR="00A9669B" w:rsidRDefault="00A9669B">
      <w:pPr>
        <w:pStyle w:val="ConsPlusNormal"/>
        <w:jc w:val="center"/>
      </w:pPr>
      <w:r>
        <w:t xml:space="preserve">(введен </w:t>
      </w:r>
      <w:hyperlink r:id="rId45" w:history="1">
        <w:r>
          <w:rPr>
            <w:color w:val="0000FF"/>
          </w:rPr>
          <w:t>Постановлением</w:t>
        </w:r>
      </w:hyperlink>
      <w:r>
        <w:t xml:space="preserve"> Администрации городского округа</w:t>
      </w:r>
    </w:p>
    <w:p w:rsidR="00A9669B" w:rsidRDefault="00A9669B">
      <w:pPr>
        <w:pStyle w:val="ConsPlusNormal"/>
        <w:jc w:val="center"/>
      </w:pPr>
      <w:r>
        <w:t>Самара от 28.09.2018 N 793)</w:t>
      </w:r>
    </w:p>
    <w:p w:rsidR="00A9669B" w:rsidRDefault="00A9669B">
      <w:pPr>
        <w:pStyle w:val="ConsPlusNormal"/>
        <w:jc w:val="both"/>
      </w:pPr>
    </w:p>
    <w:p w:rsidR="00A9669B" w:rsidRDefault="00A9669B">
      <w:pPr>
        <w:pStyle w:val="ConsPlusNormal"/>
        <w:ind w:firstLine="540"/>
        <w:jc w:val="both"/>
      </w:pPr>
      <w:r>
        <w:t>Программа включает в себя 3 подпрограммы:</w:t>
      </w:r>
    </w:p>
    <w:p w:rsidR="00A9669B" w:rsidRDefault="00A9669B">
      <w:pPr>
        <w:pStyle w:val="ConsPlusNormal"/>
        <w:spacing w:before="220"/>
        <w:ind w:firstLine="540"/>
        <w:jc w:val="both"/>
      </w:pPr>
      <w:hyperlink w:anchor="P297" w:history="1">
        <w:r>
          <w:rPr>
            <w:color w:val="0000FF"/>
          </w:rPr>
          <w:t>Подпрограмма 1</w:t>
        </w:r>
      </w:hyperlink>
      <w:r>
        <w:t xml:space="preserve"> "Создание условий для энергосбережения и повышения энергетической эффективности в городском округе Самара" на 2015 - 2020 годы (приложение N 1 к Программе).</w:t>
      </w:r>
    </w:p>
    <w:p w:rsidR="00A9669B" w:rsidRDefault="00A9669B">
      <w:pPr>
        <w:pStyle w:val="ConsPlusNormal"/>
        <w:spacing w:before="220"/>
        <w:ind w:firstLine="540"/>
        <w:jc w:val="both"/>
      </w:pPr>
      <w:r>
        <w:t>Цель: обеспечение эффективного использования энергетических ресурсов в муниципальном секторе городского округа Самара.</w:t>
      </w:r>
    </w:p>
    <w:p w:rsidR="00A9669B" w:rsidRDefault="00A9669B">
      <w:pPr>
        <w:pStyle w:val="ConsPlusNormal"/>
        <w:spacing w:before="220"/>
        <w:ind w:firstLine="540"/>
        <w:jc w:val="both"/>
      </w:pPr>
      <w:r>
        <w:t>Подпрограмма 1 предусматривает выполнение мероприятий по оборудованию приборами учета потребления энергетических ресурсов и системами автоматического регулирования потребления тепловой энергии объектов муниципальной собственности.</w:t>
      </w:r>
    </w:p>
    <w:p w:rsidR="00A9669B" w:rsidRDefault="00A9669B">
      <w:pPr>
        <w:pStyle w:val="ConsPlusNormal"/>
        <w:spacing w:before="220"/>
        <w:ind w:firstLine="540"/>
        <w:jc w:val="both"/>
      </w:pPr>
      <w:hyperlink w:anchor="P2019" w:history="1">
        <w:r>
          <w:rPr>
            <w:color w:val="0000FF"/>
          </w:rPr>
          <w:t>Подпрограмма 2</w:t>
        </w:r>
      </w:hyperlink>
      <w:r>
        <w:t xml:space="preserve"> "Обеспечение устойчивого функционирования систем коммунального хозяйства городского округа Самара" на 2014 - 2020 годы (приложение N 2 к Программе).</w:t>
      </w:r>
    </w:p>
    <w:p w:rsidR="00A9669B" w:rsidRDefault="00A9669B">
      <w:pPr>
        <w:pStyle w:val="ConsPlusNormal"/>
        <w:spacing w:before="220"/>
        <w:ind w:firstLine="540"/>
        <w:jc w:val="both"/>
      </w:pPr>
      <w:r>
        <w:t>Цель: обеспечение устойчивого функционирования систем коммунального хозяйства городского округа Самара.</w:t>
      </w:r>
    </w:p>
    <w:p w:rsidR="00A9669B" w:rsidRDefault="00A9669B">
      <w:pPr>
        <w:pStyle w:val="ConsPlusNormal"/>
        <w:spacing w:before="220"/>
        <w:ind w:firstLine="540"/>
        <w:jc w:val="both"/>
      </w:pPr>
      <w:r>
        <w:t>Подпрограмма 2 предусматривает выполнение мероприятий по обеспечению своевременного проведения капитального ремонта и реконструкции объектов коммунального хозяйства городского округа Самара для бесперебойного снабжения населения энергетическими ресурсами и повышения надежности объектов коммунального хозяйства.</w:t>
      </w:r>
    </w:p>
    <w:p w:rsidR="00A9669B" w:rsidRDefault="00A9669B">
      <w:pPr>
        <w:pStyle w:val="ConsPlusNormal"/>
        <w:spacing w:before="220"/>
        <w:ind w:firstLine="540"/>
        <w:jc w:val="both"/>
      </w:pPr>
      <w:hyperlink w:anchor="P2672" w:history="1">
        <w:r>
          <w:rPr>
            <w:color w:val="0000FF"/>
          </w:rPr>
          <w:t>Подпрограмма 3</w:t>
        </w:r>
      </w:hyperlink>
      <w:r>
        <w:t xml:space="preserve"> "Обеспечение устойчивого функционирования объектов инженерной инфраструктуры городского округа Самара" на 2015 - 2017 годы (приложение N 3 к Программе).</w:t>
      </w:r>
    </w:p>
    <w:p w:rsidR="00A9669B" w:rsidRDefault="00A9669B">
      <w:pPr>
        <w:pStyle w:val="ConsPlusNormal"/>
        <w:spacing w:before="220"/>
        <w:ind w:firstLine="540"/>
        <w:jc w:val="both"/>
      </w:pPr>
      <w:r>
        <w:t>Цель: обеспечение устойчивого функционирования объектов инженерной инфраструктуры городского округа Самара.</w:t>
      </w:r>
    </w:p>
    <w:p w:rsidR="00A9669B" w:rsidRDefault="00A9669B">
      <w:pPr>
        <w:pStyle w:val="ConsPlusNormal"/>
        <w:spacing w:before="220"/>
        <w:ind w:firstLine="540"/>
        <w:jc w:val="both"/>
      </w:pPr>
      <w:r>
        <w:t>Подпрограмма 3 предусматривает предоставление субсидий за счет средств бюджета городского округа Самара юридическим лицам, индивидуальным предпринимателям, а также физическим лицам - производителям товаров, работ, услуг в целях возмещения затрат в связи с выполнением работ по капитальному ремонту объектов инженерной инфраструктуры, расположенных на территории городского округа Самара.</w:t>
      </w:r>
    </w:p>
    <w:p w:rsidR="00A9669B" w:rsidRDefault="00A9669B">
      <w:pPr>
        <w:pStyle w:val="ConsPlusNormal"/>
        <w:jc w:val="both"/>
      </w:pPr>
    </w:p>
    <w:p w:rsidR="00A9669B" w:rsidRDefault="00A9669B">
      <w:pPr>
        <w:pStyle w:val="ConsPlusTitle"/>
        <w:jc w:val="center"/>
        <w:outlineLvl w:val="1"/>
      </w:pPr>
      <w:r>
        <w:t>3. Перечень подпрограмм, включенных в Программу</w:t>
      </w:r>
    </w:p>
    <w:p w:rsidR="00A9669B" w:rsidRDefault="00A9669B">
      <w:pPr>
        <w:pStyle w:val="ConsPlusNormal"/>
        <w:jc w:val="both"/>
      </w:pPr>
    </w:p>
    <w:p w:rsidR="00A9669B" w:rsidRDefault="00A9669B">
      <w:pPr>
        <w:pStyle w:val="ConsPlusNormal"/>
        <w:ind w:firstLine="540"/>
        <w:jc w:val="both"/>
      </w:pPr>
      <w:r>
        <w:t xml:space="preserve">Исключен. - </w:t>
      </w:r>
      <w:hyperlink r:id="rId46" w:history="1">
        <w:r>
          <w:rPr>
            <w:color w:val="0000FF"/>
          </w:rPr>
          <w:t>Постановление</w:t>
        </w:r>
      </w:hyperlink>
      <w:r>
        <w:t xml:space="preserve"> Администрации городского округа Самара от 29.10.2015 N 1209.</w:t>
      </w:r>
    </w:p>
    <w:p w:rsidR="00A9669B" w:rsidRDefault="00A9669B">
      <w:pPr>
        <w:pStyle w:val="ConsPlusNormal"/>
        <w:jc w:val="both"/>
      </w:pPr>
    </w:p>
    <w:p w:rsidR="00A9669B" w:rsidRDefault="00A9669B">
      <w:pPr>
        <w:pStyle w:val="ConsPlusTitle"/>
        <w:jc w:val="center"/>
        <w:outlineLvl w:val="1"/>
      </w:pPr>
      <w:r>
        <w:t>3. Целевые индикаторы и показатели, характеризующие</w:t>
      </w:r>
    </w:p>
    <w:p w:rsidR="00A9669B" w:rsidRDefault="00A9669B">
      <w:pPr>
        <w:pStyle w:val="ConsPlusTitle"/>
        <w:jc w:val="center"/>
      </w:pPr>
      <w:r>
        <w:t>ежегодный ход и итоги реализации Программы</w:t>
      </w:r>
    </w:p>
    <w:p w:rsidR="00A9669B" w:rsidRDefault="00A9669B">
      <w:pPr>
        <w:pStyle w:val="ConsPlusNormal"/>
        <w:jc w:val="center"/>
      </w:pPr>
      <w:r>
        <w:t xml:space="preserve">(в ред. </w:t>
      </w:r>
      <w:hyperlink r:id="rId47" w:history="1">
        <w:r>
          <w:rPr>
            <w:color w:val="0000FF"/>
          </w:rPr>
          <w:t>Постановления</w:t>
        </w:r>
      </w:hyperlink>
      <w:r>
        <w:t xml:space="preserve"> Администрации городского округа Самара</w:t>
      </w:r>
    </w:p>
    <w:p w:rsidR="00A9669B" w:rsidRDefault="00A9669B">
      <w:pPr>
        <w:pStyle w:val="ConsPlusNormal"/>
        <w:jc w:val="center"/>
      </w:pPr>
      <w:r>
        <w:t>от 29.10.2015 N 1209)</w:t>
      </w:r>
    </w:p>
    <w:p w:rsidR="00A9669B" w:rsidRDefault="00A9669B">
      <w:pPr>
        <w:pStyle w:val="ConsPlusNormal"/>
        <w:jc w:val="both"/>
      </w:pPr>
    </w:p>
    <w:p w:rsidR="00A9669B" w:rsidRDefault="00A9669B">
      <w:pPr>
        <w:pStyle w:val="ConsPlusNormal"/>
        <w:ind w:firstLine="540"/>
        <w:jc w:val="both"/>
      </w:pPr>
      <w:r>
        <w:t>Целевыми индикаторами, характеризующими ежегодный ход и итоги реализации Программы, являются:</w:t>
      </w:r>
    </w:p>
    <w:p w:rsidR="00A9669B" w:rsidRDefault="00A9669B">
      <w:pPr>
        <w:pStyle w:val="ConsPlusNormal"/>
        <w:spacing w:before="220"/>
        <w:ind w:firstLine="540"/>
        <w:jc w:val="both"/>
      </w:pPr>
      <w:r>
        <w:t xml:space="preserve">доля объема потребления электрической энергии, расчеты за которую осуществляются по показаниям приборов учета, в общем объеме потребления электрической энергии по объектам муниципальной собственности, включенным в </w:t>
      </w:r>
      <w:hyperlink w:anchor="P297" w:history="1">
        <w:r>
          <w:rPr>
            <w:color w:val="0000FF"/>
          </w:rPr>
          <w:t>подпрограмму 1</w:t>
        </w:r>
      </w:hyperlink>
      <w:r>
        <w:t>;</w:t>
      </w:r>
    </w:p>
    <w:p w:rsidR="00A9669B" w:rsidRDefault="00A9669B">
      <w:pPr>
        <w:pStyle w:val="ConsPlusNormal"/>
        <w:jc w:val="both"/>
      </w:pPr>
      <w:r>
        <w:t xml:space="preserve">(в ред. </w:t>
      </w:r>
      <w:hyperlink r:id="rId48" w:history="1">
        <w:r>
          <w:rPr>
            <w:color w:val="0000FF"/>
          </w:rPr>
          <w:t>Постановления</w:t>
        </w:r>
      </w:hyperlink>
      <w:r>
        <w:t xml:space="preserve"> Администрации городского округа Самара от 28.09.2018 N 793)</w:t>
      </w:r>
    </w:p>
    <w:p w:rsidR="00A9669B" w:rsidRDefault="00A9669B">
      <w:pPr>
        <w:pStyle w:val="ConsPlusNormal"/>
        <w:spacing w:before="220"/>
        <w:ind w:firstLine="540"/>
        <w:jc w:val="both"/>
      </w:pPr>
      <w:r>
        <w:t xml:space="preserve">доля объема потребления тепловой энергии, расчеты за которую осуществляются по показаниям приборов учета, в общем объеме потребления тепловой энергии по объектам муниципальной собственности, включенным в </w:t>
      </w:r>
      <w:hyperlink w:anchor="P297" w:history="1">
        <w:r>
          <w:rPr>
            <w:color w:val="0000FF"/>
          </w:rPr>
          <w:t>подпрограмму 1</w:t>
        </w:r>
      </w:hyperlink>
      <w:r>
        <w:t>;</w:t>
      </w:r>
    </w:p>
    <w:p w:rsidR="00A9669B" w:rsidRDefault="00A9669B">
      <w:pPr>
        <w:pStyle w:val="ConsPlusNormal"/>
        <w:jc w:val="both"/>
      </w:pPr>
      <w:r>
        <w:t xml:space="preserve">(в ред. </w:t>
      </w:r>
      <w:hyperlink r:id="rId49" w:history="1">
        <w:r>
          <w:rPr>
            <w:color w:val="0000FF"/>
          </w:rPr>
          <w:t>Постановления</w:t>
        </w:r>
      </w:hyperlink>
      <w:r>
        <w:t xml:space="preserve"> Администрации городского округа Самара от 28.09.2018 N 793)</w:t>
      </w:r>
    </w:p>
    <w:p w:rsidR="00A9669B" w:rsidRDefault="00A9669B">
      <w:pPr>
        <w:pStyle w:val="ConsPlusNormal"/>
        <w:spacing w:before="220"/>
        <w:ind w:firstLine="540"/>
        <w:jc w:val="both"/>
      </w:pPr>
      <w:r>
        <w:t xml:space="preserve">доля объема потребления холодной воды, расчеты за которую осуществляются по показаниям приборов учета, в общем объеме потребления холодной воды по объектам муниципальной собственности, включенным в </w:t>
      </w:r>
      <w:hyperlink w:anchor="P297" w:history="1">
        <w:r>
          <w:rPr>
            <w:color w:val="0000FF"/>
          </w:rPr>
          <w:t>подпрограмму 1</w:t>
        </w:r>
      </w:hyperlink>
      <w:r>
        <w:t>;</w:t>
      </w:r>
    </w:p>
    <w:p w:rsidR="00A9669B" w:rsidRDefault="00A9669B">
      <w:pPr>
        <w:pStyle w:val="ConsPlusNormal"/>
        <w:jc w:val="both"/>
      </w:pPr>
      <w:r>
        <w:t xml:space="preserve">(в ред. </w:t>
      </w:r>
      <w:hyperlink r:id="rId50" w:history="1">
        <w:r>
          <w:rPr>
            <w:color w:val="0000FF"/>
          </w:rPr>
          <w:t>Постановления</w:t>
        </w:r>
      </w:hyperlink>
      <w:r>
        <w:t xml:space="preserve"> Администрации городского округа Самара от 28.09.2018 N 793)</w:t>
      </w:r>
    </w:p>
    <w:p w:rsidR="00A9669B" w:rsidRDefault="00A9669B">
      <w:pPr>
        <w:pStyle w:val="ConsPlusNormal"/>
        <w:spacing w:before="220"/>
        <w:ind w:firstLine="540"/>
        <w:jc w:val="both"/>
      </w:pPr>
      <w:r>
        <w:t>количество объектов муниципальной собственности, оснащенных приборами учета тепловой энергии;</w:t>
      </w:r>
    </w:p>
    <w:p w:rsidR="00A9669B" w:rsidRDefault="00A9669B">
      <w:pPr>
        <w:pStyle w:val="ConsPlusNormal"/>
        <w:spacing w:before="220"/>
        <w:ind w:firstLine="540"/>
        <w:jc w:val="both"/>
      </w:pPr>
      <w:r>
        <w:t>количество объектов муниципальной собственности, оснащенных приборами учета электрической энергии;</w:t>
      </w:r>
    </w:p>
    <w:p w:rsidR="00A9669B" w:rsidRDefault="00A9669B">
      <w:pPr>
        <w:pStyle w:val="ConsPlusNormal"/>
        <w:spacing w:before="220"/>
        <w:ind w:firstLine="540"/>
        <w:jc w:val="both"/>
      </w:pPr>
      <w:r>
        <w:t>количество объектов муниципальной собственности, оснащенных приборами учета холодной воды;</w:t>
      </w:r>
    </w:p>
    <w:p w:rsidR="00A9669B" w:rsidRDefault="00A9669B">
      <w:pPr>
        <w:pStyle w:val="ConsPlusNormal"/>
        <w:spacing w:before="220"/>
        <w:ind w:firstLine="540"/>
        <w:jc w:val="both"/>
      </w:pPr>
      <w:r>
        <w:t>количество объектов муниципальной собственности, оснащенных системами автоматического регулирования потребления тепловой энергии;</w:t>
      </w:r>
    </w:p>
    <w:p w:rsidR="00A9669B" w:rsidRDefault="00A9669B">
      <w:pPr>
        <w:pStyle w:val="ConsPlusNormal"/>
        <w:spacing w:before="220"/>
        <w:ind w:firstLine="540"/>
        <w:jc w:val="both"/>
      </w:pPr>
      <w:r>
        <w:t>количество объектов, в отношении которых осуществлен контроль за исполнением требований нормативной и технической документации при производстве работ по установке приборов учета и систем автоматического регулирования;</w:t>
      </w:r>
    </w:p>
    <w:p w:rsidR="00A9669B" w:rsidRDefault="00A9669B">
      <w:pPr>
        <w:pStyle w:val="ConsPlusNormal"/>
        <w:spacing w:before="220"/>
        <w:ind w:firstLine="540"/>
        <w:jc w:val="both"/>
      </w:pPr>
      <w:r>
        <w:t>темп снижения потребления электрической энергии объектами муниципальной собственности к предыдущему периоду;</w:t>
      </w:r>
    </w:p>
    <w:p w:rsidR="00A9669B" w:rsidRDefault="00A9669B">
      <w:pPr>
        <w:pStyle w:val="ConsPlusNormal"/>
        <w:spacing w:before="220"/>
        <w:ind w:firstLine="540"/>
        <w:jc w:val="both"/>
      </w:pPr>
      <w:r>
        <w:t>темп снижения потребления тепловой энергии объектами муниципальной собственности к предыдущему периоду;</w:t>
      </w:r>
    </w:p>
    <w:p w:rsidR="00A9669B" w:rsidRDefault="00A9669B">
      <w:pPr>
        <w:pStyle w:val="ConsPlusNormal"/>
        <w:spacing w:before="220"/>
        <w:ind w:firstLine="540"/>
        <w:jc w:val="both"/>
      </w:pPr>
      <w:r>
        <w:t>темп снижения потребления холодной воды объектами муниципальной собственности к предыдущему периоду;</w:t>
      </w:r>
    </w:p>
    <w:p w:rsidR="00A9669B" w:rsidRDefault="00A9669B">
      <w:pPr>
        <w:pStyle w:val="ConsPlusNormal"/>
        <w:spacing w:before="220"/>
        <w:ind w:firstLine="540"/>
        <w:jc w:val="both"/>
      </w:pPr>
      <w:r>
        <w:t>количество капитально отремонтированных и реконструированных объектов коммунального хозяйства;</w:t>
      </w:r>
    </w:p>
    <w:p w:rsidR="00A9669B" w:rsidRDefault="00A9669B">
      <w:pPr>
        <w:pStyle w:val="ConsPlusNormal"/>
        <w:spacing w:before="220"/>
        <w:ind w:firstLine="540"/>
        <w:jc w:val="both"/>
      </w:pPr>
      <w:r>
        <w:t>количество проектируемых, ремонтируемых и реконструируемых объектов коммунального хозяйства;</w:t>
      </w:r>
    </w:p>
    <w:p w:rsidR="00A9669B" w:rsidRDefault="00A9669B">
      <w:pPr>
        <w:pStyle w:val="ConsPlusNormal"/>
        <w:spacing w:before="220"/>
        <w:ind w:firstLine="540"/>
        <w:jc w:val="both"/>
      </w:pPr>
      <w:r>
        <w:t xml:space="preserve">количество объектов, на которых проведены дополнительные работы, обязательные для </w:t>
      </w:r>
      <w:r>
        <w:lastRenderedPageBreak/>
        <w:t>реализации программных мероприятий (строительный контроль, проведение независимой экспертизы, экспертиза сметной и проектной документации, проведение обследований и лабораторных исследований);</w:t>
      </w:r>
    </w:p>
    <w:p w:rsidR="00A9669B" w:rsidRDefault="00A9669B">
      <w:pPr>
        <w:pStyle w:val="ConsPlusNormal"/>
        <w:spacing w:before="220"/>
        <w:ind w:firstLine="540"/>
        <w:jc w:val="both"/>
      </w:pPr>
      <w:r>
        <w:t>протяженность капитально отремонтированных объектов инженерной инфраструктуры;</w:t>
      </w:r>
    </w:p>
    <w:p w:rsidR="00A9669B" w:rsidRDefault="00A9669B">
      <w:pPr>
        <w:pStyle w:val="ConsPlusNormal"/>
        <w:spacing w:before="220"/>
        <w:ind w:firstLine="540"/>
        <w:jc w:val="both"/>
      </w:pPr>
      <w:r>
        <w:t>доля капитально отремонтированных объектов, в отношении которых проведены проверки выполнения условий предоставления субсидий за счет средств бюджета городского округа Самара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финансового обеспечения (возмещения) указанным лицам затрат в связи с выполнением работ по капитальному ремонту объектов инженерной инфраструктуры, расположенных на территории городского округа Самара, к общему количеству капитально отремонтированных объектов в отчетном периоде.</w:t>
      </w:r>
    </w:p>
    <w:p w:rsidR="00A9669B" w:rsidRDefault="00A9669B">
      <w:pPr>
        <w:pStyle w:val="ConsPlusNormal"/>
        <w:spacing w:before="220"/>
        <w:ind w:firstLine="540"/>
        <w:jc w:val="both"/>
      </w:pPr>
      <w:r>
        <w:t xml:space="preserve">Прогнозируемые значения целевых индикаторов Программы представлены в </w:t>
      </w:r>
      <w:hyperlink w:anchor="P297" w:history="1">
        <w:r>
          <w:rPr>
            <w:color w:val="0000FF"/>
          </w:rPr>
          <w:t>подпрограмме 1</w:t>
        </w:r>
      </w:hyperlink>
      <w:r>
        <w:t xml:space="preserve">, </w:t>
      </w:r>
      <w:hyperlink w:anchor="P2019" w:history="1">
        <w:r>
          <w:rPr>
            <w:color w:val="0000FF"/>
          </w:rPr>
          <w:t>подпрограмме 2</w:t>
        </w:r>
      </w:hyperlink>
      <w:r>
        <w:t xml:space="preserve">, </w:t>
      </w:r>
      <w:hyperlink w:anchor="P2672" w:history="1">
        <w:r>
          <w:rPr>
            <w:color w:val="0000FF"/>
          </w:rPr>
          <w:t>подпрограмме 3</w:t>
        </w:r>
      </w:hyperlink>
      <w:r>
        <w:t>.</w:t>
      </w:r>
    </w:p>
    <w:p w:rsidR="00A9669B" w:rsidRDefault="00A9669B">
      <w:pPr>
        <w:pStyle w:val="ConsPlusNormal"/>
        <w:jc w:val="both"/>
      </w:pPr>
    </w:p>
    <w:p w:rsidR="00A9669B" w:rsidRDefault="00A9669B">
      <w:pPr>
        <w:pStyle w:val="ConsPlusTitle"/>
        <w:jc w:val="center"/>
        <w:outlineLvl w:val="1"/>
      </w:pPr>
      <w:r>
        <w:t>4. Перечень и характеристики основных мероприятий Программы</w:t>
      </w:r>
    </w:p>
    <w:p w:rsidR="00A9669B" w:rsidRDefault="00A9669B">
      <w:pPr>
        <w:pStyle w:val="ConsPlusNormal"/>
        <w:jc w:val="center"/>
      </w:pPr>
      <w:r>
        <w:t xml:space="preserve">(в ред. </w:t>
      </w:r>
      <w:hyperlink r:id="rId51" w:history="1">
        <w:r>
          <w:rPr>
            <w:color w:val="0000FF"/>
          </w:rPr>
          <w:t>Постановления</w:t>
        </w:r>
      </w:hyperlink>
      <w:r>
        <w:t xml:space="preserve"> Администрации городского округа Самара</w:t>
      </w:r>
    </w:p>
    <w:p w:rsidR="00A9669B" w:rsidRDefault="00A9669B">
      <w:pPr>
        <w:pStyle w:val="ConsPlusNormal"/>
        <w:jc w:val="center"/>
      </w:pPr>
      <w:r>
        <w:t>от 28.09.2018 N 793)</w:t>
      </w:r>
    </w:p>
    <w:p w:rsidR="00A9669B" w:rsidRDefault="00A9669B">
      <w:pPr>
        <w:pStyle w:val="ConsPlusNormal"/>
        <w:jc w:val="both"/>
      </w:pPr>
    </w:p>
    <w:p w:rsidR="00A9669B" w:rsidRDefault="00A9669B">
      <w:pPr>
        <w:pStyle w:val="ConsPlusNormal"/>
        <w:ind w:firstLine="540"/>
        <w:jc w:val="both"/>
      </w:pPr>
      <w:r>
        <w:t>Мероприятия Программы структурированы по подпрограммам.</w:t>
      </w:r>
    </w:p>
    <w:p w:rsidR="00A9669B" w:rsidRDefault="00A9669B">
      <w:pPr>
        <w:pStyle w:val="ConsPlusNormal"/>
        <w:spacing w:before="220"/>
        <w:ind w:firstLine="540"/>
        <w:jc w:val="both"/>
      </w:pPr>
      <w:r>
        <w:t>Перечни основных мероприятий подпрограмм с указанием финансовых ресурсов и сроков, необходимых для их реализации, приведены в приложениях к соответствующим подпрограммам Программы (</w:t>
      </w:r>
      <w:hyperlink w:anchor="P1908" w:history="1">
        <w:r>
          <w:rPr>
            <w:color w:val="0000FF"/>
          </w:rPr>
          <w:t>приложение N 3</w:t>
        </w:r>
      </w:hyperlink>
      <w:r>
        <w:t xml:space="preserve"> к подпрограмме 1, </w:t>
      </w:r>
      <w:hyperlink w:anchor="P2264" w:history="1">
        <w:r>
          <w:rPr>
            <w:color w:val="0000FF"/>
          </w:rPr>
          <w:t>приложение N 2</w:t>
        </w:r>
      </w:hyperlink>
      <w:r>
        <w:t xml:space="preserve"> к подпрограмме 2, </w:t>
      </w:r>
      <w:hyperlink w:anchor="P2881" w:history="1">
        <w:r>
          <w:rPr>
            <w:color w:val="0000FF"/>
          </w:rPr>
          <w:t>приложение N 2</w:t>
        </w:r>
      </w:hyperlink>
      <w:r>
        <w:t xml:space="preserve"> к подпрограмме 3).</w:t>
      </w:r>
    </w:p>
    <w:p w:rsidR="00A9669B" w:rsidRDefault="00A9669B">
      <w:pPr>
        <w:pStyle w:val="ConsPlusNormal"/>
        <w:jc w:val="both"/>
      </w:pPr>
    </w:p>
    <w:p w:rsidR="00A9669B" w:rsidRDefault="00A9669B">
      <w:pPr>
        <w:pStyle w:val="ConsPlusTitle"/>
        <w:jc w:val="center"/>
        <w:outlineLvl w:val="1"/>
      </w:pPr>
      <w:r>
        <w:t>5. Источники финансирования Программы с распределением</w:t>
      </w:r>
    </w:p>
    <w:p w:rsidR="00A9669B" w:rsidRDefault="00A9669B">
      <w:pPr>
        <w:pStyle w:val="ConsPlusTitle"/>
        <w:jc w:val="center"/>
      </w:pPr>
      <w:r>
        <w:t>по годам и объемам, обоснование ресурсного обеспечения</w:t>
      </w:r>
    </w:p>
    <w:p w:rsidR="00A9669B" w:rsidRDefault="00A9669B">
      <w:pPr>
        <w:pStyle w:val="ConsPlusNormal"/>
        <w:jc w:val="center"/>
      </w:pPr>
      <w:r>
        <w:t xml:space="preserve">(в ред. </w:t>
      </w:r>
      <w:hyperlink r:id="rId52" w:history="1">
        <w:r>
          <w:rPr>
            <w:color w:val="0000FF"/>
          </w:rPr>
          <w:t>Постановления</w:t>
        </w:r>
      </w:hyperlink>
      <w:r>
        <w:t xml:space="preserve"> Администрации городского округа Самара</w:t>
      </w:r>
    </w:p>
    <w:p w:rsidR="00A9669B" w:rsidRDefault="00A9669B">
      <w:pPr>
        <w:pStyle w:val="ConsPlusNormal"/>
        <w:jc w:val="center"/>
      </w:pPr>
      <w:r>
        <w:t>от 28.09.2018 N 793)</w:t>
      </w:r>
    </w:p>
    <w:p w:rsidR="00A9669B" w:rsidRDefault="00A9669B">
      <w:pPr>
        <w:pStyle w:val="ConsPlusNormal"/>
        <w:jc w:val="both"/>
      </w:pPr>
    </w:p>
    <w:p w:rsidR="00A9669B" w:rsidRDefault="00A9669B">
      <w:pPr>
        <w:pStyle w:val="ConsPlusNormal"/>
        <w:ind w:firstLine="540"/>
        <w:jc w:val="both"/>
      </w:pPr>
      <w:r>
        <w:t>Финансирование мероприятий Программы планируется осуществить в размере 540 614,0 тыс. рублей из бюджета городского округа Самара согласно приложениям к подпрограммам (</w:t>
      </w:r>
      <w:hyperlink w:anchor="P1908" w:history="1">
        <w:r>
          <w:rPr>
            <w:color w:val="0000FF"/>
          </w:rPr>
          <w:t>приложение N 3</w:t>
        </w:r>
      </w:hyperlink>
      <w:r>
        <w:t xml:space="preserve"> к подпрограмме 1, </w:t>
      </w:r>
      <w:hyperlink w:anchor="P2264" w:history="1">
        <w:r>
          <w:rPr>
            <w:color w:val="0000FF"/>
          </w:rPr>
          <w:t>приложение N 2</w:t>
        </w:r>
      </w:hyperlink>
      <w:r>
        <w:t xml:space="preserve"> к подпрограмме 2, </w:t>
      </w:r>
      <w:hyperlink w:anchor="P2881" w:history="1">
        <w:r>
          <w:rPr>
            <w:color w:val="0000FF"/>
          </w:rPr>
          <w:t>приложение N 2</w:t>
        </w:r>
      </w:hyperlink>
      <w:r>
        <w:t xml:space="preserve"> к подпрограмме 3) настоящей Программы в следующих объемах:</w:t>
      </w:r>
    </w:p>
    <w:p w:rsidR="00A9669B" w:rsidRDefault="00A9669B">
      <w:pPr>
        <w:pStyle w:val="ConsPlusNormal"/>
        <w:jc w:val="both"/>
      </w:pPr>
      <w:r>
        <w:t xml:space="preserve">(в ред. </w:t>
      </w:r>
      <w:hyperlink r:id="rId53" w:history="1">
        <w:r>
          <w:rPr>
            <w:color w:val="0000FF"/>
          </w:rPr>
          <w:t>Постановления</w:t>
        </w:r>
      </w:hyperlink>
      <w:r>
        <w:t xml:space="preserve"> Администрации городского округа Самара от 07.05.2019 N 274)</w:t>
      </w:r>
    </w:p>
    <w:p w:rsidR="00A9669B" w:rsidRDefault="00A9669B">
      <w:pPr>
        <w:pStyle w:val="ConsPlusNormal"/>
        <w:spacing w:before="220"/>
        <w:ind w:firstLine="540"/>
        <w:jc w:val="both"/>
      </w:pPr>
      <w:r>
        <w:t>в 2014 году - 46 517,8 тыс. руб.;</w:t>
      </w:r>
    </w:p>
    <w:p w:rsidR="00A9669B" w:rsidRDefault="00A9669B">
      <w:pPr>
        <w:pStyle w:val="ConsPlusNormal"/>
        <w:spacing w:before="220"/>
        <w:ind w:firstLine="540"/>
        <w:jc w:val="both"/>
      </w:pPr>
      <w:r>
        <w:t>в 2015 году - 207 049,5 тыс. руб.;</w:t>
      </w:r>
    </w:p>
    <w:p w:rsidR="00A9669B" w:rsidRDefault="00A9669B">
      <w:pPr>
        <w:pStyle w:val="ConsPlusNormal"/>
        <w:spacing w:before="220"/>
        <w:ind w:firstLine="540"/>
        <w:jc w:val="both"/>
      </w:pPr>
      <w:r>
        <w:t>в 2016 году - 57 941,0 тыс. руб.;</w:t>
      </w:r>
    </w:p>
    <w:p w:rsidR="00A9669B" w:rsidRDefault="00A9669B">
      <w:pPr>
        <w:pStyle w:val="ConsPlusNormal"/>
        <w:spacing w:before="220"/>
        <w:ind w:firstLine="540"/>
        <w:jc w:val="both"/>
      </w:pPr>
      <w:r>
        <w:t>в 2017 году - 112 674,8 тыс. руб.;</w:t>
      </w:r>
    </w:p>
    <w:p w:rsidR="00A9669B" w:rsidRDefault="00A9669B">
      <w:pPr>
        <w:pStyle w:val="ConsPlusNormal"/>
        <w:spacing w:before="220"/>
        <w:ind w:firstLine="540"/>
        <w:jc w:val="both"/>
      </w:pPr>
      <w:r>
        <w:t>в 2018 году - 98 783,8 тыс. руб.;</w:t>
      </w:r>
    </w:p>
    <w:p w:rsidR="00A9669B" w:rsidRDefault="00A9669B">
      <w:pPr>
        <w:pStyle w:val="ConsPlusNormal"/>
        <w:spacing w:before="220"/>
        <w:ind w:firstLine="540"/>
        <w:jc w:val="both"/>
      </w:pPr>
      <w:r>
        <w:t>в том числе кредиторская задолженность - 11 965,3 тыс. руб.;</w:t>
      </w:r>
    </w:p>
    <w:p w:rsidR="00A9669B" w:rsidRDefault="00A9669B">
      <w:pPr>
        <w:pStyle w:val="ConsPlusNormal"/>
        <w:spacing w:before="220"/>
        <w:ind w:firstLine="540"/>
        <w:jc w:val="both"/>
      </w:pPr>
      <w:r>
        <w:t>в 2019 году - 0 тыс. руб.;</w:t>
      </w:r>
    </w:p>
    <w:p w:rsidR="00A9669B" w:rsidRDefault="00A9669B">
      <w:pPr>
        <w:pStyle w:val="ConsPlusNormal"/>
        <w:jc w:val="both"/>
      </w:pPr>
      <w:r>
        <w:t xml:space="preserve">(в ред. </w:t>
      </w:r>
      <w:hyperlink r:id="rId54" w:history="1">
        <w:r>
          <w:rPr>
            <w:color w:val="0000FF"/>
          </w:rPr>
          <w:t>Постановления</w:t>
        </w:r>
      </w:hyperlink>
      <w:r>
        <w:t xml:space="preserve"> Администрации городского округа Самара от 07.05.2019 N 274)</w:t>
      </w:r>
    </w:p>
    <w:p w:rsidR="00A9669B" w:rsidRDefault="00A9669B">
      <w:pPr>
        <w:pStyle w:val="ConsPlusNormal"/>
        <w:spacing w:before="220"/>
        <w:ind w:firstLine="540"/>
        <w:jc w:val="both"/>
      </w:pPr>
      <w:r>
        <w:t>в 2020 году - 29 612,4 тыс. руб.</w:t>
      </w:r>
    </w:p>
    <w:p w:rsidR="00A9669B" w:rsidRDefault="00A9669B">
      <w:pPr>
        <w:pStyle w:val="ConsPlusNormal"/>
        <w:jc w:val="both"/>
      </w:pPr>
      <w:r>
        <w:lastRenderedPageBreak/>
        <w:t xml:space="preserve">(в ред. </w:t>
      </w:r>
      <w:hyperlink r:id="rId55" w:history="1">
        <w:r>
          <w:rPr>
            <w:color w:val="0000FF"/>
          </w:rPr>
          <w:t>Постановления</w:t>
        </w:r>
      </w:hyperlink>
      <w:r>
        <w:t xml:space="preserve"> Администрации городского округа Самара от 07.05.2019 N 274)</w:t>
      </w:r>
    </w:p>
    <w:p w:rsidR="00A9669B" w:rsidRDefault="00A9669B">
      <w:pPr>
        <w:pStyle w:val="ConsPlusNormal"/>
        <w:spacing w:before="220"/>
        <w:ind w:firstLine="540"/>
        <w:jc w:val="both"/>
      </w:pPr>
      <w:r>
        <w:t xml:space="preserve">Формы бюджетных ассигнований определены в соответствии со </w:t>
      </w:r>
      <w:hyperlink r:id="rId56" w:history="1">
        <w:r>
          <w:rPr>
            <w:color w:val="0000FF"/>
          </w:rPr>
          <w:t>статьей 69</w:t>
        </w:r>
      </w:hyperlink>
      <w:r>
        <w:t xml:space="preserve"> Бюджетного кодекса Российской Федерации: бюджетные ассигнования на закупки товаров, работ, услуг для обеспечения муниципальных нужд и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A9669B" w:rsidRDefault="00A9669B">
      <w:pPr>
        <w:pStyle w:val="ConsPlusNormal"/>
        <w:spacing w:before="220"/>
        <w:ind w:firstLine="540"/>
        <w:jc w:val="both"/>
      </w:pPr>
      <w:r>
        <w:t xml:space="preserve">Обоснованием объема ресурсного обеспечения мероприятий подпрограммы 1 "Создание условий для энергосбережения и повышения энергетической эффективности в городском округе Самара" на 2015 - 2020 годы является сметная стоимость работ по установке систем автоматического регулирования потребления тепловой энергии, приборов учета потребления холодной воды, тепловой и электрической энергии на объектах муниципальной собственности. Сметная стоимость рассчитана в соответствии с проектной документацией на проведение указанных работ, подготовленной в рамках муниципальной </w:t>
      </w:r>
      <w:hyperlink r:id="rId57" w:history="1">
        <w:r>
          <w:rPr>
            <w:color w:val="0000FF"/>
          </w:rPr>
          <w:t>программы</w:t>
        </w:r>
      </w:hyperlink>
      <w:r>
        <w:t xml:space="preserve"> городского округа Самара "Энергосбережение и повышение энергетической эффективности на территории городского округа Самара" на 2011 год и на период с 2012 по 2020 годы, утвержденной постановлением Администрации городского округа Самара от 31.12.2010 N 1935.</w:t>
      </w:r>
    </w:p>
    <w:p w:rsidR="00A9669B" w:rsidRDefault="00A9669B">
      <w:pPr>
        <w:pStyle w:val="ConsPlusNormal"/>
        <w:spacing w:before="220"/>
        <w:ind w:firstLine="540"/>
        <w:jc w:val="both"/>
      </w:pPr>
      <w:r>
        <w:t>Расчет требуемого ресурсного обеспечения мероприятий подпрограммы 2 "Обеспечение устойчивого функционирования систем коммунального хозяйства городского округа Самара" на 2014 - 2020 годы произведен на основании имеющейся проектно-сметной документации по объектам, мероприятия на которых предусмотрены данной подпрограммой. Кроме того, при расчетах объема ресурсного обеспечения подпрограммы применялись данные справочника базовых цен на проектные работы для строительства.</w:t>
      </w:r>
    </w:p>
    <w:p w:rsidR="00A9669B" w:rsidRDefault="00A9669B">
      <w:pPr>
        <w:pStyle w:val="ConsPlusNormal"/>
        <w:spacing w:before="220"/>
        <w:ind w:firstLine="540"/>
        <w:jc w:val="both"/>
      </w:pPr>
      <w:r>
        <w:t>Принцип реализации подпрограммы 3 "Обеспечение устойчивого функционирования объектов инженерной инфраструктуры городского округа Самара" на 2015 - 2017 годы носит заявительный характер: в рамках подпрограммы осуществляется предоставление субсидий в целях возмещения затрат на выполнение работ по капитальному ремонту объектов инженерной инфраструктуры, расположенных на территории городского округа Самара, в соответствии с технической и исполнительной документацией по объекту. В связи с изложенным расчет объема ресурсного обеспечения мероприятий подпрограммы 3 основан на данных о средней стоимости работ по капитальному ремонту тепловых сетей.</w:t>
      </w:r>
    </w:p>
    <w:p w:rsidR="00A9669B" w:rsidRDefault="00A9669B">
      <w:pPr>
        <w:pStyle w:val="ConsPlusNormal"/>
        <w:spacing w:before="220"/>
        <w:ind w:firstLine="540"/>
        <w:jc w:val="both"/>
      </w:pPr>
      <w:r>
        <w:t>При расчете объемов финансирования на реализацию программных мероприятий применяется индекс-дефлятор в соответствии со сценарными условиями социально-экономического развития Самарской области и городского округа Самара на планируемый период.</w:t>
      </w:r>
    </w:p>
    <w:p w:rsidR="00A9669B" w:rsidRDefault="00A9669B">
      <w:pPr>
        <w:pStyle w:val="ConsPlusNormal"/>
        <w:jc w:val="both"/>
      </w:pPr>
    </w:p>
    <w:p w:rsidR="00A9669B" w:rsidRDefault="00A9669B">
      <w:pPr>
        <w:pStyle w:val="ConsPlusTitle"/>
        <w:jc w:val="center"/>
        <w:outlineLvl w:val="1"/>
      </w:pPr>
      <w:r>
        <w:t>6. Оценка социально-экономической эффективности</w:t>
      </w:r>
    </w:p>
    <w:p w:rsidR="00A9669B" w:rsidRDefault="00A9669B">
      <w:pPr>
        <w:pStyle w:val="ConsPlusTitle"/>
        <w:jc w:val="center"/>
      </w:pPr>
      <w:r>
        <w:t>от реализации мероприятий Программы</w:t>
      </w:r>
    </w:p>
    <w:p w:rsidR="00A9669B" w:rsidRDefault="00A9669B">
      <w:pPr>
        <w:pStyle w:val="ConsPlusNormal"/>
        <w:jc w:val="center"/>
      </w:pPr>
      <w:r>
        <w:t xml:space="preserve">(в ред. </w:t>
      </w:r>
      <w:hyperlink r:id="rId58" w:history="1">
        <w:r>
          <w:rPr>
            <w:color w:val="0000FF"/>
          </w:rPr>
          <w:t>Постановления</w:t>
        </w:r>
      </w:hyperlink>
      <w:r>
        <w:t xml:space="preserve"> Администрации городского округа Самара</w:t>
      </w:r>
    </w:p>
    <w:p w:rsidR="00A9669B" w:rsidRDefault="00A9669B">
      <w:pPr>
        <w:pStyle w:val="ConsPlusNormal"/>
        <w:jc w:val="center"/>
      </w:pPr>
      <w:r>
        <w:t>от 29.10.2015 N 1209)</w:t>
      </w:r>
    </w:p>
    <w:p w:rsidR="00A9669B" w:rsidRDefault="00A9669B">
      <w:pPr>
        <w:pStyle w:val="ConsPlusNormal"/>
        <w:jc w:val="both"/>
      </w:pPr>
    </w:p>
    <w:p w:rsidR="00A9669B" w:rsidRDefault="00A9669B">
      <w:pPr>
        <w:pStyle w:val="ConsPlusNormal"/>
        <w:ind w:firstLine="540"/>
        <w:jc w:val="both"/>
      </w:pPr>
      <w:r>
        <w:t>Реализация программных мероприятий позволит:</w:t>
      </w:r>
    </w:p>
    <w:p w:rsidR="00A9669B" w:rsidRDefault="00A9669B">
      <w:pPr>
        <w:pStyle w:val="ConsPlusNormal"/>
        <w:spacing w:before="220"/>
        <w:ind w:firstLine="540"/>
        <w:jc w:val="both"/>
      </w:pPr>
      <w:r>
        <w:t>обеспечить учет энергетических ресурсов, потребляемых муниципальными учреждениями, и регулирование объема потребления тепловой энергии;</w:t>
      </w:r>
    </w:p>
    <w:p w:rsidR="00A9669B" w:rsidRDefault="00A9669B">
      <w:pPr>
        <w:pStyle w:val="ConsPlusNormal"/>
        <w:spacing w:before="220"/>
        <w:ind w:firstLine="540"/>
        <w:jc w:val="both"/>
      </w:pPr>
      <w:r>
        <w:t>снизить расходы бюджета городского округа на оплату энергетических ресурсов, потребляемых муниципальными учреждениями;</w:t>
      </w:r>
    </w:p>
    <w:p w:rsidR="00A9669B" w:rsidRDefault="00A9669B">
      <w:pPr>
        <w:pStyle w:val="ConsPlusNormal"/>
        <w:spacing w:before="220"/>
        <w:ind w:firstLine="540"/>
        <w:jc w:val="both"/>
      </w:pPr>
      <w:r>
        <w:t>повысить качество коммунальных услуг, предоставляемых населению городского округа;</w:t>
      </w:r>
    </w:p>
    <w:p w:rsidR="00A9669B" w:rsidRDefault="00A9669B">
      <w:pPr>
        <w:pStyle w:val="ConsPlusNormal"/>
        <w:spacing w:before="220"/>
        <w:ind w:firstLine="540"/>
        <w:jc w:val="both"/>
      </w:pPr>
      <w:r>
        <w:lastRenderedPageBreak/>
        <w:t>обеспечить бесперебойное снабжение населения городского округа энергетическими ресурсами;</w:t>
      </w:r>
    </w:p>
    <w:p w:rsidR="00A9669B" w:rsidRDefault="00A9669B">
      <w:pPr>
        <w:pStyle w:val="ConsPlusNormal"/>
        <w:spacing w:before="220"/>
        <w:ind w:firstLine="540"/>
        <w:jc w:val="both"/>
      </w:pPr>
      <w:r>
        <w:t>создать условия для устойчивого функционирования коммунальной инфраструктуры;</w:t>
      </w:r>
    </w:p>
    <w:p w:rsidR="00A9669B" w:rsidRDefault="00A9669B">
      <w:pPr>
        <w:pStyle w:val="ConsPlusNormal"/>
        <w:spacing w:before="220"/>
        <w:ind w:firstLine="540"/>
        <w:jc w:val="both"/>
      </w:pPr>
      <w:r>
        <w:t>снизить риск аварийных ситуаций на объектах коммунального хозяйства;</w:t>
      </w:r>
    </w:p>
    <w:p w:rsidR="00A9669B" w:rsidRDefault="00A9669B">
      <w:pPr>
        <w:pStyle w:val="ConsPlusNormal"/>
        <w:spacing w:before="220"/>
        <w:ind w:firstLine="540"/>
        <w:jc w:val="both"/>
      </w:pPr>
      <w:r>
        <w:t>уменьшить техногенную нагрузку на окружающую среду.</w:t>
      </w:r>
    </w:p>
    <w:p w:rsidR="00A9669B" w:rsidRDefault="00A9669B">
      <w:pPr>
        <w:pStyle w:val="ConsPlusNormal"/>
        <w:spacing w:before="220"/>
        <w:ind w:firstLine="540"/>
        <w:jc w:val="both"/>
      </w:pPr>
      <w:r>
        <w:t>Социальным последствием реализации Программы является снижение социальной напряженности в связи с повышением надежности предоставления коммунальных услуг населению и улучшением качества данных услуг.</w:t>
      </w:r>
    </w:p>
    <w:p w:rsidR="00A9669B" w:rsidRDefault="00A9669B">
      <w:pPr>
        <w:pStyle w:val="ConsPlusNormal"/>
        <w:spacing w:before="220"/>
        <w:ind w:firstLine="540"/>
        <w:jc w:val="both"/>
      </w:pPr>
      <w:r>
        <w:t>Экономическими последствиями реализации Программы являются:</w:t>
      </w:r>
    </w:p>
    <w:p w:rsidR="00A9669B" w:rsidRDefault="00A9669B">
      <w:pPr>
        <w:pStyle w:val="ConsPlusNormal"/>
        <w:spacing w:before="220"/>
        <w:ind w:firstLine="540"/>
        <w:jc w:val="both"/>
      </w:pPr>
      <w:r>
        <w:t>снижение расходов бюджета городского округа на оплату энергетических ресурсов, потребляемых муниципальными учреждениями;</w:t>
      </w:r>
    </w:p>
    <w:p w:rsidR="00A9669B" w:rsidRDefault="00A9669B">
      <w:pPr>
        <w:pStyle w:val="ConsPlusNormal"/>
        <w:spacing w:before="220"/>
        <w:ind w:firstLine="540"/>
        <w:jc w:val="both"/>
      </w:pPr>
      <w:r>
        <w:t>снижение объемов потребления энергетических ресурсов и потерь в процессе их транспортировки и, как следствие, сокращение затрат на выработку ресурсов.</w:t>
      </w:r>
    </w:p>
    <w:p w:rsidR="00A9669B" w:rsidRDefault="00A9669B">
      <w:pPr>
        <w:pStyle w:val="ConsPlusNormal"/>
        <w:spacing w:before="220"/>
        <w:ind w:firstLine="540"/>
        <w:jc w:val="both"/>
      </w:pPr>
      <w:r>
        <w:t>Реализация программных мероприятий не повлечет за собой негативных экологических последствий, напротив, уменьшение объема потребления энергетических ресурсов и сокращение коммунальных аварий приведет к улучшению экологической обстановки и обеспечит комфортные условия проживания в городском округе.</w:t>
      </w:r>
    </w:p>
    <w:p w:rsidR="00A9669B" w:rsidRDefault="00A9669B">
      <w:pPr>
        <w:pStyle w:val="ConsPlusNormal"/>
        <w:spacing w:before="220"/>
        <w:ind w:firstLine="540"/>
        <w:jc w:val="both"/>
      </w:pPr>
      <w:r>
        <w:t>Таким образом, общий вклад Программы в экономическое развитие городского округа Самара заключается в создании условий для эффективного использования энергетических ресурсов и обеспечении комфортного проживания в городском округе.</w:t>
      </w:r>
    </w:p>
    <w:p w:rsidR="00A9669B" w:rsidRDefault="00A9669B">
      <w:pPr>
        <w:pStyle w:val="ConsPlusNormal"/>
        <w:spacing w:before="220"/>
        <w:ind w:firstLine="540"/>
        <w:jc w:val="both"/>
      </w:pPr>
      <w:r>
        <w:t xml:space="preserve">Абзацы пятнадцатый - двадцать восьмой исключены. - </w:t>
      </w:r>
      <w:hyperlink r:id="rId59" w:history="1">
        <w:r>
          <w:rPr>
            <w:color w:val="0000FF"/>
          </w:rPr>
          <w:t>Постановление</w:t>
        </w:r>
      </w:hyperlink>
      <w:r>
        <w:t xml:space="preserve"> Администрации городского округа Самара от 28.09.2018 N 793.</w:t>
      </w:r>
    </w:p>
    <w:p w:rsidR="00A9669B" w:rsidRDefault="00A9669B">
      <w:pPr>
        <w:pStyle w:val="ConsPlusNormal"/>
        <w:jc w:val="both"/>
      </w:pPr>
    </w:p>
    <w:p w:rsidR="00A9669B" w:rsidRDefault="00A9669B">
      <w:pPr>
        <w:pStyle w:val="ConsPlusTitle"/>
        <w:jc w:val="center"/>
        <w:outlineLvl w:val="1"/>
      </w:pPr>
      <w:r>
        <w:t>7. Механизм реализации Программы</w:t>
      </w:r>
    </w:p>
    <w:p w:rsidR="00A9669B" w:rsidRDefault="00A9669B">
      <w:pPr>
        <w:pStyle w:val="ConsPlusNormal"/>
        <w:jc w:val="center"/>
      </w:pPr>
      <w:r>
        <w:t xml:space="preserve">(в ред. </w:t>
      </w:r>
      <w:hyperlink r:id="rId60" w:history="1">
        <w:r>
          <w:rPr>
            <w:color w:val="0000FF"/>
          </w:rPr>
          <w:t>Постановления</w:t>
        </w:r>
      </w:hyperlink>
      <w:r>
        <w:t xml:space="preserve"> Администрации городского округа Самара</w:t>
      </w:r>
    </w:p>
    <w:p w:rsidR="00A9669B" w:rsidRDefault="00A9669B">
      <w:pPr>
        <w:pStyle w:val="ConsPlusNormal"/>
        <w:jc w:val="center"/>
      </w:pPr>
      <w:r>
        <w:t>от 29.10.2015 N 1209)</w:t>
      </w:r>
    </w:p>
    <w:p w:rsidR="00A9669B" w:rsidRDefault="00A9669B">
      <w:pPr>
        <w:pStyle w:val="ConsPlusNormal"/>
        <w:jc w:val="both"/>
      </w:pPr>
    </w:p>
    <w:p w:rsidR="00A9669B" w:rsidRDefault="00A9669B">
      <w:pPr>
        <w:pStyle w:val="ConsPlusNormal"/>
        <w:ind w:firstLine="540"/>
        <w:jc w:val="both"/>
      </w:pPr>
      <w:r>
        <w:t>Департамент жилищно-коммунального хозяйства Администрации городского округа Самара (до 12.01.2016), Департамент городского хозяйства и экологии Администрации городского округа Самара (с 12.01.2016), являясь головным исполнителем Программы, осуществляет:</w:t>
      </w:r>
    </w:p>
    <w:p w:rsidR="00A9669B" w:rsidRDefault="00A9669B">
      <w:pPr>
        <w:pStyle w:val="ConsPlusNormal"/>
        <w:jc w:val="both"/>
      </w:pPr>
      <w:r>
        <w:t xml:space="preserve">(в ред. </w:t>
      </w:r>
      <w:hyperlink r:id="rId61" w:history="1">
        <w:r>
          <w:rPr>
            <w:color w:val="0000FF"/>
          </w:rPr>
          <w:t>Постановления</w:t>
        </w:r>
      </w:hyperlink>
      <w:r>
        <w:t xml:space="preserve"> Администрации городского округа Самара от 16.06.2017 N 482)</w:t>
      </w:r>
    </w:p>
    <w:p w:rsidR="00A9669B" w:rsidRDefault="00A9669B">
      <w:pPr>
        <w:pStyle w:val="ConsPlusNormal"/>
        <w:spacing w:before="220"/>
        <w:ind w:firstLine="540"/>
        <w:jc w:val="both"/>
      </w:pPr>
      <w:r>
        <w:t>координацию и мониторинг хода ее выполнения, самостоятельно определяет формы и методы организации управления реализацией Программы;</w:t>
      </w:r>
    </w:p>
    <w:p w:rsidR="00A9669B" w:rsidRDefault="00A9669B">
      <w:pPr>
        <w:pStyle w:val="ConsPlusNormal"/>
        <w:spacing w:before="220"/>
        <w:ind w:firstLine="540"/>
        <w:jc w:val="both"/>
      </w:pPr>
      <w:r>
        <w:t>ежегодную подготовку отчетов об исполнении Программы;</w:t>
      </w:r>
    </w:p>
    <w:p w:rsidR="00A9669B" w:rsidRDefault="00A9669B">
      <w:pPr>
        <w:pStyle w:val="ConsPlusNormal"/>
        <w:spacing w:before="220"/>
        <w:ind w:firstLine="540"/>
        <w:jc w:val="both"/>
      </w:pPr>
      <w:r>
        <w:t>организацию размещения на официальном сайте Администрации городского округа в сети Интернет Программы, а также отчета об исполнении Программы (ежегодно после рассмотрения на заседании Коллегии Администрации городского округа Самара).</w:t>
      </w:r>
    </w:p>
    <w:p w:rsidR="00A9669B" w:rsidRDefault="00A9669B">
      <w:pPr>
        <w:pStyle w:val="ConsPlusNormal"/>
        <w:spacing w:before="220"/>
        <w:ind w:firstLine="540"/>
        <w:jc w:val="both"/>
      </w:pPr>
      <w:r>
        <w:t>Департамент жилищно-коммунального хозяйства Администрации городского округа Самара (до 12.01.2016), Департамент городского хозяйства и экологии Администрации городского округа Самара (с 12.01.2016) несет ответственность в соответствии с действующим законодательством за организацию и надлежащее исполнение мероприятий Программы, а также за достижение плановых значений целевых индикаторов.</w:t>
      </w:r>
    </w:p>
    <w:p w:rsidR="00A9669B" w:rsidRDefault="00A9669B">
      <w:pPr>
        <w:pStyle w:val="ConsPlusNormal"/>
        <w:jc w:val="both"/>
      </w:pPr>
      <w:r>
        <w:lastRenderedPageBreak/>
        <w:t xml:space="preserve">(в ред. </w:t>
      </w:r>
      <w:hyperlink r:id="rId62" w:history="1">
        <w:r>
          <w:rPr>
            <w:color w:val="0000FF"/>
          </w:rPr>
          <w:t>Постановления</w:t>
        </w:r>
      </w:hyperlink>
      <w:r>
        <w:t xml:space="preserve"> Администрации городского округа Самара от 16.06.2017 N 482)</w:t>
      </w:r>
    </w:p>
    <w:p w:rsidR="00A9669B" w:rsidRDefault="00A9669B">
      <w:pPr>
        <w:pStyle w:val="ConsPlusNormal"/>
        <w:jc w:val="both"/>
      </w:pPr>
    </w:p>
    <w:p w:rsidR="00A9669B" w:rsidRDefault="00A9669B">
      <w:pPr>
        <w:pStyle w:val="ConsPlusTitle"/>
        <w:jc w:val="center"/>
        <w:outlineLvl w:val="1"/>
      </w:pPr>
      <w:r>
        <w:t>8. Методика комплексной оценки эффективности</w:t>
      </w:r>
    </w:p>
    <w:p w:rsidR="00A9669B" w:rsidRDefault="00A9669B">
      <w:pPr>
        <w:pStyle w:val="ConsPlusTitle"/>
        <w:jc w:val="center"/>
      </w:pPr>
      <w:r>
        <w:t>реализации Программы</w:t>
      </w:r>
    </w:p>
    <w:p w:rsidR="00A9669B" w:rsidRDefault="00A9669B">
      <w:pPr>
        <w:pStyle w:val="ConsPlusNormal"/>
        <w:jc w:val="center"/>
      </w:pPr>
      <w:r>
        <w:t xml:space="preserve">(введен </w:t>
      </w:r>
      <w:hyperlink r:id="rId63" w:history="1">
        <w:r>
          <w:rPr>
            <w:color w:val="0000FF"/>
          </w:rPr>
          <w:t>Постановлением</w:t>
        </w:r>
      </w:hyperlink>
      <w:r>
        <w:t xml:space="preserve"> Администрации городского округа</w:t>
      </w:r>
    </w:p>
    <w:p w:rsidR="00A9669B" w:rsidRDefault="00A9669B">
      <w:pPr>
        <w:pStyle w:val="ConsPlusNormal"/>
        <w:jc w:val="center"/>
      </w:pPr>
      <w:r>
        <w:t>Самара от 28.09.2018 N 793)</w:t>
      </w:r>
    </w:p>
    <w:p w:rsidR="00A9669B" w:rsidRDefault="00A9669B">
      <w:pPr>
        <w:pStyle w:val="ConsPlusNormal"/>
        <w:jc w:val="both"/>
      </w:pPr>
    </w:p>
    <w:p w:rsidR="00A9669B" w:rsidRDefault="00A9669B">
      <w:pPr>
        <w:pStyle w:val="ConsPlusNormal"/>
        <w:ind w:firstLine="540"/>
        <w:jc w:val="both"/>
      </w:pPr>
      <w:hyperlink w:anchor="P2932" w:history="1">
        <w:r>
          <w:rPr>
            <w:color w:val="0000FF"/>
          </w:rPr>
          <w:t>Методика</w:t>
        </w:r>
      </w:hyperlink>
      <w:r>
        <w:t xml:space="preserve"> комплексной оценки эффективности реализации Программы определена в приложении N 4 к Программе.</w:t>
      </w:r>
    </w:p>
    <w:p w:rsidR="00A9669B" w:rsidRDefault="00A9669B">
      <w:pPr>
        <w:pStyle w:val="ConsPlusNormal"/>
        <w:jc w:val="both"/>
      </w:pPr>
    </w:p>
    <w:p w:rsidR="00A9669B" w:rsidRDefault="00A9669B">
      <w:pPr>
        <w:pStyle w:val="ConsPlusNormal"/>
        <w:jc w:val="right"/>
      </w:pPr>
      <w:r>
        <w:t>Заместитель Главы</w:t>
      </w:r>
    </w:p>
    <w:p w:rsidR="00A9669B" w:rsidRDefault="00A9669B">
      <w:pPr>
        <w:pStyle w:val="ConsPlusNormal"/>
        <w:jc w:val="right"/>
      </w:pPr>
      <w:r>
        <w:t>Администрации городского округа - руководитель</w:t>
      </w:r>
    </w:p>
    <w:p w:rsidR="00A9669B" w:rsidRDefault="00A9669B">
      <w:pPr>
        <w:pStyle w:val="ConsPlusNormal"/>
        <w:jc w:val="right"/>
      </w:pPr>
      <w:r>
        <w:t>Департамента жилищно-коммунального хозяйства</w:t>
      </w:r>
    </w:p>
    <w:p w:rsidR="00A9669B" w:rsidRDefault="00A9669B">
      <w:pPr>
        <w:pStyle w:val="ConsPlusNormal"/>
        <w:jc w:val="right"/>
      </w:pPr>
      <w:r>
        <w:t>Администрации городского округа Самара</w:t>
      </w:r>
    </w:p>
    <w:p w:rsidR="00A9669B" w:rsidRDefault="00A9669B">
      <w:pPr>
        <w:pStyle w:val="ConsPlusNormal"/>
        <w:jc w:val="right"/>
      </w:pPr>
      <w:r>
        <w:t>И.В.ЖАРКОВ</w:t>
      </w:r>
    </w:p>
    <w:p w:rsidR="00A9669B" w:rsidRDefault="00A9669B">
      <w:pPr>
        <w:pStyle w:val="ConsPlusNormal"/>
        <w:jc w:val="both"/>
      </w:pPr>
    </w:p>
    <w:p w:rsidR="00A9669B" w:rsidRDefault="00A9669B">
      <w:pPr>
        <w:pStyle w:val="ConsPlusNormal"/>
        <w:jc w:val="both"/>
      </w:pPr>
    </w:p>
    <w:p w:rsidR="00A9669B" w:rsidRDefault="00A9669B">
      <w:pPr>
        <w:pStyle w:val="ConsPlusNormal"/>
        <w:jc w:val="both"/>
      </w:pPr>
    </w:p>
    <w:p w:rsidR="00A9669B" w:rsidRDefault="00A9669B">
      <w:pPr>
        <w:pStyle w:val="ConsPlusNormal"/>
        <w:jc w:val="both"/>
      </w:pPr>
    </w:p>
    <w:p w:rsidR="00A9669B" w:rsidRDefault="00A9669B">
      <w:pPr>
        <w:pStyle w:val="ConsPlusNormal"/>
        <w:jc w:val="both"/>
      </w:pPr>
    </w:p>
    <w:p w:rsidR="00A9669B" w:rsidRDefault="00A9669B">
      <w:pPr>
        <w:pStyle w:val="ConsPlusNormal"/>
        <w:jc w:val="right"/>
        <w:outlineLvl w:val="1"/>
      </w:pPr>
      <w:r>
        <w:t>Приложение N 1</w:t>
      </w:r>
    </w:p>
    <w:p w:rsidR="00A9669B" w:rsidRDefault="00A9669B">
      <w:pPr>
        <w:pStyle w:val="ConsPlusNormal"/>
        <w:jc w:val="right"/>
      </w:pPr>
      <w:r>
        <w:t>к Муниципальной программе</w:t>
      </w:r>
    </w:p>
    <w:p w:rsidR="00A9669B" w:rsidRDefault="00A9669B">
      <w:pPr>
        <w:pStyle w:val="ConsPlusNormal"/>
        <w:jc w:val="right"/>
      </w:pPr>
      <w:r>
        <w:t>городского округа Самара "Энергосбережение</w:t>
      </w:r>
    </w:p>
    <w:p w:rsidR="00A9669B" w:rsidRDefault="00A9669B">
      <w:pPr>
        <w:pStyle w:val="ConsPlusNormal"/>
        <w:jc w:val="right"/>
      </w:pPr>
      <w:r>
        <w:t>и повышение энергетической эффективности"</w:t>
      </w:r>
    </w:p>
    <w:p w:rsidR="00A9669B" w:rsidRDefault="00A9669B">
      <w:pPr>
        <w:pStyle w:val="ConsPlusNormal"/>
        <w:jc w:val="right"/>
      </w:pPr>
      <w:r>
        <w:t>на 2014 - 2020 годы</w:t>
      </w:r>
    </w:p>
    <w:p w:rsidR="00A9669B" w:rsidRDefault="00A9669B">
      <w:pPr>
        <w:pStyle w:val="ConsPlusNormal"/>
        <w:jc w:val="both"/>
      </w:pPr>
    </w:p>
    <w:p w:rsidR="00A9669B" w:rsidRDefault="00A9669B">
      <w:pPr>
        <w:pStyle w:val="ConsPlusTitle"/>
        <w:jc w:val="center"/>
      </w:pPr>
      <w:bookmarkStart w:id="2" w:name="P297"/>
      <w:bookmarkEnd w:id="2"/>
      <w:r>
        <w:t>ПОДПРОГРАММА 1</w:t>
      </w:r>
    </w:p>
    <w:p w:rsidR="00A9669B" w:rsidRDefault="00A9669B">
      <w:pPr>
        <w:pStyle w:val="ConsPlusTitle"/>
        <w:jc w:val="center"/>
      </w:pPr>
      <w:r>
        <w:t>"СОЗДАНИЕ УСЛОВИЙ ДЛЯ ЭНЕРГОСБЕРЕЖЕНИЯ И ПОВЫШЕНИЯ</w:t>
      </w:r>
    </w:p>
    <w:p w:rsidR="00A9669B" w:rsidRDefault="00A9669B">
      <w:pPr>
        <w:pStyle w:val="ConsPlusTitle"/>
        <w:jc w:val="center"/>
      </w:pPr>
      <w:r>
        <w:t>ЭНЕРГЕТИЧЕСКОЙ ЭФФЕКТИВНОСТИ В ГОРОДСКОМ ОКРУГЕ САМАРА"</w:t>
      </w:r>
    </w:p>
    <w:p w:rsidR="00A9669B" w:rsidRDefault="00A9669B">
      <w:pPr>
        <w:pStyle w:val="ConsPlusTitle"/>
        <w:jc w:val="center"/>
      </w:pPr>
      <w:r>
        <w:t>НА 2015 - 2020 ГОДЫ</w:t>
      </w:r>
    </w:p>
    <w:p w:rsidR="00A9669B" w:rsidRDefault="00A9669B">
      <w:pPr>
        <w:pStyle w:val="ConsPlusTitle"/>
        <w:jc w:val="center"/>
      </w:pPr>
      <w:r>
        <w:t>(далее - Подпрограмма 1)</w:t>
      </w:r>
    </w:p>
    <w:p w:rsidR="00A9669B" w:rsidRDefault="00A96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669B">
        <w:trPr>
          <w:jc w:val="center"/>
        </w:trPr>
        <w:tc>
          <w:tcPr>
            <w:tcW w:w="9294" w:type="dxa"/>
            <w:tcBorders>
              <w:top w:val="nil"/>
              <w:left w:val="single" w:sz="24" w:space="0" w:color="CED3F1"/>
              <w:bottom w:val="nil"/>
              <w:right w:val="single" w:sz="24" w:space="0" w:color="F4F3F8"/>
            </w:tcBorders>
            <w:shd w:val="clear" w:color="auto" w:fill="F4F3F8"/>
          </w:tcPr>
          <w:p w:rsidR="00A9669B" w:rsidRDefault="00A9669B">
            <w:pPr>
              <w:pStyle w:val="ConsPlusNormal"/>
              <w:jc w:val="center"/>
            </w:pPr>
            <w:r>
              <w:rPr>
                <w:color w:val="392C69"/>
              </w:rPr>
              <w:t>Список изменяющих документов</w:t>
            </w:r>
          </w:p>
          <w:p w:rsidR="00A9669B" w:rsidRDefault="00A9669B">
            <w:pPr>
              <w:pStyle w:val="ConsPlusNormal"/>
              <w:jc w:val="center"/>
            </w:pPr>
            <w:r>
              <w:rPr>
                <w:color w:val="392C69"/>
              </w:rPr>
              <w:t>(в ред. Постановлений Администрации городского округа Самара</w:t>
            </w:r>
          </w:p>
          <w:p w:rsidR="00A9669B" w:rsidRDefault="00A9669B">
            <w:pPr>
              <w:pStyle w:val="ConsPlusNormal"/>
              <w:jc w:val="center"/>
            </w:pPr>
            <w:r>
              <w:rPr>
                <w:color w:val="392C69"/>
              </w:rPr>
              <w:t xml:space="preserve">от 29.10.2015 </w:t>
            </w:r>
            <w:hyperlink r:id="rId64" w:history="1">
              <w:r>
                <w:rPr>
                  <w:color w:val="0000FF"/>
                </w:rPr>
                <w:t>N 1209</w:t>
              </w:r>
            </w:hyperlink>
            <w:r>
              <w:rPr>
                <w:color w:val="392C69"/>
              </w:rPr>
              <w:t xml:space="preserve">, от 16.06.2017 </w:t>
            </w:r>
            <w:hyperlink r:id="rId65" w:history="1">
              <w:r>
                <w:rPr>
                  <w:color w:val="0000FF"/>
                </w:rPr>
                <w:t>N 482</w:t>
              </w:r>
            </w:hyperlink>
            <w:r>
              <w:rPr>
                <w:color w:val="392C69"/>
              </w:rPr>
              <w:t xml:space="preserve">, от 26.04.2018 </w:t>
            </w:r>
            <w:hyperlink r:id="rId66" w:history="1">
              <w:r>
                <w:rPr>
                  <w:color w:val="0000FF"/>
                </w:rPr>
                <w:t>N 318</w:t>
              </w:r>
            </w:hyperlink>
            <w:r>
              <w:rPr>
                <w:color w:val="392C69"/>
              </w:rPr>
              <w:t>,</w:t>
            </w:r>
          </w:p>
          <w:p w:rsidR="00A9669B" w:rsidRDefault="00A9669B">
            <w:pPr>
              <w:pStyle w:val="ConsPlusNormal"/>
              <w:jc w:val="center"/>
            </w:pPr>
            <w:r>
              <w:rPr>
                <w:color w:val="392C69"/>
              </w:rPr>
              <w:t xml:space="preserve">от 28.09.2018 </w:t>
            </w:r>
            <w:hyperlink r:id="rId67" w:history="1">
              <w:r>
                <w:rPr>
                  <w:color w:val="0000FF"/>
                </w:rPr>
                <w:t>N 793</w:t>
              </w:r>
            </w:hyperlink>
            <w:r>
              <w:rPr>
                <w:color w:val="392C69"/>
              </w:rPr>
              <w:t xml:space="preserve">, от 07.05.2019 </w:t>
            </w:r>
            <w:hyperlink r:id="rId68" w:history="1">
              <w:r>
                <w:rPr>
                  <w:color w:val="0000FF"/>
                </w:rPr>
                <w:t>N 274</w:t>
              </w:r>
            </w:hyperlink>
            <w:r>
              <w:rPr>
                <w:color w:val="392C69"/>
              </w:rPr>
              <w:t>)</w:t>
            </w:r>
          </w:p>
        </w:tc>
      </w:tr>
    </w:tbl>
    <w:p w:rsidR="00A9669B" w:rsidRDefault="00A9669B">
      <w:pPr>
        <w:pStyle w:val="ConsPlusNormal"/>
        <w:jc w:val="both"/>
      </w:pPr>
    </w:p>
    <w:p w:rsidR="00A9669B" w:rsidRDefault="00A9669B">
      <w:pPr>
        <w:pStyle w:val="ConsPlusTitle"/>
        <w:jc w:val="center"/>
        <w:outlineLvl w:val="2"/>
      </w:pPr>
      <w:r>
        <w:t>ПАСПОРТ ПОДПРОГРАММЫ 1</w:t>
      </w:r>
    </w:p>
    <w:p w:rsidR="00A9669B" w:rsidRDefault="00A9669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98"/>
        <w:gridCol w:w="360"/>
        <w:gridCol w:w="4876"/>
      </w:tblGrid>
      <w:tr w:rsidR="00A9669B">
        <w:tc>
          <w:tcPr>
            <w:tcW w:w="3798" w:type="dxa"/>
            <w:tcBorders>
              <w:top w:val="nil"/>
              <w:left w:val="nil"/>
              <w:bottom w:val="nil"/>
              <w:right w:val="nil"/>
            </w:tcBorders>
          </w:tcPr>
          <w:p w:rsidR="00A9669B" w:rsidRDefault="00A9669B">
            <w:pPr>
              <w:pStyle w:val="ConsPlusNormal"/>
            </w:pPr>
            <w:r>
              <w:t>НАИМЕНОВАНИЕ ПОДПРОГРАММЫ 1</w:t>
            </w:r>
          </w:p>
        </w:tc>
        <w:tc>
          <w:tcPr>
            <w:tcW w:w="360" w:type="dxa"/>
            <w:tcBorders>
              <w:top w:val="nil"/>
              <w:left w:val="nil"/>
              <w:bottom w:val="nil"/>
              <w:right w:val="nil"/>
            </w:tcBorders>
          </w:tcPr>
          <w:p w:rsidR="00A9669B" w:rsidRDefault="00A9669B">
            <w:pPr>
              <w:pStyle w:val="ConsPlusNormal"/>
              <w:jc w:val="center"/>
            </w:pPr>
            <w:r>
              <w:t>-</w:t>
            </w:r>
          </w:p>
        </w:tc>
        <w:tc>
          <w:tcPr>
            <w:tcW w:w="4876" w:type="dxa"/>
            <w:tcBorders>
              <w:top w:val="nil"/>
              <w:left w:val="nil"/>
              <w:bottom w:val="nil"/>
              <w:right w:val="nil"/>
            </w:tcBorders>
          </w:tcPr>
          <w:p w:rsidR="00A9669B" w:rsidRDefault="00A9669B">
            <w:pPr>
              <w:pStyle w:val="ConsPlusNormal"/>
              <w:jc w:val="both"/>
            </w:pPr>
            <w:r>
              <w:t>"Создание условий для энергосбережения и повышения энергетической эффективности в городском округе Самара" на 2015 - 2020 годы</w:t>
            </w:r>
          </w:p>
        </w:tc>
      </w:tr>
      <w:tr w:rsidR="00A9669B">
        <w:tc>
          <w:tcPr>
            <w:tcW w:w="3798" w:type="dxa"/>
            <w:tcBorders>
              <w:top w:val="nil"/>
              <w:left w:val="nil"/>
              <w:bottom w:val="nil"/>
              <w:right w:val="nil"/>
            </w:tcBorders>
          </w:tcPr>
          <w:p w:rsidR="00A9669B" w:rsidRDefault="00A9669B">
            <w:pPr>
              <w:pStyle w:val="ConsPlusNormal"/>
            </w:pPr>
            <w:r>
              <w:t>ДАТА ПРИНЯТИЯ РЕШЕНИЯ О РАЗРАБОТКЕ ПОДПРОГРАММЫ 1</w:t>
            </w:r>
          </w:p>
        </w:tc>
        <w:tc>
          <w:tcPr>
            <w:tcW w:w="360" w:type="dxa"/>
            <w:tcBorders>
              <w:top w:val="nil"/>
              <w:left w:val="nil"/>
              <w:bottom w:val="nil"/>
              <w:right w:val="nil"/>
            </w:tcBorders>
          </w:tcPr>
          <w:p w:rsidR="00A9669B" w:rsidRDefault="00A9669B">
            <w:pPr>
              <w:pStyle w:val="ConsPlusNormal"/>
              <w:jc w:val="center"/>
            </w:pPr>
            <w:r>
              <w:t>-</w:t>
            </w:r>
          </w:p>
        </w:tc>
        <w:tc>
          <w:tcPr>
            <w:tcW w:w="4876" w:type="dxa"/>
            <w:tcBorders>
              <w:top w:val="nil"/>
              <w:left w:val="nil"/>
              <w:bottom w:val="nil"/>
              <w:right w:val="nil"/>
            </w:tcBorders>
          </w:tcPr>
          <w:p w:rsidR="00A9669B" w:rsidRDefault="00A9669B">
            <w:pPr>
              <w:pStyle w:val="ConsPlusNormal"/>
              <w:jc w:val="both"/>
            </w:pPr>
            <w:r>
              <w:t>30.04.2014</w:t>
            </w:r>
          </w:p>
        </w:tc>
      </w:tr>
      <w:tr w:rsidR="00A9669B">
        <w:tc>
          <w:tcPr>
            <w:tcW w:w="3798" w:type="dxa"/>
            <w:tcBorders>
              <w:top w:val="nil"/>
              <w:left w:val="nil"/>
              <w:bottom w:val="nil"/>
              <w:right w:val="nil"/>
            </w:tcBorders>
          </w:tcPr>
          <w:p w:rsidR="00A9669B" w:rsidRDefault="00A9669B">
            <w:pPr>
              <w:pStyle w:val="ConsPlusNormal"/>
            </w:pPr>
            <w:r>
              <w:t>ЗАКАЗЧИК ПОДПРОГРАММЫ 1</w:t>
            </w:r>
          </w:p>
        </w:tc>
        <w:tc>
          <w:tcPr>
            <w:tcW w:w="360" w:type="dxa"/>
            <w:tcBorders>
              <w:top w:val="nil"/>
              <w:left w:val="nil"/>
              <w:bottom w:val="nil"/>
              <w:right w:val="nil"/>
            </w:tcBorders>
          </w:tcPr>
          <w:p w:rsidR="00A9669B" w:rsidRDefault="00A9669B">
            <w:pPr>
              <w:pStyle w:val="ConsPlusNormal"/>
              <w:jc w:val="center"/>
            </w:pPr>
            <w:r>
              <w:t>-</w:t>
            </w:r>
          </w:p>
        </w:tc>
        <w:tc>
          <w:tcPr>
            <w:tcW w:w="4876" w:type="dxa"/>
            <w:tcBorders>
              <w:top w:val="nil"/>
              <w:left w:val="nil"/>
              <w:bottom w:val="nil"/>
              <w:right w:val="nil"/>
            </w:tcBorders>
          </w:tcPr>
          <w:p w:rsidR="00A9669B" w:rsidRDefault="00A9669B">
            <w:pPr>
              <w:pStyle w:val="ConsPlusNormal"/>
              <w:jc w:val="both"/>
            </w:pPr>
            <w:r>
              <w:t>Администрация городского округа Самара</w:t>
            </w:r>
          </w:p>
        </w:tc>
      </w:tr>
      <w:tr w:rsidR="00A9669B">
        <w:tc>
          <w:tcPr>
            <w:tcW w:w="3798" w:type="dxa"/>
            <w:tcBorders>
              <w:top w:val="nil"/>
              <w:left w:val="nil"/>
              <w:bottom w:val="nil"/>
              <w:right w:val="nil"/>
            </w:tcBorders>
          </w:tcPr>
          <w:p w:rsidR="00A9669B" w:rsidRDefault="00A9669B">
            <w:pPr>
              <w:pStyle w:val="ConsPlusNormal"/>
            </w:pPr>
            <w:r>
              <w:t>РАЗРАБОТЧИК ПОДПРОГРАММЫ 1</w:t>
            </w:r>
          </w:p>
        </w:tc>
        <w:tc>
          <w:tcPr>
            <w:tcW w:w="360" w:type="dxa"/>
            <w:tcBorders>
              <w:top w:val="nil"/>
              <w:left w:val="nil"/>
              <w:bottom w:val="nil"/>
              <w:right w:val="nil"/>
            </w:tcBorders>
          </w:tcPr>
          <w:p w:rsidR="00A9669B" w:rsidRDefault="00A9669B">
            <w:pPr>
              <w:pStyle w:val="ConsPlusNormal"/>
              <w:jc w:val="center"/>
            </w:pPr>
            <w:r>
              <w:t>-</w:t>
            </w:r>
          </w:p>
        </w:tc>
        <w:tc>
          <w:tcPr>
            <w:tcW w:w="4876" w:type="dxa"/>
            <w:tcBorders>
              <w:top w:val="nil"/>
              <w:left w:val="nil"/>
              <w:bottom w:val="nil"/>
              <w:right w:val="nil"/>
            </w:tcBorders>
          </w:tcPr>
          <w:p w:rsidR="00A9669B" w:rsidRDefault="00A9669B">
            <w:pPr>
              <w:pStyle w:val="ConsPlusNormal"/>
              <w:jc w:val="both"/>
            </w:pPr>
            <w:r>
              <w:t>Департамент жилищно-коммунального хозяйства Администрация городского округа Самара</w:t>
            </w:r>
          </w:p>
        </w:tc>
      </w:tr>
      <w:tr w:rsidR="00A9669B">
        <w:tc>
          <w:tcPr>
            <w:tcW w:w="3798" w:type="dxa"/>
            <w:tcBorders>
              <w:top w:val="nil"/>
              <w:left w:val="nil"/>
              <w:bottom w:val="nil"/>
              <w:right w:val="nil"/>
            </w:tcBorders>
          </w:tcPr>
          <w:p w:rsidR="00A9669B" w:rsidRDefault="00A9669B">
            <w:pPr>
              <w:pStyle w:val="ConsPlusNormal"/>
            </w:pPr>
            <w:r>
              <w:t>ГОЛОВНОЙ ИСПОЛНИТЕЛЬ ПОДПРОГРАММЫ 1</w:t>
            </w:r>
          </w:p>
        </w:tc>
        <w:tc>
          <w:tcPr>
            <w:tcW w:w="360" w:type="dxa"/>
            <w:tcBorders>
              <w:top w:val="nil"/>
              <w:left w:val="nil"/>
              <w:bottom w:val="nil"/>
              <w:right w:val="nil"/>
            </w:tcBorders>
          </w:tcPr>
          <w:p w:rsidR="00A9669B" w:rsidRDefault="00A9669B">
            <w:pPr>
              <w:pStyle w:val="ConsPlusNormal"/>
              <w:jc w:val="center"/>
            </w:pPr>
            <w:r>
              <w:t>-</w:t>
            </w:r>
          </w:p>
        </w:tc>
        <w:tc>
          <w:tcPr>
            <w:tcW w:w="4876" w:type="dxa"/>
            <w:tcBorders>
              <w:top w:val="nil"/>
              <w:left w:val="nil"/>
              <w:bottom w:val="nil"/>
              <w:right w:val="nil"/>
            </w:tcBorders>
          </w:tcPr>
          <w:p w:rsidR="00A9669B" w:rsidRDefault="00A9669B">
            <w:pPr>
              <w:pStyle w:val="ConsPlusNormal"/>
              <w:jc w:val="both"/>
            </w:pPr>
            <w:r>
              <w:t xml:space="preserve">Департамент жилищно-коммунального хозяйства Администрации городского округа Самара (до </w:t>
            </w:r>
            <w:r>
              <w:lastRenderedPageBreak/>
              <w:t>12.01.2016), Департамент городского хозяйства и экологии Администрации городского округа Самара (с 12.01.2016)</w:t>
            </w:r>
          </w:p>
        </w:tc>
      </w:tr>
      <w:tr w:rsidR="00A9669B">
        <w:tc>
          <w:tcPr>
            <w:tcW w:w="9034" w:type="dxa"/>
            <w:gridSpan w:val="3"/>
            <w:tcBorders>
              <w:top w:val="nil"/>
              <w:left w:val="nil"/>
              <w:bottom w:val="nil"/>
              <w:right w:val="nil"/>
            </w:tcBorders>
          </w:tcPr>
          <w:p w:rsidR="00A9669B" w:rsidRDefault="00A9669B">
            <w:pPr>
              <w:pStyle w:val="ConsPlusNormal"/>
              <w:jc w:val="both"/>
            </w:pPr>
            <w:r>
              <w:lastRenderedPageBreak/>
              <w:t xml:space="preserve">(в ред. </w:t>
            </w:r>
            <w:hyperlink r:id="rId69" w:history="1">
              <w:r>
                <w:rPr>
                  <w:color w:val="0000FF"/>
                </w:rPr>
                <w:t>Постановления</w:t>
              </w:r>
            </w:hyperlink>
            <w:r>
              <w:t xml:space="preserve"> Администрации городского округа Самара от 16.06.2017 N 482)</w:t>
            </w:r>
          </w:p>
        </w:tc>
      </w:tr>
      <w:tr w:rsidR="00A9669B">
        <w:tc>
          <w:tcPr>
            <w:tcW w:w="3798" w:type="dxa"/>
            <w:tcBorders>
              <w:top w:val="nil"/>
              <w:left w:val="nil"/>
              <w:bottom w:val="nil"/>
              <w:right w:val="nil"/>
            </w:tcBorders>
          </w:tcPr>
          <w:p w:rsidR="00A9669B" w:rsidRDefault="00A9669B">
            <w:pPr>
              <w:pStyle w:val="ConsPlusNormal"/>
            </w:pPr>
            <w:r>
              <w:t>СОИСПОЛНИТЕЛИ ПОДПРОГРАММЫ 1</w:t>
            </w:r>
          </w:p>
        </w:tc>
        <w:tc>
          <w:tcPr>
            <w:tcW w:w="360" w:type="dxa"/>
            <w:tcBorders>
              <w:top w:val="nil"/>
              <w:left w:val="nil"/>
              <w:bottom w:val="nil"/>
              <w:right w:val="nil"/>
            </w:tcBorders>
          </w:tcPr>
          <w:p w:rsidR="00A9669B" w:rsidRDefault="00A9669B">
            <w:pPr>
              <w:pStyle w:val="ConsPlusNormal"/>
              <w:jc w:val="center"/>
            </w:pPr>
            <w:r>
              <w:t>-</w:t>
            </w:r>
          </w:p>
        </w:tc>
        <w:tc>
          <w:tcPr>
            <w:tcW w:w="4876" w:type="dxa"/>
            <w:tcBorders>
              <w:top w:val="nil"/>
              <w:left w:val="nil"/>
              <w:bottom w:val="nil"/>
              <w:right w:val="nil"/>
            </w:tcBorders>
          </w:tcPr>
          <w:p w:rsidR="00A9669B" w:rsidRDefault="00A9669B">
            <w:pPr>
              <w:pStyle w:val="ConsPlusNormal"/>
              <w:jc w:val="both"/>
            </w:pPr>
            <w:r>
              <w:t>отсутствуют</w:t>
            </w:r>
          </w:p>
        </w:tc>
      </w:tr>
      <w:tr w:rsidR="00A9669B">
        <w:tc>
          <w:tcPr>
            <w:tcW w:w="3798" w:type="dxa"/>
            <w:tcBorders>
              <w:top w:val="nil"/>
              <w:left w:val="nil"/>
              <w:bottom w:val="nil"/>
              <w:right w:val="nil"/>
            </w:tcBorders>
          </w:tcPr>
          <w:p w:rsidR="00A9669B" w:rsidRDefault="00A9669B">
            <w:pPr>
              <w:pStyle w:val="ConsPlusNormal"/>
            </w:pPr>
            <w:r>
              <w:t>УЧАСТНИКИ ПОДПРОГРАММЫ 1</w:t>
            </w:r>
          </w:p>
        </w:tc>
        <w:tc>
          <w:tcPr>
            <w:tcW w:w="360" w:type="dxa"/>
            <w:tcBorders>
              <w:top w:val="nil"/>
              <w:left w:val="nil"/>
              <w:bottom w:val="nil"/>
              <w:right w:val="nil"/>
            </w:tcBorders>
          </w:tcPr>
          <w:p w:rsidR="00A9669B" w:rsidRDefault="00A9669B">
            <w:pPr>
              <w:pStyle w:val="ConsPlusNormal"/>
              <w:jc w:val="center"/>
            </w:pPr>
            <w:r>
              <w:t>-</w:t>
            </w:r>
          </w:p>
        </w:tc>
        <w:tc>
          <w:tcPr>
            <w:tcW w:w="4876" w:type="dxa"/>
            <w:tcBorders>
              <w:top w:val="nil"/>
              <w:left w:val="nil"/>
              <w:bottom w:val="nil"/>
              <w:right w:val="nil"/>
            </w:tcBorders>
          </w:tcPr>
          <w:p w:rsidR="00A9669B" w:rsidRDefault="00A9669B">
            <w:pPr>
              <w:pStyle w:val="ConsPlusNormal"/>
              <w:jc w:val="both"/>
            </w:pPr>
            <w:r>
              <w:t>отсутствуют</w:t>
            </w:r>
          </w:p>
        </w:tc>
      </w:tr>
      <w:tr w:rsidR="00A9669B">
        <w:tc>
          <w:tcPr>
            <w:tcW w:w="3798" w:type="dxa"/>
            <w:tcBorders>
              <w:top w:val="nil"/>
              <w:left w:val="nil"/>
              <w:bottom w:val="nil"/>
              <w:right w:val="nil"/>
            </w:tcBorders>
          </w:tcPr>
          <w:p w:rsidR="00A9669B" w:rsidRDefault="00A9669B">
            <w:pPr>
              <w:pStyle w:val="ConsPlusNormal"/>
            </w:pPr>
            <w:r>
              <w:t>ЦЕЛЬ ПОДПРОГРАММЫ 1</w:t>
            </w:r>
          </w:p>
        </w:tc>
        <w:tc>
          <w:tcPr>
            <w:tcW w:w="360" w:type="dxa"/>
            <w:tcBorders>
              <w:top w:val="nil"/>
              <w:left w:val="nil"/>
              <w:bottom w:val="nil"/>
              <w:right w:val="nil"/>
            </w:tcBorders>
          </w:tcPr>
          <w:p w:rsidR="00A9669B" w:rsidRDefault="00A9669B">
            <w:pPr>
              <w:pStyle w:val="ConsPlusNormal"/>
              <w:jc w:val="center"/>
            </w:pPr>
            <w:r>
              <w:t>-</w:t>
            </w:r>
          </w:p>
        </w:tc>
        <w:tc>
          <w:tcPr>
            <w:tcW w:w="4876" w:type="dxa"/>
            <w:tcBorders>
              <w:top w:val="nil"/>
              <w:left w:val="nil"/>
              <w:bottom w:val="nil"/>
              <w:right w:val="nil"/>
            </w:tcBorders>
          </w:tcPr>
          <w:p w:rsidR="00A9669B" w:rsidRDefault="00A9669B">
            <w:pPr>
              <w:pStyle w:val="ConsPlusNormal"/>
              <w:jc w:val="both"/>
            </w:pPr>
            <w:r>
              <w:t>обеспечение эффективного использования энергетических ресурсов в муниципальном секторе городского округа Самара</w:t>
            </w:r>
          </w:p>
        </w:tc>
      </w:tr>
      <w:tr w:rsidR="00A9669B">
        <w:tc>
          <w:tcPr>
            <w:tcW w:w="3798" w:type="dxa"/>
            <w:tcBorders>
              <w:top w:val="nil"/>
              <w:left w:val="nil"/>
              <w:bottom w:val="nil"/>
              <w:right w:val="nil"/>
            </w:tcBorders>
          </w:tcPr>
          <w:p w:rsidR="00A9669B" w:rsidRDefault="00A9669B">
            <w:pPr>
              <w:pStyle w:val="ConsPlusNormal"/>
            </w:pPr>
            <w:r>
              <w:t>ЗАДАЧИ ПОДПРОГРАММЫ 1</w:t>
            </w:r>
          </w:p>
        </w:tc>
        <w:tc>
          <w:tcPr>
            <w:tcW w:w="360" w:type="dxa"/>
            <w:tcBorders>
              <w:top w:val="nil"/>
              <w:left w:val="nil"/>
              <w:bottom w:val="nil"/>
              <w:right w:val="nil"/>
            </w:tcBorders>
          </w:tcPr>
          <w:p w:rsidR="00A9669B" w:rsidRDefault="00A9669B">
            <w:pPr>
              <w:pStyle w:val="ConsPlusNormal"/>
            </w:pPr>
          </w:p>
        </w:tc>
        <w:tc>
          <w:tcPr>
            <w:tcW w:w="4876" w:type="dxa"/>
            <w:tcBorders>
              <w:top w:val="nil"/>
              <w:left w:val="nil"/>
              <w:bottom w:val="nil"/>
              <w:right w:val="nil"/>
            </w:tcBorders>
          </w:tcPr>
          <w:p w:rsidR="00A9669B" w:rsidRDefault="00A9669B">
            <w:pPr>
              <w:pStyle w:val="ConsPlusNormal"/>
              <w:jc w:val="both"/>
            </w:pPr>
            <w:r>
              <w:t>- обеспечение установки приборов учета энергетических ресурсов, потребляемых объектами муниципальной собственности;</w:t>
            </w:r>
          </w:p>
          <w:p w:rsidR="00A9669B" w:rsidRDefault="00A9669B">
            <w:pPr>
              <w:pStyle w:val="ConsPlusNormal"/>
              <w:jc w:val="both"/>
            </w:pPr>
            <w:r>
              <w:t>- обеспечение снижения объема потребления энергетических ресурсов объектами муниципальной собственности</w:t>
            </w:r>
          </w:p>
        </w:tc>
      </w:tr>
      <w:tr w:rsidR="00A9669B">
        <w:tc>
          <w:tcPr>
            <w:tcW w:w="3798" w:type="dxa"/>
            <w:tcBorders>
              <w:top w:val="nil"/>
              <w:left w:val="nil"/>
              <w:bottom w:val="nil"/>
              <w:right w:val="nil"/>
            </w:tcBorders>
          </w:tcPr>
          <w:p w:rsidR="00A9669B" w:rsidRDefault="00A9669B">
            <w:pPr>
              <w:pStyle w:val="ConsPlusNormal"/>
            </w:pPr>
            <w:r>
              <w:t>СРОКИ И ЭТАПЫ РЕАЛИЗАЦИИ ПОДПРОГРАММЫ 1</w:t>
            </w:r>
          </w:p>
        </w:tc>
        <w:tc>
          <w:tcPr>
            <w:tcW w:w="360" w:type="dxa"/>
            <w:tcBorders>
              <w:top w:val="nil"/>
              <w:left w:val="nil"/>
              <w:bottom w:val="nil"/>
              <w:right w:val="nil"/>
            </w:tcBorders>
          </w:tcPr>
          <w:p w:rsidR="00A9669B" w:rsidRDefault="00A9669B">
            <w:pPr>
              <w:pStyle w:val="ConsPlusNormal"/>
              <w:jc w:val="center"/>
            </w:pPr>
            <w:r>
              <w:t>-</w:t>
            </w:r>
          </w:p>
        </w:tc>
        <w:tc>
          <w:tcPr>
            <w:tcW w:w="4876" w:type="dxa"/>
            <w:tcBorders>
              <w:top w:val="nil"/>
              <w:left w:val="nil"/>
              <w:bottom w:val="nil"/>
              <w:right w:val="nil"/>
            </w:tcBorders>
          </w:tcPr>
          <w:p w:rsidR="00A9669B" w:rsidRDefault="00A9669B">
            <w:pPr>
              <w:pStyle w:val="ConsPlusNormal"/>
              <w:jc w:val="both"/>
            </w:pPr>
            <w:r>
              <w:t>2015 - 2020 годы.</w:t>
            </w:r>
          </w:p>
          <w:p w:rsidR="00A9669B" w:rsidRDefault="00A9669B">
            <w:pPr>
              <w:pStyle w:val="ConsPlusNormal"/>
              <w:jc w:val="both"/>
            </w:pPr>
            <w:r>
              <w:t>Подпрограмма реализуется в один этап</w:t>
            </w:r>
          </w:p>
        </w:tc>
      </w:tr>
      <w:tr w:rsidR="00A9669B">
        <w:tc>
          <w:tcPr>
            <w:tcW w:w="3798" w:type="dxa"/>
            <w:tcBorders>
              <w:top w:val="nil"/>
              <w:left w:val="nil"/>
              <w:bottom w:val="nil"/>
              <w:right w:val="nil"/>
            </w:tcBorders>
          </w:tcPr>
          <w:p w:rsidR="00A9669B" w:rsidRDefault="00A9669B">
            <w:pPr>
              <w:pStyle w:val="ConsPlusNormal"/>
            </w:pPr>
            <w:r>
              <w:t>ВАЖНЕЙШИЕ ЦЕЛЕВЫЕ ИНДИКАТОРЫ И ПОКАЗАТЕЛИ ПОДПРОГРАММЫ 1</w:t>
            </w:r>
          </w:p>
        </w:tc>
        <w:tc>
          <w:tcPr>
            <w:tcW w:w="360" w:type="dxa"/>
            <w:tcBorders>
              <w:top w:val="nil"/>
              <w:left w:val="nil"/>
              <w:bottom w:val="nil"/>
              <w:right w:val="nil"/>
            </w:tcBorders>
          </w:tcPr>
          <w:p w:rsidR="00A9669B" w:rsidRDefault="00A9669B">
            <w:pPr>
              <w:pStyle w:val="ConsPlusNormal"/>
            </w:pPr>
          </w:p>
        </w:tc>
        <w:tc>
          <w:tcPr>
            <w:tcW w:w="4876" w:type="dxa"/>
            <w:tcBorders>
              <w:top w:val="nil"/>
              <w:left w:val="nil"/>
              <w:bottom w:val="nil"/>
              <w:right w:val="nil"/>
            </w:tcBorders>
          </w:tcPr>
          <w:p w:rsidR="00A9669B" w:rsidRDefault="00A9669B">
            <w:pPr>
              <w:pStyle w:val="ConsPlusNormal"/>
              <w:jc w:val="both"/>
            </w:pPr>
            <w:r>
              <w:t>- доля объема потребления электрической энергии, расчеты за которую осуществляются по показаниям приборов учета, в общем объеме потребления электрической энергии по объектам муниципальной собственности, включенным в подпрограмму 1;</w:t>
            </w:r>
          </w:p>
          <w:p w:rsidR="00A9669B" w:rsidRDefault="00A9669B">
            <w:pPr>
              <w:pStyle w:val="ConsPlusNormal"/>
              <w:jc w:val="both"/>
            </w:pPr>
            <w:r>
              <w:t>- доля объема потребления тепловой энергии, расчеты за которую осуществляются по показаниям приборов учета, в общем объеме потребления тепловой энергии по объектам муниципальной собственности, включенным в подпрограмму 1;</w:t>
            </w:r>
          </w:p>
          <w:p w:rsidR="00A9669B" w:rsidRDefault="00A9669B">
            <w:pPr>
              <w:pStyle w:val="ConsPlusNormal"/>
              <w:jc w:val="both"/>
            </w:pPr>
            <w:r>
              <w:t>- доля объема потребления холодной воды, расчеты за которую осуществляются по показаниям приборов учета, в общем объеме потребления холодной воды по объектам муниципальной собственности, включенным в подпрограмму 1;</w:t>
            </w:r>
          </w:p>
          <w:p w:rsidR="00A9669B" w:rsidRDefault="00A9669B">
            <w:pPr>
              <w:pStyle w:val="ConsPlusNormal"/>
              <w:jc w:val="both"/>
            </w:pPr>
            <w:r>
              <w:t>- количество объектов муниципальной собственности, оснащенных приборами учета тепловой энергии;</w:t>
            </w:r>
          </w:p>
          <w:p w:rsidR="00A9669B" w:rsidRDefault="00A9669B">
            <w:pPr>
              <w:pStyle w:val="ConsPlusNormal"/>
              <w:jc w:val="both"/>
            </w:pPr>
            <w:r>
              <w:t>- количество объектов муниципальной собственности, оснащенных приборами учета электрической энергии;</w:t>
            </w:r>
          </w:p>
        </w:tc>
      </w:tr>
      <w:tr w:rsidR="00A9669B">
        <w:tc>
          <w:tcPr>
            <w:tcW w:w="3798" w:type="dxa"/>
            <w:tcBorders>
              <w:top w:val="nil"/>
              <w:left w:val="nil"/>
              <w:bottom w:val="nil"/>
              <w:right w:val="nil"/>
            </w:tcBorders>
          </w:tcPr>
          <w:p w:rsidR="00A9669B" w:rsidRDefault="00A9669B">
            <w:pPr>
              <w:pStyle w:val="ConsPlusNormal"/>
            </w:pPr>
          </w:p>
        </w:tc>
        <w:tc>
          <w:tcPr>
            <w:tcW w:w="360" w:type="dxa"/>
            <w:tcBorders>
              <w:top w:val="nil"/>
              <w:left w:val="nil"/>
              <w:bottom w:val="nil"/>
              <w:right w:val="nil"/>
            </w:tcBorders>
          </w:tcPr>
          <w:p w:rsidR="00A9669B" w:rsidRDefault="00A9669B">
            <w:pPr>
              <w:pStyle w:val="ConsPlusNormal"/>
            </w:pPr>
          </w:p>
        </w:tc>
        <w:tc>
          <w:tcPr>
            <w:tcW w:w="4876" w:type="dxa"/>
            <w:tcBorders>
              <w:top w:val="nil"/>
              <w:left w:val="nil"/>
              <w:bottom w:val="nil"/>
              <w:right w:val="nil"/>
            </w:tcBorders>
          </w:tcPr>
          <w:p w:rsidR="00A9669B" w:rsidRDefault="00A9669B">
            <w:pPr>
              <w:pStyle w:val="ConsPlusNormal"/>
              <w:jc w:val="both"/>
            </w:pPr>
            <w:r>
              <w:t>- количество объектов муниципальной собственности, оснащенных приборами учета холодной воды;</w:t>
            </w:r>
          </w:p>
          <w:p w:rsidR="00A9669B" w:rsidRDefault="00A9669B">
            <w:pPr>
              <w:pStyle w:val="ConsPlusNormal"/>
              <w:jc w:val="both"/>
            </w:pPr>
            <w:r>
              <w:t xml:space="preserve">- количество объектов муниципальной собственности, оснащенных системами автоматического регулирования потребления </w:t>
            </w:r>
            <w:r>
              <w:lastRenderedPageBreak/>
              <w:t>тепловой энергии;</w:t>
            </w:r>
          </w:p>
          <w:p w:rsidR="00A9669B" w:rsidRDefault="00A9669B">
            <w:pPr>
              <w:pStyle w:val="ConsPlusNormal"/>
              <w:jc w:val="both"/>
            </w:pPr>
            <w:r>
              <w:t>- количество объектов, в отношении которых осуществлен контроль за исполнением требований нормативной и технической документации при производстве работ по установке приборов учета и систем автоматического регулирования;</w:t>
            </w:r>
          </w:p>
          <w:p w:rsidR="00A9669B" w:rsidRDefault="00A9669B">
            <w:pPr>
              <w:pStyle w:val="ConsPlusNormal"/>
              <w:jc w:val="both"/>
            </w:pPr>
            <w:r>
              <w:t>- темп снижения потребления электрической энергии объектами муниципальной собственности к предыдущему периоду;</w:t>
            </w:r>
          </w:p>
          <w:p w:rsidR="00A9669B" w:rsidRDefault="00A9669B">
            <w:pPr>
              <w:pStyle w:val="ConsPlusNormal"/>
              <w:jc w:val="both"/>
            </w:pPr>
            <w:r>
              <w:t>- темп снижения потребления тепловой энергии объектами муниципальной собственности к предыдущему периоду;</w:t>
            </w:r>
          </w:p>
          <w:p w:rsidR="00A9669B" w:rsidRDefault="00A9669B">
            <w:pPr>
              <w:pStyle w:val="ConsPlusNormal"/>
              <w:jc w:val="both"/>
            </w:pPr>
            <w:r>
              <w:t>- темп снижения потребления холодной воды объектами муниципальной собственности к предыдущему периоду</w:t>
            </w:r>
          </w:p>
        </w:tc>
      </w:tr>
      <w:tr w:rsidR="00A9669B">
        <w:tc>
          <w:tcPr>
            <w:tcW w:w="9034" w:type="dxa"/>
            <w:gridSpan w:val="3"/>
            <w:tcBorders>
              <w:top w:val="nil"/>
              <w:left w:val="nil"/>
              <w:bottom w:val="nil"/>
              <w:right w:val="nil"/>
            </w:tcBorders>
          </w:tcPr>
          <w:p w:rsidR="00A9669B" w:rsidRDefault="00A9669B">
            <w:pPr>
              <w:pStyle w:val="ConsPlusNormal"/>
              <w:jc w:val="both"/>
            </w:pPr>
            <w:r>
              <w:lastRenderedPageBreak/>
              <w:t xml:space="preserve">(в ред. </w:t>
            </w:r>
            <w:hyperlink r:id="rId70" w:history="1">
              <w:r>
                <w:rPr>
                  <w:color w:val="0000FF"/>
                </w:rPr>
                <w:t>Постановления</w:t>
              </w:r>
            </w:hyperlink>
            <w:r>
              <w:t xml:space="preserve"> Администрации городского округа Самара от 28.09.2018 N 793)</w:t>
            </w:r>
          </w:p>
        </w:tc>
      </w:tr>
      <w:tr w:rsidR="00A9669B">
        <w:tc>
          <w:tcPr>
            <w:tcW w:w="3798" w:type="dxa"/>
            <w:tcBorders>
              <w:top w:val="nil"/>
              <w:left w:val="nil"/>
              <w:bottom w:val="nil"/>
              <w:right w:val="nil"/>
            </w:tcBorders>
          </w:tcPr>
          <w:p w:rsidR="00A9669B" w:rsidRDefault="00A9669B">
            <w:pPr>
              <w:pStyle w:val="ConsPlusNormal"/>
            </w:pPr>
            <w:r>
              <w:t>ОБЪЕМЫ И ИСТОЧНИКИ ФИНАНСИРОВАНИЯ МЕРОПРИЯТИЙ ПОДПРОГРАММЫ 1</w:t>
            </w:r>
          </w:p>
        </w:tc>
        <w:tc>
          <w:tcPr>
            <w:tcW w:w="360" w:type="dxa"/>
            <w:tcBorders>
              <w:top w:val="nil"/>
              <w:left w:val="nil"/>
              <w:bottom w:val="nil"/>
              <w:right w:val="nil"/>
            </w:tcBorders>
          </w:tcPr>
          <w:p w:rsidR="00A9669B" w:rsidRDefault="00A9669B">
            <w:pPr>
              <w:pStyle w:val="ConsPlusNormal"/>
              <w:jc w:val="center"/>
            </w:pPr>
            <w:r>
              <w:t>-</w:t>
            </w:r>
          </w:p>
        </w:tc>
        <w:tc>
          <w:tcPr>
            <w:tcW w:w="4876" w:type="dxa"/>
            <w:tcBorders>
              <w:top w:val="nil"/>
              <w:left w:val="nil"/>
              <w:bottom w:val="nil"/>
              <w:right w:val="nil"/>
            </w:tcBorders>
          </w:tcPr>
          <w:p w:rsidR="00A9669B" w:rsidRDefault="00A9669B">
            <w:pPr>
              <w:pStyle w:val="ConsPlusNormal"/>
              <w:jc w:val="both"/>
            </w:pPr>
            <w:r>
              <w:t>Объем финансирования подпрограммы 1 за счет средств бюджета городского округа Самара составляет 34 351,2 тыс. руб., в том числе:</w:t>
            </w:r>
          </w:p>
          <w:p w:rsidR="00A9669B" w:rsidRDefault="00A9669B">
            <w:pPr>
              <w:pStyle w:val="ConsPlusNormal"/>
              <w:jc w:val="both"/>
            </w:pPr>
            <w:r>
              <w:t>в 2015 году - 14 026,4 тыс. руб.;</w:t>
            </w:r>
          </w:p>
          <w:p w:rsidR="00A9669B" w:rsidRDefault="00A9669B">
            <w:pPr>
              <w:pStyle w:val="ConsPlusNormal"/>
              <w:jc w:val="both"/>
            </w:pPr>
            <w:r>
              <w:t>в 2016 году - 14 073,9 тыс. руб.;</w:t>
            </w:r>
          </w:p>
          <w:p w:rsidR="00A9669B" w:rsidRDefault="00A9669B">
            <w:pPr>
              <w:pStyle w:val="ConsPlusNormal"/>
              <w:jc w:val="both"/>
            </w:pPr>
            <w:r>
              <w:t>в 2017 году - 6 250,9 тыс. руб.;</w:t>
            </w:r>
          </w:p>
          <w:p w:rsidR="00A9669B" w:rsidRDefault="00A9669B">
            <w:pPr>
              <w:pStyle w:val="ConsPlusNormal"/>
              <w:jc w:val="both"/>
            </w:pPr>
            <w:r>
              <w:t>в 2018 году - 0,0 тыс. руб.;</w:t>
            </w:r>
          </w:p>
          <w:p w:rsidR="00A9669B" w:rsidRDefault="00A9669B">
            <w:pPr>
              <w:pStyle w:val="ConsPlusNormal"/>
              <w:jc w:val="both"/>
            </w:pPr>
            <w:r>
              <w:t>в 2019 году - 0 тыс. руб.;</w:t>
            </w:r>
          </w:p>
          <w:p w:rsidR="00A9669B" w:rsidRDefault="00A9669B">
            <w:pPr>
              <w:pStyle w:val="ConsPlusNormal"/>
              <w:jc w:val="both"/>
            </w:pPr>
            <w:r>
              <w:t>в 2020 году - 0 тыс. руб.</w:t>
            </w:r>
          </w:p>
          <w:p w:rsidR="00A9669B" w:rsidRDefault="00A9669B">
            <w:pPr>
              <w:pStyle w:val="ConsPlusNormal"/>
              <w:jc w:val="both"/>
            </w:pPr>
            <w:r>
              <w:t>Кроме того, возможно поступление средств бюджета Самарской области в рамках государственной программы Самарской области "Энергосбережение и повышение энергетической эффективности" на 2014 - 2020 годы, утвержденной постановлением Правительства Самарской области от 29.11.2013 N 702. Указанное положение не является основанием возникновения расходного обязательства, подлежащего исполнению за счет средств бюджета Самарской области</w:t>
            </w:r>
          </w:p>
        </w:tc>
      </w:tr>
      <w:tr w:rsidR="00A9669B">
        <w:tc>
          <w:tcPr>
            <w:tcW w:w="9034" w:type="dxa"/>
            <w:gridSpan w:val="3"/>
            <w:tcBorders>
              <w:top w:val="nil"/>
              <w:left w:val="nil"/>
              <w:bottom w:val="nil"/>
              <w:right w:val="nil"/>
            </w:tcBorders>
          </w:tcPr>
          <w:p w:rsidR="00A9669B" w:rsidRDefault="00A9669B">
            <w:pPr>
              <w:pStyle w:val="ConsPlusNormal"/>
              <w:jc w:val="both"/>
            </w:pPr>
            <w:r>
              <w:t xml:space="preserve">(в ред. Постановлений Администрации городского округа Самара от 26.04.2018 </w:t>
            </w:r>
            <w:hyperlink r:id="rId71" w:history="1">
              <w:r>
                <w:rPr>
                  <w:color w:val="0000FF"/>
                </w:rPr>
                <w:t>N 318</w:t>
              </w:r>
            </w:hyperlink>
            <w:r>
              <w:t xml:space="preserve">, от 07.05.2019 </w:t>
            </w:r>
            <w:hyperlink r:id="rId72" w:history="1">
              <w:r>
                <w:rPr>
                  <w:color w:val="0000FF"/>
                </w:rPr>
                <w:t>N 274</w:t>
              </w:r>
            </w:hyperlink>
            <w:r>
              <w:t>)</w:t>
            </w:r>
          </w:p>
        </w:tc>
      </w:tr>
      <w:tr w:rsidR="00A9669B">
        <w:tc>
          <w:tcPr>
            <w:tcW w:w="3798" w:type="dxa"/>
            <w:tcBorders>
              <w:top w:val="nil"/>
              <w:left w:val="nil"/>
              <w:bottom w:val="nil"/>
              <w:right w:val="nil"/>
            </w:tcBorders>
          </w:tcPr>
          <w:p w:rsidR="00A9669B" w:rsidRDefault="00A9669B">
            <w:pPr>
              <w:pStyle w:val="ConsPlusNormal"/>
            </w:pPr>
            <w:r>
              <w:t>ПОКАЗАТЕЛИ СОЦИАЛЬНО-ЭКОНОМИЧЕСКОЙ ЭФФЕКТИВНОСТИ РЕАЛИЗАЦИИ ПОДПРОГРАММЫ 1</w:t>
            </w:r>
          </w:p>
        </w:tc>
        <w:tc>
          <w:tcPr>
            <w:tcW w:w="360" w:type="dxa"/>
            <w:tcBorders>
              <w:top w:val="nil"/>
              <w:left w:val="nil"/>
              <w:bottom w:val="nil"/>
              <w:right w:val="nil"/>
            </w:tcBorders>
          </w:tcPr>
          <w:p w:rsidR="00A9669B" w:rsidRDefault="00A9669B">
            <w:pPr>
              <w:pStyle w:val="ConsPlusNormal"/>
            </w:pPr>
          </w:p>
        </w:tc>
        <w:tc>
          <w:tcPr>
            <w:tcW w:w="4876" w:type="dxa"/>
            <w:tcBorders>
              <w:top w:val="nil"/>
              <w:left w:val="nil"/>
              <w:bottom w:val="nil"/>
              <w:right w:val="nil"/>
            </w:tcBorders>
          </w:tcPr>
          <w:p w:rsidR="00A9669B" w:rsidRDefault="00A9669B">
            <w:pPr>
              <w:pStyle w:val="ConsPlusNormal"/>
              <w:jc w:val="both"/>
            </w:pPr>
            <w:r>
              <w:t>Снижение объемов потребления электрической энергии, тепловой энергии, воды организациями с участием муниципалитета ежегодно не менее чем на 3%</w:t>
            </w:r>
          </w:p>
        </w:tc>
      </w:tr>
      <w:tr w:rsidR="00A9669B">
        <w:tc>
          <w:tcPr>
            <w:tcW w:w="3798" w:type="dxa"/>
            <w:tcBorders>
              <w:top w:val="nil"/>
              <w:left w:val="nil"/>
              <w:bottom w:val="nil"/>
              <w:right w:val="nil"/>
            </w:tcBorders>
          </w:tcPr>
          <w:p w:rsidR="00A9669B" w:rsidRDefault="00A9669B">
            <w:pPr>
              <w:pStyle w:val="ConsPlusNormal"/>
            </w:pPr>
            <w:r>
              <w:t>СИСТЕМА ОРГАНИЗАЦИИ КОНТРОЛЯ ЗА ХОДОМ РЕАЛИЗАЦИИ ПОДПРОГРАММЫ 1</w:t>
            </w:r>
          </w:p>
        </w:tc>
        <w:tc>
          <w:tcPr>
            <w:tcW w:w="360" w:type="dxa"/>
            <w:tcBorders>
              <w:top w:val="nil"/>
              <w:left w:val="nil"/>
              <w:bottom w:val="nil"/>
              <w:right w:val="nil"/>
            </w:tcBorders>
          </w:tcPr>
          <w:p w:rsidR="00A9669B" w:rsidRDefault="00A9669B">
            <w:pPr>
              <w:pStyle w:val="ConsPlusNormal"/>
            </w:pPr>
          </w:p>
        </w:tc>
        <w:tc>
          <w:tcPr>
            <w:tcW w:w="4876" w:type="dxa"/>
            <w:tcBorders>
              <w:top w:val="nil"/>
              <w:left w:val="nil"/>
              <w:bottom w:val="nil"/>
              <w:right w:val="nil"/>
            </w:tcBorders>
          </w:tcPr>
          <w:p w:rsidR="00A9669B" w:rsidRDefault="00A9669B">
            <w:pPr>
              <w:pStyle w:val="ConsPlusNormal"/>
              <w:jc w:val="both"/>
            </w:pPr>
            <w:r>
              <w:t>Контроль за ходом реализации подпрограммы 1 осуществляется в соответствии с нормативным правовым актом, регламентирующим порядок принятия решений о разработке муниципальных программ городского округа Самара</w:t>
            </w:r>
          </w:p>
        </w:tc>
      </w:tr>
    </w:tbl>
    <w:p w:rsidR="00A9669B" w:rsidRDefault="00A9669B">
      <w:pPr>
        <w:pStyle w:val="ConsPlusNormal"/>
        <w:jc w:val="both"/>
      </w:pPr>
    </w:p>
    <w:p w:rsidR="00A9669B" w:rsidRDefault="00A9669B">
      <w:pPr>
        <w:pStyle w:val="ConsPlusTitle"/>
        <w:jc w:val="center"/>
        <w:outlineLvl w:val="2"/>
      </w:pPr>
      <w:r>
        <w:lastRenderedPageBreak/>
        <w:t>1. Характеристика проблемы и обоснование</w:t>
      </w:r>
    </w:p>
    <w:p w:rsidR="00A9669B" w:rsidRDefault="00A9669B">
      <w:pPr>
        <w:pStyle w:val="ConsPlusTitle"/>
        <w:jc w:val="center"/>
      </w:pPr>
      <w:r>
        <w:t>необходимости ее решения</w:t>
      </w:r>
    </w:p>
    <w:p w:rsidR="00A9669B" w:rsidRDefault="00A9669B">
      <w:pPr>
        <w:pStyle w:val="ConsPlusNormal"/>
        <w:jc w:val="both"/>
      </w:pPr>
    </w:p>
    <w:p w:rsidR="00A9669B" w:rsidRDefault="00A9669B">
      <w:pPr>
        <w:pStyle w:val="ConsPlusNormal"/>
        <w:ind w:firstLine="540"/>
        <w:jc w:val="both"/>
      </w:pPr>
      <w:r>
        <w:t>Подпрограмма 1 направлена на обеспечение выполнения требований законодательства в области энергосбережения и повышения энергетической эффективности, на обеспечение повышения энергетической и экологической безопасности экономики городского округа.</w:t>
      </w:r>
    </w:p>
    <w:p w:rsidR="00A9669B" w:rsidRDefault="00A9669B">
      <w:pPr>
        <w:pStyle w:val="ConsPlusNormal"/>
        <w:spacing w:before="220"/>
        <w:ind w:firstLine="540"/>
        <w:jc w:val="both"/>
      </w:pPr>
      <w:r>
        <w:t>Серьезной проблемой для развития экономики городского округа является ее высокая энергоемкость, обусловленная неэффективным использованием энергетических ресурсов. Реализация мероприятий по снижению энергоемкости валового муниципального продукта является одним из основных путей повышения эффективности использования бюджетных и иных финансовых средств, направляемых на развитие экономического потенциала города.</w:t>
      </w:r>
    </w:p>
    <w:p w:rsidR="00A9669B" w:rsidRDefault="00A9669B">
      <w:pPr>
        <w:pStyle w:val="ConsPlusNormal"/>
        <w:spacing w:before="220"/>
        <w:ind w:firstLine="540"/>
        <w:jc w:val="both"/>
      </w:pPr>
      <w:r>
        <w:t>Основными причинами, вызывающими высокую энергоемкость экономики городского округа и сдерживающими проведение политики энергосбережения, являются:</w:t>
      </w:r>
    </w:p>
    <w:p w:rsidR="00A9669B" w:rsidRDefault="00A9669B">
      <w:pPr>
        <w:pStyle w:val="ConsPlusNormal"/>
        <w:spacing w:before="220"/>
        <w:ind w:firstLine="540"/>
        <w:jc w:val="both"/>
      </w:pPr>
      <w:r>
        <w:t>значительный физический и моральный износ энергетического оборудования;</w:t>
      </w:r>
    </w:p>
    <w:p w:rsidR="00A9669B" w:rsidRDefault="00A9669B">
      <w:pPr>
        <w:pStyle w:val="ConsPlusNormal"/>
        <w:spacing w:before="220"/>
        <w:ind w:firstLine="540"/>
        <w:jc w:val="both"/>
      </w:pPr>
      <w:r>
        <w:t>высокие потери при производстве, передаче и потреблении тепловой и электрической энергии и воды, высокий расход первичных энергоресурсов;</w:t>
      </w:r>
    </w:p>
    <w:p w:rsidR="00A9669B" w:rsidRDefault="00A9669B">
      <w:pPr>
        <w:pStyle w:val="ConsPlusNormal"/>
        <w:spacing w:before="220"/>
        <w:ind w:firstLine="540"/>
        <w:jc w:val="both"/>
      </w:pPr>
      <w:r>
        <w:t>ограниченность бюджетных и иных финансовых средств для внедрения энергосберегающих технологий.</w:t>
      </w:r>
    </w:p>
    <w:p w:rsidR="00A9669B" w:rsidRDefault="00A9669B">
      <w:pPr>
        <w:pStyle w:val="ConsPlusNormal"/>
        <w:spacing w:before="220"/>
        <w:ind w:firstLine="540"/>
        <w:jc w:val="both"/>
      </w:pPr>
      <w:r>
        <w:t>Уровень износа объектов по производству, передаче и распределению энергетических ресурсов составляет в среднем порядка 73%: насосного оборудования и водопроводных сетей - более 73%; тепловых сетей - около 71%; объектов по производству, передаче и распределению электроэнергии - около 74%.</w:t>
      </w:r>
    </w:p>
    <w:p w:rsidR="00A9669B" w:rsidRDefault="00A9669B">
      <w:pPr>
        <w:pStyle w:val="ConsPlusNormal"/>
        <w:spacing w:before="220"/>
        <w:ind w:firstLine="540"/>
        <w:jc w:val="both"/>
      </w:pPr>
      <w:r>
        <w:t>Следствием износа сетей и оборудования систем водоснабжения и коммунальной энергетики являются большие потери в сетях, низкая надежность работы объектов и невысокое качество оказываемых потребителям услуг. Неэффективное использование ресурсов выражается в высоких потерях воды, тепловой и электрической энергии в процессе производства и транспортировки ресурсов до потребителей.</w:t>
      </w:r>
    </w:p>
    <w:p w:rsidR="00A9669B" w:rsidRDefault="00A9669B">
      <w:pPr>
        <w:pStyle w:val="ConsPlusNormal"/>
        <w:spacing w:before="220"/>
        <w:ind w:firstLine="540"/>
        <w:jc w:val="both"/>
      </w:pPr>
      <w:r>
        <w:t>В связи с постоянным удорожанием энергоресурсов и постепенной ликвидацией перекрестного субсидирования в последние годы значительно возросли расходы бюджетных потребителей и населения на коммунальные услуги, увеличилась доля затрат на ТЭР в себестоимости продукции и оказания услуг.</w:t>
      </w:r>
    </w:p>
    <w:p w:rsidR="00A9669B" w:rsidRDefault="00A9669B">
      <w:pPr>
        <w:pStyle w:val="ConsPlusNormal"/>
        <w:spacing w:before="220"/>
        <w:ind w:firstLine="540"/>
        <w:jc w:val="both"/>
      </w:pPr>
      <w:r>
        <w:t>В этих условиях возрастает значение внедрения энергосберегающих технологий, установки приборов учета потребляемых энергетических ресурсов (тепловой энергии, горячей и холодной воды, электрической энергии, газа).</w:t>
      </w:r>
    </w:p>
    <w:p w:rsidR="00A9669B" w:rsidRDefault="00A9669B">
      <w:pPr>
        <w:pStyle w:val="ConsPlusNormal"/>
        <w:spacing w:before="220"/>
        <w:ind w:firstLine="540"/>
        <w:jc w:val="both"/>
      </w:pPr>
      <w:r>
        <w:t>Решить проблему повышения энергоэффективности экономики городского округа возможно только путем применения комплексного подхода, позволяющего охватить процессом энергосбережения все сферы экономики, объединив усилия органов государственной власти, органов местного самоуправления, организаций и населения.</w:t>
      </w:r>
    </w:p>
    <w:p w:rsidR="00A9669B" w:rsidRDefault="00A9669B">
      <w:pPr>
        <w:pStyle w:val="ConsPlusNormal"/>
        <w:spacing w:before="220"/>
        <w:ind w:firstLine="540"/>
        <w:jc w:val="both"/>
      </w:pPr>
      <w:r>
        <w:t>Использование программно-целевого метода для решения проблем повышения энергетической эффективности позволит обеспечить эффективное использование бюджетных средств в соответствии с приоритетами социально-экономического развития городского округа, установленными Стратегией комплексного развития городского округа Самара на период до 2025 года, а также приоритетами государственной политики в области энергосбережения.</w:t>
      </w:r>
    </w:p>
    <w:p w:rsidR="00A9669B" w:rsidRDefault="00A9669B">
      <w:pPr>
        <w:pStyle w:val="ConsPlusNormal"/>
        <w:jc w:val="both"/>
      </w:pPr>
    </w:p>
    <w:p w:rsidR="00A9669B" w:rsidRDefault="00A9669B">
      <w:pPr>
        <w:pStyle w:val="ConsPlusTitle"/>
        <w:jc w:val="center"/>
        <w:outlineLvl w:val="2"/>
      </w:pPr>
      <w:r>
        <w:t>2. Основные цели, задачи, этапы и сроки</w:t>
      </w:r>
    </w:p>
    <w:p w:rsidR="00A9669B" w:rsidRDefault="00A9669B">
      <w:pPr>
        <w:pStyle w:val="ConsPlusTitle"/>
        <w:jc w:val="center"/>
      </w:pPr>
      <w:r>
        <w:lastRenderedPageBreak/>
        <w:t>реализации подпрограммы 1</w:t>
      </w:r>
    </w:p>
    <w:p w:rsidR="00A9669B" w:rsidRDefault="00A9669B">
      <w:pPr>
        <w:pStyle w:val="ConsPlusNormal"/>
        <w:jc w:val="both"/>
      </w:pPr>
    </w:p>
    <w:p w:rsidR="00A9669B" w:rsidRDefault="00A9669B">
      <w:pPr>
        <w:pStyle w:val="ConsPlusNormal"/>
        <w:ind w:firstLine="540"/>
        <w:jc w:val="both"/>
      </w:pPr>
      <w:r>
        <w:t>Целью подпрограммы 1 является обеспечение эффективного использования энергетических ресурсов в муниципальном секторе городского округа Самара.</w:t>
      </w:r>
    </w:p>
    <w:p w:rsidR="00A9669B" w:rsidRDefault="00A9669B">
      <w:pPr>
        <w:pStyle w:val="ConsPlusNormal"/>
        <w:spacing w:before="220"/>
        <w:ind w:firstLine="540"/>
        <w:jc w:val="both"/>
      </w:pPr>
      <w:r>
        <w:t>Для достижения цели подпрограммы 1 предусматривается решение следующих задач:</w:t>
      </w:r>
    </w:p>
    <w:p w:rsidR="00A9669B" w:rsidRDefault="00A9669B">
      <w:pPr>
        <w:pStyle w:val="ConsPlusNormal"/>
        <w:spacing w:before="220"/>
        <w:ind w:firstLine="540"/>
        <w:jc w:val="both"/>
      </w:pPr>
      <w:r>
        <w:t>обеспечение установки приборов учета энергетических ресурсов, потребляемых объектами муниципальной собственности;</w:t>
      </w:r>
    </w:p>
    <w:p w:rsidR="00A9669B" w:rsidRDefault="00A9669B">
      <w:pPr>
        <w:pStyle w:val="ConsPlusNormal"/>
        <w:spacing w:before="220"/>
        <w:ind w:firstLine="540"/>
        <w:jc w:val="both"/>
      </w:pPr>
      <w:r>
        <w:t>обеспечение снижения объема потребления энергетических ресурсов объектами муниципальной собственности.</w:t>
      </w:r>
    </w:p>
    <w:p w:rsidR="00A9669B" w:rsidRDefault="00A9669B">
      <w:pPr>
        <w:pStyle w:val="ConsPlusNormal"/>
        <w:spacing w:before="220"/>
        <w:ind w:firstLine="540"/>
        <w:jc w:val="both"/>
      </w:pPr>
      <w:r>
        <w:t>Подпрограмма 1 реализуется в один этап с 2015 по 2020 год.</w:t>
      </w:r>
    </w:p>
    <w:p w:rsidR="00A9669B" w:rsidRDefault="00A9669B">
      <w:pPr>
        <w:pStyle w:val="ConsPlusNormal"/>
        <w:jc w:val="both"/>
      </w:pPr>
    </w:p>
    <w:p w:rsidR="00A9669B" w:rsidRDefault="00A9669B">
      <w:pPr>
        <w:pStyle w:val="ConsPlusTitle"/>
        <w:jc w:val="center"/>
        <w:outlineLvl w:val="2"/>
      </w:pPr>
      <w:r>
        <w:t>3. Целевые индикаторы и показатели, характеризующие</w:t>
      </w:r>
    </w:p>
    <w:p w:rsidR="00A9669B" w:rsidRDefault="00A9669B">
      <w:pPr>
        <w:pStyle w:val="ConsPlusTitle"/>
        <w:jc w:val="center"/>
      </w:pPr>
      <w:r>
        <w:t>ежегодный ход и итоги реализации подпрограммы 1</w:t>
      </w:r>
    </w:p>
    <w:p w:rsidR="00A9669B" w:rsidRDefault="00A9669B">
      <w:pPr>
        <w:pStyle w:val="ConsPlusNormal"/>
        <w:jc w:val="both"/>
      </w:pPr>
    </w:p>
    <w:p w:rsidR="00A9669B" w:rsidRDefault="00A9669B">
      <w:pPr>
        <w:pStyle w:val="ConsPlusNormal"/>
        <w:ind w:firstLine="540"/>
        <w:jc w:val="both"/>
      </w:pPr>
      <w:hyperlink w:anchor="P488" w:history="1">
        <w:r>
          <w:rPr>
            <w:color w:val="0000FF"/>
          </w:rPr>
          <w:t>Перечень</w:t>
        </w:r>
      </w:hyperlink>
      <w:r>
        <w:t xml:space="preserve"> показателей (индикаторов), характеризующих ежегодный ход и итоги реализации подпрограммы 1, а также прогнозируемые значения данных показателей приведены в приложении N 1 к подпрограмме 1.</w:t>
      </w:r>
    </w:p>
    <w:p w:rsidR="00A9669B" w:rsidRDefault="00A9669B">
      <w:pPr>
        <w:pStyle w:val="ConsPlusNormal"/>
        <w:jc w:val="both"/>
      </w:pPr>
    </w:p>
    <w:p w:rsidR="00A9669B" w:rsidRDefault="00A9669B">
      <w:pPr>
        <w:pStyle w:val="ConsPlusTitle"/>
        <w:jc w:val="center"/>
        <w:outlineLvl w:val="2"/>
      </w:pPr>
      <w:r>
        <w:t>4. Перечень и характеристика основных</w:t>
      </w:r>
    </w:p>
    <w:p w:rsidR="00A9669B" w:rsidRDefault="00A9669B">
      <w:pPr>
        <w:pStyle w:val="ConsPlusTitle"/>
        <w:jc w:val="center"/>
      </w:pPr>
      <w:r>
        <w:t>мероприятий подпрограммы 1</w:t>
      </w:r>
    </w:p>
    <w:p w:rsidR="00A9669B" w:rsidRDefault="00A9669B">
      <w:pPr>
        <w:pStyle w:val="ConsPlusNormal"/>
        <w:jc w:val="both"/>
      </w:pPr>
    </w:p>
    <w:p w:rsidR="00A9669B" w:rsidRDefault="00A9669B">
      <w:pPr>
        <w:pStyle w:val="ConsPlusNormal"/>
        <w:ind w:firstLine="540"/>
        <w:jc w:val="both"/>
      </w:pPr>
      <w:r>
        <w:t>Для достижения цели и решения задач подпрограммы 1 предусматривается выполнение комплекса мероприятий на объектах, включенных в подпрограмму 1 (</w:t>
      </w:r>
      <w:hyperlink w:anchor="P675" w:history="1">
        <w:r>
          <w:rPr>
            <w:color w:val="0000FF"/>
          </w:rPr>
          <w:t>приложение N 2</w:t>
        </w:r>
      </w:hyperlink>
      <w:r>
        <w:t xml:space="preserve"> к подпрограмме 1).</w:t>
      </w:r>
    </w:p>
    <w:p w:rsidR="00A9669B" w:rsidRDefault="00A9669B">
      <w:pPr>
        <w:pStyle w:val="ConsPlusNormal"/>
        <w:spacing w:before="220"/>
        <w:ind w:firstLine="540"/>
        <w:jc w:val="both"/>
      </w:pPr>
      <w:r>
        <w:t>В рамках подпрограммы 1 планируются к выполнению следующие мероприятия (</w:t>
      </w:r>
      <w:hyperlink w:anchor="P1908" w:history="1">
        <w:r>
          <w:rPr>
            <w:color w:val="0000FF"/>
          </w:rPr>
          <w:t>приложение N 3</w:t>
        </w:r>
      </w:hyperlink>
      <w:r>
        <w:t xml:space="preserve"> к подпрограмме 1):</w:t>
      </w:r>
    </w:p>
    <w:p w:rsidR="00A9669B" w:rsidRDefault="00A9669B">
      <w:pPr>
        <w:pStyle w:val="ConsPlusNormal"/>
        <w:spacing w:before="220"/>
        <w:ind w:firstLine="540"/>
        <w:jc w:val="both"/>
      </w:pPr>
      <w:r>
        <w:t>установка приборов учета потребления тепловой энергии на объектах муниципальной собственности;</w:t>
      </w:r>
    </w:p>
    <w:p w:rsidR="00A9669B" w:rsidRDefault="00A9669B">
      <w:pPr>
        <w:pStyle w:val="ConsPlusNormal"/>
        <w:spacing w:before="220"/>
        <w:ind w:firstLine="540"/>
        <w:jc w:val="both"/>
      </w:pPr>
      <w:r>
        <w:t>установка систем автоматического регулирования потребления тепловой энергии;</w:t>
      </w:r>
    </w:p>
    <w:p w:rsidR="00A9669B" w:rsidRDefault="00A9669B">
      <w:pPr>
        <w:pStyle w:val="ConsPlusNormal"/>
        <w:spacing w:before="220"/>
        <w:ind w:firstLine="540"/>
        <w:jc w:val="both"/>
      </w:pPr>
      <w:r>
        <w:t>установка (замена) приборов учета потребления электрической энергии на объектах муниципальной собственности;</w:t>
      </w:r>
    </w:p>
    <w:p w:rsidR="00A9669B" w:rsidRDefault="00A9669B">
      <w:pPr>
        <w:pStyle w:val="ConsPlusNormal"/>
        <w:spacing w:before="220"/>
        <w:ind w:firstLine="540"/>
        <w:jc w:val="both"/>
      </w:pPr>
      <w:r>
        <w:t>установка приборов учета потребления холодной воды на объектах муниципальной собственности;</w:t>
      </w:r>
    </w:p>
    <w:p w:rsidR="00A9669B" w:rsidRDefault="00A9669B">
      <w:pPr>
        <w:pStyle w:val="ConsPlusNormal"/>
        <w:spacing w:before="220"/>
        <w:ind w:firstLine="540"/>
        <w:jc w:val="both"/>
      </w:pPr>
      <w:r>
        <w:t>работы, технологически и функционально связанные с реализацией программных мероприятий: осуществление контроля за исполнением требований нормативной и технической документации при производстве работ по установке приборов учета и систем автоматического регулирования.</w:t>
      </w:r>
    </w:p>
    <w:p w:rsidR="00A9669B" w:rsidRDefault="00A9669B">
      <w:pPr>
        <w:pStyle w:val="ConsPlusNormal"/>
        <w:spacing w:before="220"/>
        <w:ind w:firstLine="540"/>
        <w:jc w:val="both"/>
      </w:pPr>
      <w:r>
        <w:t>В случае поступления средств вышестоящего бюджета планируется выполнение следующих мероприятий:</w:t>
      </w:r>
    </w:p>
    <w:p w:rsidR="00A9669B" w:rsidRDefault="00A9669B">
      <w:pPr>
        <w:pStyle w:val="ConsPlusNormal"/>
        <w:spacing w:before="220"/>
        <w:ind w:firstLine="540"/>
        <w:jc w:val="both"/>
      </w:pPr>
      <w:r>
        <w:t>разработка проектной документации на установку приборов учета потребления воды на объектах муниципальной собственности;</w:t>
      </w:r>
    </w:p>
    <w:p w:rsidR="00A9669B" w:rsidRDefault="00A9669B">
      <w:pPr>
        <w:pStyle w:val="ConsPlusNormal"/>
        <w:spacing w:before="220"/>
        <w:ind w:firstLine="540"/>
        <w:jc w:val="both"/>
      </w:pPr>
      <w:r>
        <w:t>установка приборов учета потребления воды на объектах муниципальной собственности;</w:t>
      </w:r>
    </w:p>
    <w:p w:rsidR="00A9669B" w:rsidRDefault="00A9669B">
      <w:pPr>
        <w:pStyle w:val="ConsPlusNormal"/>
        <w:spacing w:before="220"/>
        <w:ind w:firstLine="540"/>
        <w:jc w:val="both"/>
      </w:pPr>
      <w:r>
        <w:lastRenderedPageBreak/>
        <w:t>установка систем автоматического регулирования потребления тепловой энергии;</w:t>
      </w:r>
    </w:p>
    <w:p w:rsidR="00A9669B" w:rsidRDefault="00A9669B">
      <w:pPr>
        <w:pStyle w:val="ConsPlusNormal"/>
        <w:spacing w:before="220"/>
        <w:ind w:firstLine="540"/>
        <w:jc w:val="both"/>
      </w:pPr>
      <w:r>
        <w:t>мероприятия, определенные по итогам энергетических обследований, проведенных в рамках долгосрочной целевой программы городского округа Самара "Энергосбережение и повышение энергетической эффективности на территории городского округа Самара" на 2011 год и на период с 2012 по 2020 годы (замена источников света на энергоэффективные, утепление фасадов зданий, замена оконных конструкций);</w:t>
      </w:r>
    </w:p>
    <w:p w:rsidR="00A9669B" w:rsidRDefault="00A9669B">
      <w:pPr>
        <w:pStyle w:val="ConsPlusNormal"/>
        <w:spacing w:before="220"/>
        <w:ind w:firstLine="540"/>
        <w:jc w:val="both"/>
      </w:pPr>
      <w:r>
        <w:t>мероприятия по реализации пилотных проектов: "Энергоэффективный квартал", "Энергоэффективный дом" и "Энергоэффективное учреждение".</w:t>
      </w:r>
    </w:p>
    <w:p w:rsidR="00A9669B" w:rsidRDefault="00A9669B">
      <w:pPr>
        <w:pStyle w:val="ConsPlusNormal"/>
        <w:jc w:val="both"/>
      </w:pPr>
    </w:p>
    <w:p w:rsidR="00A9669B" w:rsidRDefault="00A9669B">
      <w:pPr>
        <w:pStyle w:val="ConsPlusTitle"/>
        <w:jc w:val="center"/>
        <w:outlineLvl w:val="2"/>
      </w:pPr>
      <w:r>
        <w:t>5. Источники финансирования подпрограммы 1 с разделением</w:t>
      </w:r>
    </w:p>
    <w:p w:rsidR="00A9669B" w:rsidRDefault="00A9669B">
      <w:pPr>
        <w:pStyle w:val="ConsPlusTitle"/>
        <w:jc w:val="center"/>
      </w:pPr>
      <w:r>
        <w:t>по годам и объемам, обоснование ресурсного обеспечения</w:t>
      </w:r>
    </w:p>
    <w:p w:rsidR="00A9669B" w:rsidRDefault="00A9669B">
      <w:pPr>
        <w:pStyle w:val="ConsPlusNormal"/>
        <w:jc w:val="center"/>
      </w:pPr>
      <w:r>
        <w:t xml:space="preserve">(в ред. </w:t>
      </w:r>
      <w:hyperlink r:id="rId73" w:history="1">
        <w:r>
          <w:rPr>
            <w:color w:val="0000FF"/>
          </w:rPr>
          <w:t>Постановления</w:t>
        </w:r>
      </w:hyperlink>
      <w:r>
        <w:t xml:space="preserve"> Администрации городского округа Самара</w:t>
      </w:r>
    </w:p>
    <w:p w:rsidR="00A9669B" w:rsidRDefault="00A9669B">
      <w:pPr>
        <w:pStyle w:val="ConsPlusNormal"/>
        <w:jc w:val="center"/>
      </w:pPr>
      <w:r>
        <w:t>от 28.09.2018 N 793)</w:t>
      </w:r>
    </w:p>
    <w:p w:rsidR="00A9669B" w:rsidRDefault="00A9669B">
      <w:pPr>
        <w:pStyle w:val="ConsPlusNormal"/>
        <w:jc w:val="both"/>
      </w:pPr>
    </w:p>
    <w:p w:rsidR="00A9669B" w:rsidRDefault="00A9669B">
      <w:pPr>
        <w:pStyle w:val="ConsPlusNormal"/>
        <w:ind w:firstLine="540"/>
        <w:jc w:val="both"/>
      </w:pPr>
      <w:r>
        <w:t xml:space="preserve">Финансирование мероприятий подпрограммы 1 планируется осуществить в размере 34 351,2 тыс. рублей из бюджета городского округа Самара согласно </w:t>
      </w:r>
      <w:hyperlink w:anchor="P1908" w:history="1">
        <w:r>
          <w:rPr>
            <w:color w:val="0000FF"/>
          </w:rPr>
          <w:t>приложению N 3</w:t>
        </w:r>
      </w:hyperlink>
      <w:r>
        <w:t xml:space="preserve"> к подпрограмме 1 настоящей Программы в следующих объемах:</w:t>
      </w:r>
    </w:p>
    <w:p w:rsidR="00A9669B" w:rsidRDefault="00A9669B">
      <w:pPr>
        <w:pStyle w:val="ConsPlusNormal"/>
        <w:jc w:val="both"/>
      </w:pPr>
      <w:r>
        <w:t xml:space="preserve">(в ред. </w:t>
      </w:r>
      <w:hyperlink r:id="rId74" w:history="1">
        <w:r>
          <w:rPr>
            <w:color w:val="0000FF"/>
          </w:rPr>
          <w:t>Постановления</w:t>
        </w:r>
      </w:hyperlink>
      <w:r>
        <w:t xml:space="preserve"> Администрации городского округа Самара от 07.05.2019 N 274)</w:t>
      </w:r>
    </w:p>
    <w:p w:rsidR="00A9669B" w:rsidRDefault="00A9669B">
      <w:pPr>
        <w:pStyle w:val="ConsPlusNormal"/>
        <w:spacing w:before="220"/>
        <w:ind w:firstLine="540"/>
        <w:jc w:val="both"/>
      </w:pPr>
      <w:r>
        <w:t>в 2015 году - 14 026,4 тыс. руб.;</w:t>
      </w:r>
    </w:p>
    <w:p w:rsidR="00A9669B" w:rsidRDefault="00A9669B">
      <w:pPr>
        <w:pStyle w:val="ConsPlusNormal"/>
        <w:spacing w:before="220"/>
        <w:ind w:firstLine="540"/>
        <w:jc w:val="both"/>
      </w:pPr>
      <w:r>
        <w:t>в 2016 году - 14 073,9 тыс. руб.;</w:t>
      </w:r>
    </w:p>
    <w:p w:rsidR="00A9669B" w:rsidRDefault="00A9669B">
      <w:pPr>
        <w:pStyle w:val="ConsPlusNormal"/>
        <w:spacing w:before="220"/>
        <w:ind w:firstLine="540"/>
        <w:jc w:val="both"/>
      </w:pPr>
      <w:r>
        <w:t>в 2017 году - 6 250,9 тыс. руб.;</w:t>
      </w:r>
    </w:p>
    <w:p w:rsidR="00A9669B" w:rsidRDefault="00A9669B">
      <w:pPr>
        <w:pStyle w:val="ConsPlusNormal"/>
        <w:spacing w:before="220"/>
        <w:ind w:firstLine="540"/>
        <w:jc w:val="both"/>
      </w:pPr>
      <w:r>
        <w:t>в 2018 году - 0,0 тыс. руб.;</w:t>
      </w:r>
    </w:p>
    <w:p w:rsidR="00A9669B" w:rsidRDefault="00A9669B">
      <w:pPr>
        <w:pStyle w:val="ConsPlusNormal"/>
        <w:spacing w:before="220"/>
        <w:ind w:firstLine="540"/>
        <w:jc w:val="both"/>
      </w:pPr>
      <w:r>
        <w:t>в 2019 году - 0 тыс. руб.;</w:t>
      </w:r>
    </w:p>
    <w:p w:rsidR="00A9669B" w:rsidRDefault="00A9669B">
      <w:pPr>
        <w:pStyle w:val="ConsPlusNormal"/>
        <w:jc w:val="both"/>
      </w:pPr>
      <w:r>
        <w:t xml:space="preserve">(в ред. </w:t>
      </w:r>
      <w:hyperlink r:id="rId75" w:history="1">
        <w:r>
          <w:rPr>
            <w:color w:val="0000FF"/>
          </w:rPr>
          <w:t>Постановления</w:t>
        </w:r>
      </w:hyperlink>
      <w:r>
        <w:t xml:space="preserve"> Администрации городского округа Самара от 07.05.2019 N 274)</w:t>
      </w:r>
    </w:p>
    <w:p w:rsidR="00A9669B" w:rsidRDefault="00A9669B">
      <w:pPr>
        <w:pStyle w:val="ConsPlusNormal"/>
        <w:spacing w:before="220"/>
        <w:ind w:firstLine="540"/>
        <w:jc w:val="both"/>
      </w:pPr>
      <w:r>
        <w:t>в 2020 году - 0 тыс. руб.</w:t>
      </w:r>
    </w:p>
    <w:p w:rsidR="00A9669B" w:rsidRDefault="00A9669B">
      <w:pPr>
        <w:pStyle w:val="ConsPlusNormal"/>
        <w:jc w:val="both"/>
      </w:pPr>
      <w:r>
        <w:t xml:space="preserve">(в ред. </w:t>
      </w:r>
      <w:hyperlink r:id="rId76" w:history="1">
        <w:r>
          <w:rPr>
            <w:color w:val="0000FF"/>
          </w:rPr>
          <w:t>Постановления</w:t>
        </w:r>
      </w:hyperlink>
      <w:r>
        <w:t xml:space="preserve"> Администрации городского округа Самара от 07.05.2019 N 274)</w:t>
      </w:r>
    </w:p>
    <w:p w:rsidR="00A9669B" w:rsidRDefault="00A9669B">
      <w:pPr>
        <w:pStyle w:val="ConsPlusNormal"/>
        <w:spacing w:before="220"/>
        <w:ind w:firstLine="540"/>
        <w:jc w:val="both"/>
      </w:pPr>
      <w:r>
        <w:t>Расходное обязательство, возникающее на основании настоящего постановления, исполняется городским округом Самара самостоятельно за счет средств бюджета городского округа Самара в пределах общего объема бюджетных ассигнований, предусмотренных в установленном порядке на соответствующие цели Департаменту жилищно-коммунального хозяйства Администрации городского округа Самара (до 12.01.2016), Департаменту городского хозяйства и экологии Администрации городского округа Самара (с 12.01.2016) как главному распорядителю бюджетных средств в соответствии с решением Думы городского округа Самара о бюджете городского округа Самара Самарской области на соответствующий финансовый год и плановый период.</w:t>
      </w:r>
    </w:p>
    <w:p w:rsidR="00A9669B" w:rsidRDefault="00A9669B">
      <w:pPr>
        <w:pStyle w:val="ConsPlusNormal"/>
        <w:spacing w:before="220"/>
        <w:ind w:firstLine="540"/>
        <w:jc w:val="both"/>
      </w:pPr>
      <w:r>
        <w:t xml:space="preserve">Кроме того, возможно поступление средств бюджета Самарской области в рамках государственной </w:t>
      </w:r>
      <w:hyperlink r:id="rId77" w:history="1">
        <w:r>
          <w:rPr>
            <w:color w:val="0000FF"/>
          </w:rPr>
          <w:t>программы</w:t>
        </w:r>
      </w:hyperlink>
      <w:r>
        <w:t xml:space="preserve"> Самарской области "Энергосбережение и повышение энергетической эффективности" на 2014 - 2020 годы, утвержденной постановлением Правительства Самарской области от 29.11.2013 N 702. Указанное положение не является основанием возникновения расходного обязательства, подлежащего исполнению за счет средств бюджета Самарской области.</w:t>
      </w:r>
    </w:p>
    <w:p w:rsidR="00A9669B" w:rsidRDefault="00A9669B">
      <w:pPr>
        <w:pStyle w:val="ConsPlusNormal"/>
        <w:spacing w:before="220"/>
        <w:ind w:firstLine="540"/>
        <w:jc w:val="both"/>
      </w:pPr>
      <w:r>
        <w:t xml:space="preserve">Обоснованием объема ресурсного обеспечения мероприятий подпрограммы 1 является сметная стоимость работ по установке систем автоматического регулирования потребления тепловой энергии, приборов учета потребления холодной воды, тепловой и электрической энергии на объектах муниципальной собственности. Сметная стоимость рассчитана в соответствии </w:t>
      </w:r>
      <w:r>
        <w:lastRenderedPageBreak/>
        <w:t xml:space="preserve">с проектной документацией на проведение указанных работ, подготовленной в рамках муниципальной </w:t>
      </w:r>
      <w:hyperlink r:id="rId78" w:history="1">
        <w:r>
          <w:rPr>
            <w:color w:val="0000FF"/>
          </w:rPr>
          <w:t>программы</w:t>
        </w:r>
      </w:hyperlink>
      <w:r>
        <w:t xml:space="preserve"> городского округа Самара "Энергосбережение и повышение энергетической эффективности на территории городского округа Самара" на 2011 год и на период с 2012 по 2020 годы, утвержденной постановлением Администрации городского округа Самара от 31.12.2010 N 1935.</w:t>
      </w:r>
    </w:p>
    <w:p w:rsidR="00A9669B" w:rsidRDefault="00A9669B">
      <w:pPr>
        <w:pStyle w:val="ConsPlusNormal"/>
        <w:spacing w:before="220"/>
        <w:ind w:firstLine="540"/>
        <w:jc w:val="both"/>
      </w:pPr>
      <w:r>
        <w:t xml:space="preserve">Формы бюджетных ассигнований определены в соответствии со </w:t>
      </w:r>
      <w:hyperlink r:id="rId79" w:history="1">
        <w:r>
          <w:rPr>
            <w:color w:val="0000FF"/>
          </w:rPr>
          <w:t>статьей 69</w:t>
        </w:r>
      </w:hyperlink>
      <w:r>
        <w:t xml:space="preserve"> Бюджетного кодекса Российской Федерации: бюджетные ассигнования на закупки товаров, работ, услуг для обеспечения муниципальных нужд.</w:t>
      </w:r>
    </w:p>
    <w:p w:rsidR="00A9669B" w:rsidRDefault="00A9669B">
      <w:pPr>
        <w:pStyle w:val="ConsPlusNormal"/>
        <w:jc w:val="both"/>
      </w:pPr>
    </w:p>
    <w:p w:rsidR="00A9669B" w:rsidRDefault="00A9669B">
      <w:pPr>
        <w:pStyle w:val="ConsPlusTitle"/>
        <w:jc w:val="center"/>
        <w:outlineLvl w:val="2"/>
      </w:pPr>
      <w:r>
        <w:t>6. Оценка социально-экономической эффективности</w:t>
      </w:r>
    </w:p>
    <w:p w:rsidR="00A9669B" w:rsidRDefault="00A9669B">
      <w:pPr>
        <w:pStyle w:val="ConsPlusTitle"/>
        <w:jc w:val="center"/>
      </w:pPr>
      <w:r>
        <w:t>от реализации мероприятий подпрограммы 1</w:t>
      </w:r>
    </w:p>
    <w:p w:rsidR="00A9669B" w:rsidRDefault="00A9669B">
      <w:pPr>
        <w:pStyle w:val="ConsPlusNormal"/>
        <w:jc w:val="both"/>
      </w:pPr>
    </w:p>
    <w:p w:rsidR="00A9669B" w:rsidRDefault="00A9669B">
      <w:pPr>
        <w:pStyle w:val="ConsPlusNormal"/>
        <w:ind w:firstLine="540"/>
        <w:jc w:val="both"/>
      </w:pPr>
      <w:r>
        <w:t>Подпрограмма 1 направлена на обеспечение экономии энергетических ресурсов и сокращение расходов муниципального сектора на их оплату. Реализация мероприятий, предусмотренных подпрограммой 1, позволит:</w:t>
      </w:r>
    </w:p>
    <w:p w:rsidR="00A9669B" w:rsidRDefault="00A9669B">
      <w:pPr>
        <w:pStyle w:val="ConsPlusNormal"/>
        <w:spacing w:before="220"/>
        <w:ind w:firstLine="540"/>
        <w:jc w:val="both"/>
      </w:pPr>
      <w:r>
        <w:t>обеспечить учет энергетических ресурсов, потребляемых муниципальными учреждениями, и регулирование объема потребления тепловой энергии;</w:t>
      </w:r>
    </w:p>
    <w:p w:rsidR="00A9669B" w:rsidRDefault="00A9669B">
      <w:pPr>
        <w:pStyle w:val="ConsPlusNormal"/>
        <w:spacing w:before="220"/>
        <w:ind w:firstLine="540"/>
        <w:jc w:val="both"/>
      </w:pPr>
      <w:r>
        <w:t>снизить расходы бюджета городского округа на оплату энергетических ресурсов, потребляемых муниципальными учреждениями;</w:t>
      </w:r>
    </w:p>
    <w:p w:rsidR="00A9669B" w:rsidRDefault="00A9669B">
      <w:pPr>
        <w:pStyle w:val="ConsPlusNormal"/>
        <w:spacing w:before="220"/>
        <w:ind w:firstLine="540"/>
        <w:jc w:val="both"/>
      </w:pPr>
      <w:r>
        <w:t>уменьшить техногенную нагрузку на окружающую среду.</w:t>
      </w:r>
    </w:p>
    <w:p w:rsidR="00A9669B" w:rsidRDefault="00A9669B">
      <w:pPr>
        <w:pStyle w:val="ConsPlusNormal"/>
        <w:spacing w:before="220"/>
        <w:ind w:firstLine="540"/>
        <w:jc w:val="both"/>
      </w:pPr>
      <w:r>
        <w:t>Организация приборного учета энергетических ресурсов, потребляемых муниципальными учреждениями, позволит осуществить переход с расчетного метода размера платы за потребляемые ресурсы (в соответствии с утвержденными нормативами) на оплату фактического объема потребления энергоресурсов.</w:t>
      </w:r>
    </w:p>
    <w:p w:rsidR="00A9669B" w:rsidRDefault="00A9669B">
      <w:pPr>
        <w:pStyle w:val="ConsPlusNormal"/>
        <w:spacing w:before="220"/>
        <w:ind w:firstLine="540"/>
        <w:jc w:val="both"/>
      </w:pPr>
      <w:r>
        <w:t>Установка систем автоматического регулирования потребления тепловой энергии в муниципальных учреждениях позволит установить оптимальный температурный график, реализуя режим подачи тепла в зависимости от изменения температуры наружного воздуха с учетом выявленного запаса системы отопления, что приведет к сокращению теплопотребления на 10 - 15%, обеспечивая при этом температуру воздуха в помещениях на комфортном уровне 20 - 22 град. С.</w:t>
      </w:r>
    </w:p>
    <w:p w:rsidR="00A9669B" w:rsidRDefault="00A9669B">
      <w:pPr>
        <w:pStyle w:val="ConsPlusNormal"/>
        <w:spacing w:before="220"/>
        <w:ind w:firstLine="540"/>
        <w:jc w:val="both"/>
      </w:pPr>
      <w:r>
        <w:t>Реализация программных мероприятий не повлечет за собой негативных экологических последствий, напротив, уменьшение объема потребления энергетических ресурсов приведет к улучшению экологической обстановки в городском округе.</w:t>
      </w:r>
    </w:p>
    <w:p w:rsidR="00A9669B" w:rsidRDefault="00A9669B">
      <w:pPr>
        <w:pStyle w:val="ConsPlusNormal"/>
        <w:spacing w:before="220"/>
        <w:ind w:firstLine="540"/>
        <w:jc w:val="both"/>
      </w:pPr>
      <w:r>
        <w:t xml:space="preserve">Абзацы восьмой - двадцать второй исключены. - </w:t>
      </w:r>
      <w:hyperlink r:id="rId80" w:history="1">
        <w:r>
          <w:rPr>
            <w:color w:val="0000FF"/>
          </w:rPr>
          <w:t>Постановление</w:t>
        </w:r>
      </w:hyperlink>
      <w:r>
        <w:t xml:space="preserve"> Администрации городского округа Самара от 28.09.2018 N 793.</w:t>
      </w:r>
    </w:p>
    <w:p w:rsidR="00A9669B" w:rsidRDefault="00A9669B">
      <w:pPr>
        <w:pStyle w:val="ConsPlusNormal"/>
        <w:jc w:val="both"/>
      </w:pPr>
    </w:p>
    <w:p w:rsidR="00A9669B" w:rsidRDefault="00A9669B">
      <w:pPr>
        <w:pStyle w:val="ConsPlusTitle"/>
        <w:jc w:val="center"/>
        <w:outlineLvl w:val="2"/>
      </w:pPr>
      <w:r>
        <w:t>7. Механизм реализации подпрограммы 1</w:t>
      </w:r>
    </w:p>
    <w:p w:rsidR="00A9669B" w:rsidRDefault="00A9669B">
      <w:pPr>
        <w:pStyle w:val="ConsPlusNormal"/>
        <w:jc w:val="both"/>
      </w:pPr>
    </w:p>
    <w:p w:rsidR="00A9669B" w:rsidRDefault="00A9669B">
      <w:pPr>
        <w:pStyle w:val="ConsPlusNormal"/>
        <w:ind w:firstLine="540"/>
        <w:jc w:val="both"/>
      </w:pPr>
      <w:r>
        <w:t>Департамент жилищно-коммунального хозяйства Администрации городского округа Самара (до 12.01.2016), Департамент городского хозяйства и экологии Администрации городского округа Самара (с 12.01.2016), являясь головным исполнителем подпрограммы 1, осуществляет:</w:t>
      </w:r>
    </w:p>
    <w:p w:rsidR="00A9669B" w:rsidRDefault="00A9669B">
      <w:pPr>
        <w:pStyle w:val="ConsPlusNormal"/>
        <w:jc w:val="both"/>
      </w:pPr>
      <w:r>
        <w:t xml:space="preserve">(в ред. </w:t>
      </w:r>
      <w:hyperlink r:id="rId81" w:history="1">
        <w:r>
          <w:rPr>
            <w:color w:val="0000FF"/>
          </w:rPr>
          <w:t>Постановления</w:t>
        </w:r>
      </w:hyperlink>
      <w:r>
        <w:t xml:space="preserve"> Администрации городского округа Самара от 16.06.2017 N 482)</w:t>
      </w:r>
    </w:p>
    <w:p w:rsidR="00A9669B" w:rsidRDefault="00A9669B">
      <w:pPr>
        <w:pStyle w:val="ConsPlusNormal"/>
        <w:spacing w:before="220"/>
        <w:ind w:firstLine="540"/>
        <w:jc w:val="both"/>
      </w:pPr>
      <w:r>
        <w:t>координацию и мониторинг хода ее выполнения, самостоятельно определяет формы и методы организации управления реализацией подпрограммы 1;</w:t>
      </w:r>
    </w:p>
    <w:p w:rsidR="00A9669B" w:rsidRDefault="00A9669B">
      <w:pPr>
        <w:pStyle w:val="ConsPlusNormal"/>
        <w:spacing w:before="220"/>
        <w:ind w:firstLine="540"/>
        <w:jc w:val="both"/>
      </w:pPr>
      <w:r>
        <w:t>ежегодную подготовку отчетов об исполнении подпрограммы;</w:t>
      </w:r>
    </w:p>
    <w:p w:rsidR="00A9669B" w:rsidRDefault="00A9669B">
      <w:pPr>
        <w:pStyle w:val="ConsPlusNormal"/>
        <w:spacing w:before="220"/>
        <w:ind w:firstLine="540"/>
        <w:jc w:val="both"/>
      </w:pPr>
      <w:r>
        <w:lastRenderedPageBreak/>
        <w:t>организацию размещения на официальном сайте Администрации городского округа в сети Интернет подпрограммы 1, а также отчета об исполнении подпрограммы 1 (ежегодно после рассмотрения на заседании Коллегии Администрации городского округа Самара).</w:t>
      </w:r>
    </w:p>
    <w:p w:rsidR="00A9669B" w:rsidRDefault="00A9669B">
      <w:pPr>
        <w:pStyle w:val="ConsPlusNormal"/>
        <w:spacing w:before="220"/>
        <w:ind w:firstLine="540"/>
        <w:jc w:val="both"/>
      </w:pPr>
      <w:r>
        <w:t>Департамент жилищно-коммунального хозяйства Администрации городского округа Самара (до 12.01.2016), Департамент городского хозяйства и экологии Администрации городского округа Самара (с 12.01.2016) несет ответственность в соответствии с действующим законодательством за организацию и надлежащее исполнение мероприятий подпрограммы 1, а также за достижение плановых значений целевых индикаторов.</w:t>
      </w:r>
    </w:p>
    <w:p w:rsidR="00A9669B" w:rsidRDefault="00A9669B">
      <w:pPr>
        <w:pStyle w:val="ConsPlusNormal"/>
        <w:jc w:val="both"/>
      </w:pPr>
      <w:r>
        <w:t xml:space="preserve">(в ред. </w:t>
      </w:r>
      <w:hyperlink r:id="rId82" w:history="1">
        <w:r>
          <w:rPr>
            <w:color w:val="0000FF"/>
          </w:rPr>
          <w:t>Постановления</w:t>
        </w:r>
      </w:hyperlink>
      <w:r>
        <w:t xml:space="preserve"> Администрации городского округа Самара от 16.06.2017 N 482)</w:t>
      </w:r>
    </w:p>
    <w:p w:rsidR="00A9669B" w:rsidRDefault="00A9669B">
      <w:pPr>
        <w:pStyle w:val="ConsPlusNormal"/>
        <w:jc w:val="both"/>
      </w:pPr>
    </w:p>
    <w:p w:rsidR="00A9669B" w:rsidRDefault="00A9669B">
      <w:pPr>
        <w:pStyle w:val="ConsPlusTitle"/>
        <w:jc w:val="center"/>
        <w:outlineLvl w:val="2"/>
      </w:pPr>
      <w:r>
        <w:t>8. Методика комплексной оценки эффективности</w:t>
      </w:r>
    </w:p>
    <w:p w:rsidR="00A9669B" w:rsidRDefault="00A9669B">
      <w:pPr>
        <w:pStyle w:val="ConsPlusTitle"/>
        <w:jc w:val="center"/>
      </w:pPr>
      <w:r>
        <w:t>реализации подпрограммы 1</w:t>
      </w:r>
    </w:p>
    <w:p w:rsidR="00A9669B" w:rsidRDefault="00A9669B">
      <w:pPr>
        <w:pStyle w:val="ConsPlusNormal"/>
        <w:jc w:val="center"/>
      </w:pPr>
      <w:r>
        <w:t xml:space="preserve">(введен </w:t>
      </w:r>
      <w:hyperlink r:id="rId83" w:history="1">
        <w:r>
          <w:rPr>
            <w:color w:val="0000FF"/>
          </w:rPr>
          <w:t>Постановлением</w:t>
        </w:r>
      </w:hyperlink>
      <w:r>
        <w:t xml:space="preserve"> Администрации городского округа</w:t>
      </w:r>
    </w:p>
    <w:p w:rsidR="00A9669B" w:rsidRDefault="00A9669B">
      <w:pPr>
        <w:pStyle w:val="ConsPlusNormal"/>
        <w:jc w:val="center"/>
      </w:pPr>
      <w:r>
        <w:t>Самара от 28.09.2018 N 793)</w:t>
      </w:r>
    </w:p>
    <w:p w:rsidR="00A9669B" w:rsidRDefault="00A9669B">
      <w:pPr>
        <w:pStyle w:val="ConsPlusNormal"/>
        <w:jc w:val="both"/>
      </w:pPr>
    </w:p>
    <w:p w:rsidR="00A9669B" w:rsidRDefault="00A9669B">
      <w:pPr>
        <w:pStyle w:val="ConsPlusNormal"/>
        <w:ind w:firstLine="540"/>
        <w:jc w:val="both"/>
      </w:pPr>
      <w:hyperlink w:anchor="P2932" w:history="1">
        <w:r>
          <w:rPr>
            <w:color w:val="0000FF"/>
          </w:rPr>
          <w:t>Методика</w:t>
        </w:r>
      </w:hyperlink>
      <w:r>
        <w:t xml:space="preserve"> комплексной оценки эффективности реализации подпрограммы 1 определена в приложении N 4 к Программе.</w:t>
      </w:r>
    </w:p>
    <w:p w:rsidR="00A9669B" w:rsidRDefault="00A9669B">
      <w:pPr>
        <w:pStyle w:val="ConsPlusNormal"/>
        <w:jc w:val="both"/>
      </w:pPr>
    </w:p>
    <w:p w:rsidR="00A9669B" w:rsidRDefault="00A9669B">
      <w:pPr>
        <w:pStyle w:val="ConsPlusNormal"/>
        <w:jc w:val="right"/>
      </w:pPr>
      <w:r>
        <w:t>Заместитель главы городского округа - руководитель</w:t>
      </w:r>
    </w:p>
    <w:p w:rsidR="00A9669B" w:rsidRDefault="00A9669B">
      <w:pPr>
        <w:pStyle w:val="ConsPlusNormal"/>
        <w:jc w:val="right"/>
      </w:pPr>
      <w:r>
        <w:t>Департамента жилищно-коммунального хозяйства</w:t>
      </w:r>
    </w:p>
    <w:p w:rsidR="00A9669B" w:rsidRDefault="00A9669B">
      <w:pPr>
        <w:pStyle w:val="ConsPlusNormal"/>
        <w:jc w:val="right"/>
      </w:pPr>
      <w:r>
        <w:t>Администрации городского округа Самара</w:t>
      </w:r>
    </w:p>
    <w:p w:rsidR="00A9669B" w:rsidRDefault="00A9669B">
      <w:pPr>
        <w:pStyle w:val="ConsPlusNormal"/>
        <w:jc w:val="right"/>
      </w:pPr>
      <w:r>
        <w:t>В.В.ТЮНИН</w:t>
      </w:r>
    </w:p>
    <w:p w:rsidR="00A9669B" w:rsidRDefault="00A9669B">
      <w:pPr>
        <w:pStyle w:val="ConsPlusNormal"/>
        <w:jc w:val="both"/>
      </w:pPr>
    </w:p>
    <w:p w:rsidR="00A9669B" w:rsidRDefault="00A9669B">
      <w:pPr>
        <w:pStyle w:val="ConsPlusNormal"/>
        <w:jc w:val="both"/>
      </w:pPr>
    </w:p>
    <w:p w:rsidR="00A9669B" w:rsidRDefault="00A9669B">
      <w:pPr>
        <w:pStyle w:val="ConsPlusNormal"/>
        <w:jc w:val="both"/>
      </w:pPr>
    </w:p>
    <w:p w:rsidR="00A9669B" w:rsidRDefault="00A9669B">
      <w:pPr>
        <w:pStyle w:val="ConsPlusNormal"/>
        <w:jc w:val="both"/>
      </w:pPr>
    </w:p>
    <w:p w:rsidR="00A9669B" w:rsidRDefault="00A9669B">
      <w:pPr>
        <w:pStyle w:val="ConsPlusNormal"/>
        <w:jc w:val="both"/>
      </w:pPr>
    </w:p>
    <w:p w:rsidR="00A9669B" w:rsidRDefault="00A9669B">
      <w:pPr>
        <w:pStyle w:val="ConsPlusNormal"/>
        <w:jc w:val="right"/>
        <w:outlineLvl w:val="2"/>
      </w:pPr>
      <w:r>
        <w:t>Приложение N 1</w:t>
      </w:r>
    </w:p>
    <w:p w:rsidR="00A9669B" w:rsidRDefault="00A9669B">
      <w:pPr>
        <w:pStyle w:val="ConsPlusNormal"/>
        <w:jc w:val="right"/>
      </w:pPr>
      <w:r>
        <w:t>к Подпрограмме 1</w:t>
      </w:r>
    </w:p>
    <w:p w:rsidR="00A9669B" w:rsidRDefault="00A9669B">
      <w:pPr>
        <w:pStyle w:val="ConsPlusNormal"/>
        <w:jc w:val="right"/>
      </w:pPr>
      <w:r>
        <w:t>"Создание условий для энергосбережения</w:t>
      </w:r>
    </w:p>
    <w:p w:rsidR="00A9669B" w:rsidRDefault="00A9669B">
      <w:pPr>
        <w:pStyle w:val="ConsPlusNormal"/>
        <w:jc w:val="right"/>
      </w:pPr>
      <w:r>
        <w:t>и повышения энергетической эффективности</w:t>
      </w:r>
    </w:p>
    <w:p w:rsidR="00A9669B" w:rsidRDefault="00A9669B">
      <w:pPr>
        <w:pStyle w:val="ConsPlusNormal"/>
        <w:jc w:val="right"/>
      </w:pPr>
      <w:r>
        <w:t>в городском округе Самара"</w:t>
      </w:r>
    </w:p>
    <w:p w:rsidR="00A9669B" w:rsidRDefault="00A9669B">
      <w:pPr>
        <w:pStyle w:val="ConsPlusNormal"/>
        <w:jc w:val="right"/>
      </w:pPr>
      <w:r>
        <w:t>на 2015 - 2020 годы</w:t>
      </w:r>
    </w:p>
    <w:p w:rsidR="00A9669B" w:rsidRDefault="00A9669B">
      <w:pPr>
        <w:pStyle w:val="ConsPlusNormal"/>
        <w:jc w:val="both"/>
      </w:pPr>
    </w:p>
    <w:p w:rsidR="00A9669B" w:rsidRDefault="00A9669B">
      <w:pPr>
        <w:pStyle w:val="ConsPlusTitle"/>
        <w:jc w:val="center"/>
      </w:pPr>
      <w:bookmarkStart w:id="3" w:name="P488"/>
      <w:bookmarkEnd w:id="3"/>
      <w:r>
        <w:t>ПЕРЕЧЕНЬ</w:t>
      </w:r>
    </w:p>
    <w:p w:rsidR="00A9669B" w:rsidRDefault="00A9669B">
      <w:pPr>
        <w:pStyle w:val="ConsPlusTitle"/>
        <w:jc w:val="center"/>
      </w:pPr>
      <w:r>
        <w:t>ПОКАЗАТЕЛЕЙ (ИНДИКАТОРОВ), ХАРАКТЕРИЗУЮЩИХ</w:t>
      </w:r>
    </w:p>
    <w:p w:rsidR="00A9669B" w:rsidRDefault="00A9669B">
      <w:pPr>
        <w:pStyle w:val="ConsPlusTitle"/>
        <w:jc w:val="center"/>
      </w:pPr>
      <w:r>
        <w:t>ЕЖЕГОДНЫЙ ХОД И ИТОГИ РЕАЛИЗАЦИИ ПОДПРОГРАММЫ 1 "СОЗДАНИЕ</w:t>
      </w:r>
    </w:p>
    <w:p w:rsidR="00A9669B" w:rsidRDefault="00A9669B">
      <w:pPr>
        <w:pStyle w:val="ConsPlusTitle"/>
        <w:jc w:val="center"/>
      </w:pPr>
      <w:r>
        <w:t>УСЛОВИЙ ДЛЯ ЭНЕРГОСБЕРЕЖЕНИЯ И ПОВЫШЕНИЯ ЭНЕРГЕТИЧЕСКОЙ</w:t>
      </w:r>
    </w:p>
    <w:p w:rsidR="00A9669B" w:rsidRDefault="00A9669B">
      <w:pPr>
        <w:pStyle w:val="ConsPlusTitle"/>
        <w:jc w:val="center"/>
      </w:pPr>
      <w:r>
        <w:t>ЭФФЕКТИВНОСТИ В ГОРОДСКОМ ОКРУГЕ САМАРА" НА 2015 - 2020 ГОДЫ</w:t>
      </w:r>
    </w:p>
    <w:p w:rsidR="00A9669B" w:rsidRDefault="00A96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669B">
        <w:trPr>
          <w:jc w:val="center"/>
        </w:trPr>
        <w:tc>
          <w:tcPr>
            <w:tcW w:w="9294" w:type="dxa"/>
            <w:tcBorders>
              <w:top w:val="nil"/>
              <w:left w:val="single" w:sz="24" w:space="0" w:color="CED3F1"/>
              <w:bottom w:val="nil"/>
              <w:right w:val="single" w:sz="24" w:space="0" w:color="F4F3F8"/>
            </w:tcBorders>
            <w:shd w:val="clear" w:color="auto" w:fill="F4F3F8"/>
          </w:tcPr>
          <w:p w:rsidR="00A9669B" w:rsidRDefault="00A9669B">
            <w:pPr>
              <w:pStyle w:val="ConsPlusNormal"/>
              <w:jc w:val="center"/>
            </w:pPr>
            <w:r>
              <w:rPr>
                <w:color w:val="392C69"/>
              </w:rPr>
              <w:t>Список изменяющих документов</w:t>
            </w:r>
          </w:p>
          <w:p w:rsidR="00A9669B" w:rsidRDefault="00A9669B">
            <w:pPr>
              <w:pStyle w:val="ConsPlusNormal"/>
              <w:jc w:val="center"/>
            </w:pPr>
            <w:r>
              <w:rPr>
                <w:color w:val="392C69"/>
              </w:rPr>
              <w:t>(в ред. Постановлений Администрации городского округа Самара</w:t>
            </w:r>
          </w:p>
          <w:p w:rsidR="00A9669B" w:rsidRDefault="00A9669B">
            <w:pPr>
              <w:pStyle w:val="ConsPlusNormal"/>
              <w:jc w:val="center"/>
            </w:pPr>
            <w:r>
              <w:rPr>
                <w:color w:val="392C69"/>
              </w:rPr>
              <w:t xml:space="preserve">от 16.06.2017 </w:t>
            </w:r>
            <w:hyperlink r:id="rId84" w:history="1">
              <w:r>
                <w:rPr>
                  <w:color w:val="0000FF"/>
                </w:rPr>
                <w:t>N 482</w:t>
              </w:r>
            </w:hyperlink>
            <w:r>
              <w:rPr>
                <w:color w:val="392C69"/>
              </w:rPr>
              <w:t xml:space="preserve">, от 26.04.2018 </w:t>
            </w:r>
            <w:hyperlink r:id="rId85" w:history="1">
              <w:r>
                <w:rPr>
                  <w:color w:val="0000FF"/>
                </w:rPr>
                <w:t>N 318</w:t>
              </w:r>
            </w:hyperlink>
            <w:r>
              <w:rPr>
                <w:color w:val="392C69"/>
              </w:rPr>
              <w:t xml:space="preserve">, от 28.09.2018 </w:t>
            </w:r>
            <w:hyperlink r:id="rId86" w:history="1">
              <w:r>
                <w:rPr>
                  <w:color w:val="0000FF"/>
                </w:rPr>
                <w:t>N 793</w:t>
              </w:r>
            </w:hyperlink>
            <w:r>
              <w:rPr>
                <w:color w:val="392C69"/>
              </w:rPr>
              <w:t>,</w:t>
            </w:r>
          </w:p>
          <w:p w:rsidR="00A9669B" w:rsidRDefault="00A9669B">
            <w:pPr>
              <w:pStyle w:val="ConsPlusNormal"/>
              <w:jc w:val="center"/>
            </w:pPr>
            <w:r>
              <w:rPr>
                <w:color w:val="392C69"/>
              </w:rPr>
              <w:t xml:space="preserve">от 07.05.2019 </w:t>
            </w:r>
            <w:hyperlink r:id="rId87" w:history="1">
              <w:r>
                <w:rPr>
                  <w:color w:val="0000FF"/>
                </w:rPr>
                <w:t>N 274</w:t>
              </w:r>
            </w:hyperlink>
            <w:r>
              <w:rPr>
                <w:color w:val="392C69"/>
              </w:rPr>
              <w:t>)</w:t>
            </w:r>
          </w:p>
        </w:tc>
      </w:tr>
    </w:tbl>
    <w:p w:rsidR="00A9669B" w:rsidRDefault="00A9669B">
      <w:pPr>
        <w:pStyle w:val="ConsPlusNormal"/>
        <w:jc w:val="both"/>
      </w:pPr>
    </w:p>
    <w:p w:rsidR="00A9669B" w:rsidRDefault="00A9669B">
      <w:pPr>
        <w:sectPr w:rsidR="00A9669B" w:rsidSect="00D47C8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948"/>
        <w:gridCol w:w="1304"/>
        <w:gridCol w:w="1191"/>
        <w:gridCol w:w="1191"/>
        <w:gridCol w:w="1191"/>
        <w:gridCol w:w="1191"/>
        <w:gridCol w:w="1191"/>
        <w:gridCol w:w="1191"/>
        <w:gridCol w:w="1417"/>
      </w:tblGrid>
      <w:tr w:rsidR="00A9669B">
        <w:tc>
          <w:tcPr>
            <w:tcW w:w="680" w:type="dxa"/>
          </w:tcPr>
          <w:p w:rsidR="00A9669B" w:rsidRDefault="00A9669B">
            <w:pPr>
              <w:pStyle w:val="ConsPlusNormal"/>
              <w:jc w:val="center"/>
            </w:pPr>
            <w:r>
              <w:lastRenderedPageBreak/>
              <w:t>N п/п</w:t>
            </w:r>
          </w:p>
        </w:tc>
        <w:tc>
          <w:tcPr>
            <w:tcW w:w="2948" w:type="dxa"/>
          </w:tcPr>
          <w:p w:rsidR="00A9669B" w:rsidRDefault="00A9669B">
            <w:pPr>
              <w:pStyle w:val="ConsPlusNormal"/>
              <w:jc w:val="center"/>
            </w:pPr>
            <w:r>
              <w:t>Наименование цели, задачи, показателя (индикатора)</w:t>
            </w:r>
          </w:p>
        </w:tc>
        <w:tc>
          <w:tcPr>
            <w:tcW w:w="1304" w:type="dxa"/>
          </w:tcPr>
          <w:p w:rsidR="00A9669B" w:rsidRDefault="00A9669B">
            <w:pPr>
              <w:pStyle w:val="ConsPlusNormal"/>
              <w:jc w:val="center"/>
            </w:pPr>
            <w:r>
              <w:t>Единица измерения</w:t>
            </w:r>
          </w:p>
        </w:tc>
        <w:tc>
          <w:tcPr>
            <w:tcW w:w="1191" w:type="dxa"/>
          </w:tcPr>
          <w:p w:rsidR="00A9669B" w:rsidRDefault="00A9669B">
            <w:pPr>
              <w:pStyle w:val="ConsPlusNormal"/>
              <w:jc w:val="center"/>
            </w:pPr>
            <w:r>
              <w:t>2015</w:t>
            </w:r>
          </w:p>
        </w:tc>
        <w:tc>
          <w:tcPr>
            <w:tcW w:w="1191" w:type="dxa"/>
          </w:tcPr>
          <w:p w:rsidR="00A9669B" w:rsidRDefault="00A9669B">
            <w:pPr>
              <w:pStyle w:val="ConsPlusNormal"/>
              <w:jc w:val="center"/>
            </w:pPr>
            <w:r>
              <w:t>2016</w:t>
            </w:r>
          </w:p>
        </w:tc>
        <w:tc>
          <w:tcPr>
            <w:tcW w:w="1191" w:type="dxa"/>
          </w:tcPr>
          <w:p w:rsidR="00A9669B" w:rsidRDefault="00A9669B">
            <w:pPr>
              <w:pStyle w:val="ConsPlusNormal"/>
              <w:jc w:val="center"/>
            </w:pPr>
            <w:r>
              <w:t>2017</w:t>
            </w:r>
          </w:p>
        </w:tc>
        <w:tc>
          <w:tcPr>
            <w:tcW w:w="1191" w:type="dxa"/>
          </w:tcPr>
          <w:p w:rsidR="00A9669B" w:rsidRDefault="00A9669B">
            <w:pPr>
              <w:pStyle w:val="ConsPlusNormal"/>
              <w:jc w:val="center"/>
            </w:pPr>
            <w:r>
              <w:t>2018</w:t>
            </w:r>
          </w:p>
        </w:tc>
        <w:tc>
          <w:tcPr>
            <w:tcW w:w="1191" w:type="dxa"/>
          </w:tcPr>
          <w:p w:rsidR="00A9669B" w:rsidRDefault="00A9669B">
            <w:pPr>
              <w:pStyle w:val="ConsPlusNormal"/>
              <w:jc w:val="center"/>
            </w:pPr>
            <w:r>
              <w:t>2019</w:t>
            </w:r>
          </w:p>
        </w:tc>
        <w:tc>
          <w:tcPr>
            <w:tcW w:w="1191" w:type="dxa"/>
          </w:tcPr>
          <w:p w:rsidR="00A9669B" w:rsidRDefault="00A9669B">
            <w:pPr>
              <w:pStyle w:val="ConsPlusNormal"/>
              <w:jc w:val="center"/>
            </w:pPr>
            <w:r>
              <w:t>2020</w:t>
            </w:r>
          </w:p>
        </w:tc>
        <w:tc>
          <w:tcPr>
            <w:tcW w:w="1417" w:type="dxa"/>
          </w:tcPr>
          <w:p w:rsidR="00A9669B" w:rsidRDefault="00A9669B">
            <w:pPr>
              <w:pStyle w:val="ConsPlusNormal"/>
              <w:jc w:val="center"/>
            </w:pPr>
            <w:r>
              <w:t>В целом за период реализации подпрограммы</w:t>
            </w:r>
          </w:p>
        </w:tc>
      </w:tr>
      <w:tr w:rsidR="00A9669B">
        <w:tc>
          <w:tcPr>
            <w:tcW w:w="680" w:type="dxa"/>
          </w:tcPr>
          <w:p w:rsidR="00A9669B" w:rsidRDefault="00A9669B">
            <w:pPr>
              <w:pStyle w:val="ConsPlusNormal"/>
              <w:jc w:val="center"/>
            </w:pPr>
            <w:r>
              <w:t>1</w:t>
            </w:r>
          </w:p>
        </w:tc>
        <w:tc>
          <w:tcPr>
            <w:tcW w:w="12815" w:type="dxa"/>
            <w:gridSpan w:val="9"/>
          </w:tcPr>
          <w:p w:rsidR="00A9669B" w:rsidRDefault="00A9669B">
            <w:pPr>
              <w:pStyle w:val="ConsPlusNormal"/>
              <w:jc w:val="center"/>
              <w:outlineLvl w:val="3"/>
            </w:pPr>
            <w:r>
              <w:t>Цель 1: обеспечение эффективного использования энергетических ресурсов в муниципальном секторе городского округа Самара</w:t>
            </w:r>
          </w:p>
        </w:tc>
      </w:tr>
      <w:tr w:rsidR="00A9669B">
        <w:tc>
          <w:tcPr>
            <w:tcW w:w="680" w:type="dxa"/>
          </w:tcPr>
          <w:p w:rsidR="00A9669B" w:rsidRDefault="00A9669B">
            <w:pPr>
              <w:pStyle w:val="ConsPlusNormal"/>
              <w:jc w:val="center"/>
            </w:pPr>
            <w:r>
              <w:t>2</w:t>
            </w:r>
          </w:p>
        </w:tc>
        <w:tc>
          <w:tcPr>
            <w:tcW w:w="12815" w:type="dxa"/>
            <w:gridSpan w:val="9"/>
          </w:tcPr>
          <w:p w:rsidR="00A9669B" w:rsidRDefault="00A9669B">
            <w:pPr>
              <w:pStyle w:val="ConsPlusNormal"/>
              <w:jc w:val="center"/>
              <w:outlineLvl w:val="4"/>
            </w:pPr>
            <w:r>
              <w:t>Задача 1: обеспечение установки приборов учета энергетических ресурсов, потребляемых объектами муниципальной собственности</w:t>
            </w:r>
          </w:p>
        </w:tc>
      </w:tr>
      <w:tr w:rsidR="00A9669B">
        <w:tc>
          <w:tcPr>
            <w:tcW w:w="680" w:type="dxa"/>
          </w:tcPr>
          <w:p w:rsidR="00A9669B" w:rsidRDefault="00A9669B">
            <w:pPr>
              <w:pStyle w:val="ConsPlusNormal"/>
              <w:jc w:val="center"/>
            </w:pPr>
            <w:r>
              <w:t>3</w:t>
            </w:r>
          </w:p>
        </w:tc>
        <w:tc>
          <w:tcPr>
            <w:tcW w:w="2948" w:type="dxa"/>
          </w:tcPr>
          <w:p w:rsidR="00A9669B" w:rsidRDefault="00A9669B">
            <w:pPr>
              <w:pStyle w:val="ConsPlusNormal"/>
            </w:pPr>
            <w:r>
              <w:t>Показатель (индикатор) 1: Доля объема потребления электрической энергии, расчеты за которую осуществляются по показаниям приборов учета, в общем объеме потребления электрической энергии по объектам муниципальной собственности, включенным в подпрограмму 1</w:t>
            </w:r>
          </w:p>
        </w:tc>
        <w:tc>
          <w:tcPr>
            <w:tcW w:w="1304" w:type="dxa"/>
          </w:tcPr>
          <w:p w:rsidR="00A9669B" w:rsidRDefault="00A9669B">
            <w:pPr>
              <w:pStyle w:val="ConsPlusNormal"/>
              <w:jc w:val="center"/>
            </w:pPr>
            <w:r>
              <w:t>%</w:t>
            </w:r>
          </w:p>
        </w:tc>
        <w:tc>
          <w:tcPr>
            <w:tcW w:w="1191" w:type="dxa"/>
          </w:tcPr>
          <w:p w:rsidR="00A9669B" w:rsidRDefault="00A9669B">
            <w:pPr>
              <w:pStyle w:val="ConsPlusNormal"/>
              <w:jc w:val="center"/>
            </w:pPr>
            <w:r>
              <w:t>98</w:t>
            </w:r>
          </w:p>
        </w:tc>
        <w:tc>
          <w:tcPr>
            <w:tcW w:w="1191" w:type="dxa"/>
          </w:tcPr>
          <w:p w:rsidR="00A9669B" w:rsidRDefault="00A9669B">
            <w:pPr>
              <w:pStyle w:val="ConsPlusNormal"/>
              <w:jc w:val="center"/>
            </w:pPr>
            <w:r>
              <w:t>100</w:t>
            </w:r>
          </w:p>
        </w:tc>
        <w:tc>
          <w:tcPr>
            <w:tcW w:w="1191" w:type="dxa"/>
          </w:tcPr>
          <w:p w:rsidR="00A9669B" w:rsidRDefault="00A9669B">
            <w:pPr>
              <w:pStyle w:val="ConsPlusNormal"/>
              <w:jc w:val="center"/>
            </w:pPr>
            <w:r>
              <w:t>100</w:t>
            </w:r>
          </w:p>
        </w:tc>
        <w:tc>
          <w:tcPr>
            <w:tcW w:w="1191" w:type="dxa"/>
          </w:tcPr>
          <w:p w:rsidR="00A9669B" w:rsidRDefault="00A9669B">
            <w:pPr>
              <w:pStyle w:val="ConsPlusNormal"/>
              <w:jc w:val="center"/>
            </w:pPr>
            <w:r>
              <w:t>100</w:t>
            </w:r>
          </w:p>
        </w:tc>
        <w:tc>
          <w:tcPr>
            <w:tcW w:w="1191" w:type="dxa"/>
          </w:tcPr>
          <w:p w:rsidR="00A9669B" w:rsidRDefault="00A9669B">
            <w:pPr>
              <w:pStyle w:val="ConsPlusNormal"/>
              <w:jc w:val="center"/>
            </w:pPr>
            <w:r>
              <w:t>100</w:t>
            </w:r>
          </w:p>
        </w:tc>
        <w:tc>
          <w:tcPr>
            <w:tcW w:w="1191" w:type="dxa"/>
          </w:tcPr>
          <w:p w:rsidR="00A9669B" w:rsidRDefault="00A9669B">
            <w:pPr>
              <w:pStyle w:val="ConsPlusNormal"/>
              <w:jc w:val="center"/>
            </w:pPr>
            <w:r>
              <w:t>100</w:t>
            </w:r>
          </w:p>
        </w:tc>
        <w:tc>
          <w:tcPr>
            <w:tcW w:w="1417" w:type="dxa"/>
          </w:tcPr>
          <w:p w:rsidR="00A9669B" w:rsidRDefault="00A9669B">
            <w:pPr>
              <w:pStyle w:val="ConsPlusNormal"/>
              <w:jc w:val="center"/>
            </w:pPr>
            <w:r>
              <w:t>100</w:t>
            </w:r>
          </w:p>
        </w:tc>
      </w:tr>
      <w:tr w:rsidR="00A9669B">
        <w:tc>
          <w:tcPr>
            <w:tcW w:w="680" w:type="dxa"/>
          </w:tcPr>
          <w:p w:rsidR="00A9669B" w:rsidRDefault="00A9669B">
            <w:pPr>
              <w:pStyle w:val="ConsPlusNormal"/>
              <w:jc w:val="center"/>
            </w:pPr>
            <w:r>
              <w:t>4</w:t>
            </w:r>
          </w:p>
        </w:tc>
        <w:tc>
          <w:tcPr>
            <w:tcW w:w="2948" w:type="dxa"/>
          </w:tcPr>
          <w:p w:rsidR="00A9669B" w:rsidRDefault="00A9669B">
            <w:pPr>
              <w:pStyle w:val="ConsPlusNormal"/>
            </w:pPr>
            <w:r>
              <w:t>Показатель (индикатор) 2: Доля объема потребления тепловой энергии, расчеты за которую осуществляются по показаниям приборов учета, в общем объеме потребления тепловой энергии по объектам муниципальной собственности, включенным в подпрограмму 1</w:t>
            </w:r>
          </w:p>
        </w:tc>
        <w:tc>
          <w:tcPr>
            <w:tcW w:w="1304" w:type="dxa"/>
          </w:tcPr>
          <w:p w:rsidR="00A9669B" w:rsidRDefault="00A9669B">
            <w:pPr>
              <w:pStyle w:val="ConsPlusNormal"/>
              <w:jc w:val="center"/>
            </w:pPr>
            <w:r>
              <w:t>%</w:t>
            </w:r>
          </w:p>
        </w:tc>
        <w:tc>
          <w:tcPr>
            <w:tcW w:w="1191" w:type="dxa"/>
          </w:tcPr>
          <w:p w:rsidR="00A9669B" w:rsidRDefault="00A9669B">
            <w:pPr>
              <w:pStyle w:val="ConsPlusNormal"/>
              <w:jc w:val="center"/>
            </w:pPr>
            <w:r>
              <w:t>85</w:t>
            </w:r>
          </w:p>
        </w:tc>
        <w:tc>
          <w:tcPr>
            <w:tcW w:w="1191" w:type="dxa"/>
          </w:tcPr>
          <w:p w:rsidR="00A9669B" w:rsidRDefault="00A9669B">
            <w:pPr>
              <w:pStyle w:val="ConsPlusNormal"/>
              <w:jc w:val="center"/>
            </w:pPr>
            <w:r>
              <w:t>100</w:t>
            </w:r>
          </w:p>
        </w:tc>
        <w:tc>
          <w:tcPr>
            <w:tcW w:w="1191" w:type="dxa"/>
          </w:tcPr>
          <w:p w:rsidR="00A9669B" w:rsidRDefault="00A9669B">
            <w:pPr>
              <w:pStyle w:val="ConsPlusNormal"/>
              <w:jc w:val="center"/>
            </w:pPr>
            <w:r>
              <w:t>100</w:t>
            </w:r>
          </w:p>
        </w:tc>
        <w:tc>
          <w:tcPr>
            <w:tcW w:w="1191" w:type="dxa"/>
          </w:tcPr>
          <w:p w:rsidR="00A9669B" w:rsidRDefault="00A9669B">
            <w:pPr>
              <w:pStyle w:val="ConsPlusNormal"/>
              <w:jc w:val="center"/>
            </w:pPr>
            <w:r>
              <w:t>100</w:t>
            </w:r>
          </w:p>
        </w:tc>
        <w:tc>
          <w:tcPr>
            <w:tcW w:w="1191" w:type="dxa"/>
          </w:tcPr>
          <w:p w:rsidR="00A9669B" w:rsidRDefault="00A9669B">
            <w:pPr>
              <w:pStyle w:val="ConsPlusNormal"/>
              <w:jc w:val="center"/>
            </w:pPr>
            <w:r>
              <w:t>100</w:t>
            </w:r>
          </w:p>
        </w:tc>
        <w:tc>
          <w:tcPr>
            <w:tcW w:w="1191" w:type="dxa"/>
          </w:tcPr>
          <w:p w:rsidR="00A9669B" w:rsidRDefault="00A9669B">
            <w:pPr>
              <w:pStyle w:val="ConsPlusNormal"/>
              <w:jc w:val="center"/>
            </w:pPr>
            <w:r>
              <w:t>100</w:t>
            </w:r>
          </w:p>
        </w:tc>
        <w:tc>
          <w:tcPr>
            <w:tcW w:w="1417" w:type="dxa"/>
          </w:tcPr>
          <w:p w:rsidR="00A9669B" w:rsidRDefault="00A9669B">
            <w:pPr>
              <w:pStyle w:val="ConsPlusNormal"/>
              <w:jc w:val="center"/>
            </w:pPr>
            <w:r>
              <w:t>100</w:t>
            </w:r>
          </w:p>
        </w:tc>
      </w:tr>
      <w:tr w:rsidR="00A9669B">
        <w:tc>
          <w:tcPr>
            <w:tcW w:w="680" w:type="dxa"/>
          </w:tcPr>
          <w:p w:rsidR="00A9669B" w:rsidRDefault="00A9669B">
            <w:pPr>
              <w:pStyle w:val="ConsPlusNormal"/>
              <w:jc w:val="center"/>
            </w:pPr>
            <w:r>
              <w:lastRenderedPageBreak/>
              <w:t>5</w:t>
            </w:r>
          </w:p>
        </w:tc>
        <w:tc>
          <w:tcPr>
            <w:tcW w:w="2948" w:type="dxa"/>
          </w:tcPr>
          <w:p w:rsidR="00A9669B" w:rsidRDefault="00A9669B">
            <w:pPr>
              <w:pStyle w:val="ConsPlusNormal"/>
            </w:pPr>
            <w:r>
              <w:t>Показатель (индикатор) 3: Доля объема потребления холодной воды, расчеты за которую осуществляются по показаниям приборов учета, в общем объеме потребления холодной воды по объектам муниципальной собственности, включенным в подпрограмму 1</w:t>
            </w:r>
          </w:p>
        </w:tc>
        <w:tc>
          <w:tcPr>
            <w:tcW w:w="1304" w:type="dxa"/>
          </w:tcPr>
          <w:p w:rsidR="00A9669B" w:rsidRDefault="00A9669B">
            <w:pPr>
              <w:pStyle w:val="ConsPlusNormal"/>
              <w:jc w:val="center"/>
            </w:pPr>
            <w:r>
              <w:t>%</w:t>
            </w:r>
          </w:p>
        </w:tc>
        <w:tc>
          <w:tcPr>
            <w:tcW w:w="1191" w:type="dxa"/>
          </w:tcPr>
          <w:p w:rsidR="00A9669B" w:rsidRDefault="00A9669B">
            <w:pPr>
              <w:pStyle w:val="ConsPlusNormal"/>
              <w:jc w:val="center"/>
            </w:pPr>
            <w:r>
              <w:t>85,5</w:t>
            </w:r>
          </w:p>
        </w:tc>
        <w:tc>
          <w:tcPr>
            <w:tcW w:w="1191" w:type="dxa"/>
          </w:tcPr>
          <w:p w:rsidR="00A9669B" w:rsidRDefault="00A9669B">
            <w:pPr>
              <w:pStyle w:val="ConsPlusNormal"/>
              <w:jc w:val="center"/>
            </w:pPr>
            <w:r>
              <w:t>88,3</w:t>
            </w:r>
          </w:p>
        </w:tc>
        <w:tc>
          <w:tcPr>
            <w:tcW w:w="1191" w:type="dxa"/>
          </w:tcPr>
          <w:p w:rsidR="00A9669B" w:rsidRDefault="00A9669B">
            <w:pPr>
              <w:pStyle w:val="ConsPlusNormal"/>
              <w:jc w:val="center"/>
            </w:pPr>
            <w:r>
              <w:t>91,1</w:t>
            </w:r>
          </w:p>
        </w:tc>
        <w:tc>
          <w:tcPr>
            <w:tcW w:w="1191" w:type="dxa"/>
          </w:tcPr>
          <w:p w:rsidR="00A9669B" w:rsidRDefault="00A9669B">
            <w:pPr>
              <w:pStyle w:val="ConsPlusNormal"/>
              <w:jc w:val="center"/>
            </w:pPr>
            <w:r>
              <w:t>93,9</w:t>
            </w:r>
          </w:p>
        </w:tc>
        <w:tc>
          <w:tcPr>
            <w:tcW w:w="1191" w:type="dxa"/>
          </w:tcPr>
          <w:p w:rsidR="00A9669B" w:rsidRDefault="00A9669B">
            <w:pPr>
              <w:pStyle w:val="ConsPlusNormal"/>
              <w:jc w:val="center"/>
            </w:pPr>
            <w:r>
              <w:t>96,7</w:t>
            </w:r>
          </w:p>
        </w:tc>
        <w:tc>
          <w:tcPr>
            <w:tcW w:w="1191" w:type="dxa"/>
          </w:tcPr>
          <w:p w:rsidR="00A9669B" w:rsidRDefault="00A9669B">
            <w:pPr>
              <w:pStyle w:val="ConsPlusNormal"/>
              <w:jc w:val="center"/>
            </w:pPr>
            <w:r>
              <w:t>100</w:t>
            </w:r>
          </w:p>
        </w:tc>
        <w:tc>
          <w:tcPr>
            <w:tcW w:w="1417" w:type="dxa"/>
          </w:tcPr>
          <w:p w:rsidR="00A9669B" w:rsidRDefault="00A9669B">
            <w:pPr>
              <w:pStyle w:val="ConsPlusNormal"/>
              <w:jc w:val="center"/>
            </w:pPr>
            <w:r>
              <w:t>100</w:t>
            </w:r>
          </w:p>
        </w:tc>
      </w:tr>
      <w:tr w:rsidR="00A9669B">
        <w:tc>
          <w:tcPr>
            <w:tcW w:w="680" w:type="dxa"/>
          </w:tcPr>
          <w:p w:rsidR="00A9669B" w:rsidRDefault="00A9669B">
            <w:pPr>
              <w:pStyle w:val="ConsPlusNormal"/>
              <w:jc w:val="center"/>
            </w:pPr>
            <w:r>
              <w:t>6</w:t>
            </w:r>
          </w:p>
        </w:tc>
        <w:tc>
          <w:tcPr>
            <w:tcW w:w="2948" w:type="dxa"/>
          </w:tcPr>
          <w:p w:rsidR="00A9669B" w:rsidRDefault="00A9669B">
            <w:pPr>
              <w:pStyle w:val="ConsPlusNormal"/>
            </w:pPr>
            <w:r>
              <w:t>Показатель (индикатор) 4: Количество объектов муниципальной собственности, оснащенных приборами учета тепловой энергии</w:t>
            </w:r>
          </w:p>
        </w:tc>
        <w:tc>
          <w:tcPr>
            <w:tcW w:w="1304" w:type="dxa"/>
          </w:tcPr>
          <w:p w:rsidR="00A9669B" w:rsidRDefault="00A9669B">
            <w:pPr>
              <w:pStyle w:val="ConsPlusNormal"/>
              <w:jc w:val="center"/>
            </w:pPr>
            <w:r>
              <w:t>шт.</w:t>
            </w:r>
          </w:p>
        </w:tc>
        <w:tc>
          <w:tcPr>
            <w:tcW w:w="1191" w:type="dxa"/>
          </w:tcPr>
          <w:p w:rsidR="00A9669B" w:rsidRDefault="00A9669B">
            <w:pPr>
              <w:pStyle w:val="ConsPlusNormal"/>
              <w:jc w:val="center"/>
            </w:pPr>
            <w:r>
              <w:t>36</w:t>
            </w:r>
          </w:p>
        </w:tc>
        <w:tc>
          <w:tcPr>
            <w:tcW w:w="1191" w:type="dxa"/>
          </w:tcPr>
          <w:p w:rsidR="00A9669B" w:rsidRDefault="00A9669B">
            <w:pPr>
              <w:pStyle w:val="ConsPlusNormal"/>
              <w:jc w:val="center"/>
            </w:pPr>
            <w:r>
              <w:t>11</w:t>
            </w:r>
          </w:p>
        </w:tc>
        <w:tc>
          <w:tcPr>
            <w:tcW w:w="1191" w:type="dxa"/>
          </w:tcPr>
          <w:p w:rsidR="00A9669B" w:rsidRDefault="00A9669B">
            <w:pPr>
              <w:pStyle w:val="ConsPlusNormal"/>
              <w:jc w:val="center"/>
            </w:pPr>
            <w:r>
              <w:t>0</w:t>
            </w:r>
          </w:p>
        </w:tc>
        <w:tc>
          <w:tcPr>
            <w:tcW w:w="1191" w:type="dxa"/>
          </w:tcPr>
          <w:p w:rsidR="00A9669B" w:rsidRDefault="00A9669B">
            <w:pPr>
              <w:pStyle w:val="ConsPlusNormal"/>
              <w:jc w:val="center"/>
            </w:pPr>
            <w:r>
              <w:t>0</w:t>
            </w:r>
          </w:p>
        </w:tc>
        <w:tc>
          <w:tcPr>
            <w:tcW w:w="1191" w:type="dxa"/>
          </w:tcPr>
          <w:p w:rsidR="00A9669B" w:rsidRDefault="00A9669B">
            <w:pPr>
              <w:pStyle w:val="ConsPlusNormal"/>
              <w:jc w:val="center"/>
            </w:pPr>
            <w:r>
              <w:t>0</w:t>
            </w:r>
          </w:p>
        </w:tc>
        <w:tc>
          <w:tcPr>
            <w:tcW w:w="1191" w:type="dxa"/>
          </w:tcPr>
          <w:p w:rsidR="00A9669B" w:rsidRDefault="00A9669B">
            <w:pPr>
              <w:pStyle w:val="ConsPlusNormal"/>
              <w:jc w:val="center"/>
            </w:pPr>
            <w:r>
              <w:t>0</w:t>
            </w:r>
          </w:p>
        </w:tc>
        <w:tc>
          <w:tcPr>
            <w:tcW w:w="1417" w:type="dxa"/>
          </w:tcPr>
          <w:p w:rsidR="00A9669B" w:rsidRDefault="00A9669B">
            <w:pPr>
              <w:pStyle w:val="ConsPlusNormal"/>
              <w:jc w:val="center"/>
            </w:pPr>
            <w:r>
              <w:t>47</w:t>
            </w:r>
          </w:p>
        </w:tc>
      </w:tr>
      <w:tr w:rsidR="00A9669B">
        <w:tc>
          <w:tcPr>
            <w:tcW w:w="680" w:type="dxa"/>
          </w:tcPr>
          <w:p w:rsidR="00A9669B" w:rsidRDefault="00A9669B">
            <w:pPr>
              <w:pStyle w:val="ConsPlusNormal"/>
              <w:jc w:val="center"/>
            </w:pPr>
            <w:r>
              <w:t>7</w:t>
            </w:r>
          </w:p>
        </w:tc>
        <w:tc>
          <w:tcPr>
            <w:tcW w:w="2948" w:type="dxa"/>
          </w:tcPr>
          <w:p w:rsidR="00A9669B" w:rsidRDefault="00A9669B">
            <w:pPr>
              <w:pStyle w:val="ConsPlusNormal"/>
            </w:pPr>
            <w:r>
              <w:t>Показатель (индикатор) 5: Количество объектов муниципальной собственности, оснащенных приборами учета электрической энергии</w:t>
            </w:r>
          </w:p>
        </w:tc>
        <w:tc>
          <w:tcPr>
            <w:tcW w:w="1304" w:type="dxa"/>
          </w:tcPr>
          <w:p w:rsidR="00A9669B" w:rsidRDefault="00A9669B">
            <w:pPr>
              <w:pStyle w:val="ConsPlusNormal"/>
              <w:jc w:val="center"/>
            </w:pPr>
            <w:r>
              <w:t>шт.</w:t>
            </w:r>
          </w:p>
        </w:tc>
        <w:tc>
          <w:tcPr>
            <w:tcW w:w="1191" w:type="dxa"/>
          </w:tcPr>
          <w:p w:rsidR="00A9669B" w:rsidRDefault="00A9669B">
            <w:pPr>
              <w:pStyle w:val="ConsPlusNormal"/>
              <w:jc w:val="center"/>
            </w:pPr>
            <w:r>
              <w:t>0</w:t>
            </w:r>
          </w:p>
        </w:tc>
        <w:tc>
          <w:tcPr>
            <w:tcW w:w="1191" w:type="dxa"/>
          </w:tcPr>
          <w:p w:rsidR="00A9669B" w:rsidRDefault="00A9669B">
            <w:pPr>
              <w:pStyle w:val="ConsPlusNormal"/>
              <w:jc w:val="center"/>
            </w:pPr>
            <w:r>
              <w:t>77</w:t>
            </w:r>
          </w:p>
        </w:tc>
        <w:tc>
          <w:tcPr>
            <w:tcW w:w="1191" w:type="dxa"/>
          </w:tcPr>
          <w:p w:rsidR="00A9669B" w:rsidRDefault="00A9669B">
            <w:pPr>
              <w:pStyle w:val="ConsPlusNormal"/>
              <w:jc w:val="center"/>
            </w:pPr>
            <w:r>
              <w:t>0</w:t>
            </w:r>
          </w:p>
        </w:tc>
        <w:tc>
          <w:tcPr>
            <w:tcW w:w="1191" w:type="dxa"/>
          </w:tcPr>
          <w:p w:rsidR="00A9669B" w:rsidRDefault="00A9669B">
            <w:pPr>
              <w:pStyle w:val="ConsPlusNormal"/>
              <w:jc w:val="center"/>
            </w:pPr>
            <w:r>
              <w:t>0</w:t>
            </w:r>
          </w:p>
        </w:tc>
        <w:tc>
          <w:tcPr>
            <w:tcW w:w="1191" w:type="dxa"/>
          </w:tcPr>
          <w:p w:rsidR="00A9669B" w:rsidRDefault="00A9669B">
            <w:pPr>
              <w:pStyle w:val="ConsPlusNormal"/>
              <w:jc w:val="center"/>
            </w:pPr>
            <w:r>
              <w:t>0</w:t>
            </w:r>
          </w:p>
        </w:tc>
        <w:tc>
          <w:tcPr>
            <w:tcW w:w="1191" w:type="dxa"/>
          </w:tcPr>
          <w:p w:rsidR="00A9669B" w:rsidRDefault="00A9669B">
            <w:pPr>
              <w:pStyle w:val="ConsPlusNormal"/>
              <w:jc w:val="center"/>
            </w:pPr>
            <w:r>
              <w:t>0</w:t>
            </w:r>
          </w:p>
        </w:tc>
        <w:tc>
          <w:tcPr>
            <w:tcW w:w="1417" w:type="dxa"/>
          </w:tcPr>
          <w:p w:rsidR="00A9669B" w:rsidRDefault="00A9669B">
            <w:pPr>
              <w:pStyle w:val="ConsPlusNormal"/>
              <w:jc w:val="center"/>
            </w:pPr>
            <w:r>
              <w:t>77</w:t>
            </w:r>
          </w:p>
        </w:tc>
      </w:tr>
      <w:tr w:rsidR="00A9669B">
        <w:tblPrEx>
          <w:tblBorders>
            <w:insideH w:val="nil"/>
          </w:tblBorders>
        </w:tblPrEx>
        <w:tc>
          <w:tcPr>
            <w:tcW w:w="680" w:type="dxa"/>
            <w:tcBorders>
              <w:bottom w:val="nil"/>
            </w:tcBorders>
          </w:tcPr>
          <w:p w:rsidR="00A9669B" w:rsidRDefault="00A9669B">
            <w:pPr>
              <w:pStyle w:val="ConsPlusNormal"/>
              <w:jc w:val="center"/>
            </w:pPr>
            <w:r>
              <w:t>8</w:t>
            </w:r>
          </w:p>
        </w:tc>
        <w:tc>
          <w:tcPr>
            <w:tcW w:w="2948" w:type="dxa"/>
            <w:tcBorders>
              <w:bottom w:val="nil"/>
            </w:tcBorders>
          </w:tcPr>
          <w:p w:rsidR="00A9669B" w:rsidRDefault="00A9669B">
            <w:pPr>
              <w:pStyle w:val="ConsPlusNormal"/>
            </w:pPr>
            <w:r>
              <w:t>Показатель (индикатор) 6: Количество объектов муниципальной собственности, оснащенных приборами учета холодной воды</w:t>
            </w:r>
          </w:p>
        </w:tc>
        <w:tc>
          <w:tcPr>
            <w:tcW w:w="1304" w:type="dxa"/>
            <w:tcBorders>
              <w:bottom w:val="nil"/>
            </w:tcBorders>
          </w:tcPr>
          <w:p w:rsidR="00A9669B" w:rsidRDefault="00A9669B">
            <w:pPr>
              <w:pStyle w:val="ConsPlusNormal"/>
              <w:jc w:val="center"/>
            </w:pPr>
            <w:r>
              <w:t>шт.</w:t>
            </w:r>
          </w:p>
        </w:tc>
        <w:tc>
          <w:tcPr>
            <w:tcW w:w="1191" w:type="dxa"/>
            <w:tcBorders>
              <w:bottom w:val="nil"/>
            </w:tcBorders>
          </w:tcPr>
          <w:p w:rsidR="00A9669B" w:rsidRDefault="00A9669B">
            <w:pPr>
              <w:pStyle w:val="ConsPlusNormal"/>
              <w:jc w:val="center"/>
            </w:pPr>
            <w:r>
              <w:t>0</w:t>
            </w:r>
          </w:p>
        </w:tc>
        <w:tc>
          <w:tcPr>
            <w:tcW w:w="1191" w:type="dxa"/>
            <w:tcBorders>
              <w:bottom w:val="nil"/>
            </w:tcBorders>
          </w:tcPr>
          <w:p w:rsidR="00A9669B" w:rsidRDefault="00A9669B">
            <w:pPr>
              <w:pStyle w:val="ConsPlusNormal"/>
              <w:jc w:val="center"/>
            </w:pPr>
            <w:r>
              <w:t>0</w:t>
            </w:r>
          </w:p>
        </w:tc>
        <w:tc>
          <w:tcPr>
            <w:tcW w:w="1191" w:type="dxa"/>
            <w:tcBorders>
              <w:bottom w:val="nil"/>
            </w:tcBorders>
          </w:tcPr>
          <w:p w:rsidR="00A9669B" w:rsidRDefault="00A9669B">
            <w:pPr>
              <w:pStyle w:val="ConsPlusNormal"/>
              <w:jc w:val="center"/>
            </w:pPr>
            <w:r>
              <w:t>0</w:t>
            </w:r>
          </w:p>
        </w:tc>
        <w:tc>
          <w:tcPr>
            <w:tcW w:w="1191" w:type="dxa"/>
            <w:tcBorders>
              <w:bottom w:val="nil"/>
            </w:tcBorders>
          </w:tcPr>
          <w:p w:rsidR="00A9669B" w:rsidRDefault="00A9669B">
            <w:pPr>
              <w:pStyle w:val="ConsPlusNormal"/>
              <w:jc w:val="center"/>
            </w:pPr>
            <w:r>
              <w:t>0</w:t>
            </w:r>
          </w:p>
        </w:tc>
        <w:tc>
          <w:tcPr>
            <w:tcW w:w="1191" w:type="dxa"/>
            <w:tcBorders>
              <w:bottom w:val="nil"/>
            </w:tcBorders>
          </w:tcPr>
          <w:p w:rsidR="00A9669B" w:rsidRDefault="00A9669B">
            <w:pPr>
              <w:pStyle w:val="ConsPlusNormal"/>
              <w:jc w:val="center"/>
            </w:pPr>
            <w:r>
              <w:t>0</w:t>
            </w:r>
          </w:p>
        </w:tc>
        <w:tc>
          <w:tcPr>
            <w:tcW w:w="1191" w:type="dxa"/>
            <w:tcBorders>
              <w:bottom w:val="nil"/>
            </w:tcBorders>
          </w:tcPr>
          <w:p w:rsidR="00A9669B" w:rsidRDefault="00A9669B">
            <w:pPr>
              <w:pStyle w:val="ConsPlusNormal"/>
              <w:jc w:val="center"/>
            </w:pPr>
            <w:r>
              <w:t>0</w:t>
            </w:r>
          </w:p>
        </w:tc>
        <w:tc>
          <w:tcPr>
            <w:tcW w:w="1417" w:type="dxa"/>
            <w:tcBorders>
              <w:bottom w:val="nil"/>
            </w:tcBorders>
          </w:tcPr>
          <w:p w:rsidR="00A9669B" w:rsidRDefault="00A9669B">
            <w:pPr>
              <w:pStyle w:val="ConsPlusNormal"/>
              <w:jc w:val="center"/>
            </w:pPr>
            <w:r>
              <w:t>0</w:t>
            </w:r>
          </w:p>
        </w:tc>
      </w:tr>
      <w:tr w:rsidR="00A9669B">
        <w:tblPrEx>
          <w:tblBorders>
            <w:insideH w:val="nil"/>
          </w:tblBorders>
        </w:tblPrEx>
        <w:tc>
          <w:tcPr>
            <w:tcW w:w="13495" w:type="dxa"/>
            <w:gridSpan w:val="10"/>
            <w:tcBorders>
              <w:top w:val="nil"/>
            </w:tcBorders>
          </w:tcPr>
          <w:p w:rsidR="00A9669B" w:rsidRDefault="00A9669B">
            <w:pPr>
              <w:pStyle w:val="ConsPlusNormal"/>
              <w:jc w:val="both"/>
            </w:pPr>
            <w:r>
              <w:t xml:space="preserve">(п. 8 в ред. </w:t>
            </w:r>
            <w:hyperlink r:id="rId88" w:history="1">
              <w:r>
                <w:rPr>
                  <w:color w:val="0000FF"/>
                </w:rPr>
                <w:t>Постановления</w:t>
              </w:r>
            </w:hyperlink>
            <w:r>
              <w:t xml:space="preserve"> Администрации городского округа Самара от 07.05.2019</w:t>
            </w:r>
          </w:p>
          <w:p w:rsidR="00A9669B" w:rsidRDefault="00A9669B">
            <w:pPr>
              <w:pStyle w:val="ConsPlusNormal"/>
              <w:jc w:val="both"/>
            </w:pPr>
            <w:r>
              <w:t>N 274)</w:t>
            </w:r>
          </w:p>
        </w:tc>
      </w:tr>
      <w:tr w:rsidR="00A9669B">
        <w:tblPrEx>
          <w:tblBorders>
            <w:insideH w:val="nil"/>
          </w:tblBorders>
        </w:tblPrEx>
        <w:tc>
          <w:tcPr>
            <w:tcW w:w="680" w:type="dxa"/>
            <w:tcBorders>
              <w:bottom w:val="nil"/>
            </w:tcBorders>
          </w:tcPr>
          <w:p w:rsidR="00A9669B" w:rsidRDefault="00A9669B">
            <w:pPr>
              <w:pStyle w:val="ConsPlusNormal"/>
              <w:jc w:val="center"/>
            </w:pPr>
            <w:r>
              <w:lastRenderedPageBreak/>
              <w:t>9</w:t>
            </w:r>
          </w:p>
        </w:tc>
        <w:tc>
          <w:tcPr>
            <w:tcW w:w="2948" w:type="dxa"/>
            <w:tcBorders>
              <w:bottom w:val="nil"/>
            </w:tcBorders>
          </w:tcPr>
          <w:p w:rsidR="00A9669B" w:rsidRDefault="00A9669B">
            <w:pPr>
              <w:pStyle w:val="ConsPlusNormal"/>
            </w:pPr>
            <w:r>
              <w:t>Показатель (индикатор) 7: Количество объектов муниципальной собственности, оснащенных системами автоматического регулирования потребления тепловой энергии</w:t>
            </w:r>
          </w:p>
        </w:tc>
        <w:tc>
          <w:tcPr>
            <w:tcW w:w="1304" w:type="dxa"/>
            <w:tcBorders>
              <w:bottom w:val="nil"/>
            </w:tcBorders>
          </w:tcPr>
          <w:p w:rsidR="00A9669B" w:rsidRDefault="00A9669B">
            <w:pPr>
              <w:pStyle w:val="ConsPlusNormal"/>
              <w:jc w:val="center"/>
            </w:pPr>
            <w:r>
              <w:t>шт.</w:t>
            </w:r>
          </w:p>
        </w:tc>
        <w:tc>
          <w:tcPr>
            <w:tcW w:w="1191" w:type="dxa"/>
            <w:tcBorders>
              <w:bottom w:val="nil"/>
            </w:tcBorders>
          </w:tcPr>
          <w:p w:rsidR="00A9669B" w:rsidRDefault="00A9669B">
            <w:pPr>
              <w:pStyle w:val="ConsPlusNormal"/>
              <w:jc w:val="center"/>
            </w:pPr>
            <w:r>
              <w:t>0</w:t>
            </w:r>
          </w:p>
        </w:tc>
        <w:tc>
          <w:tcPr>
            <w:tcW w:w="1191" w:type="dxa"/>
            <w:tcBorders>
              <w:bottom w:val="nil"/>
            </w:tcBorders>
          </w:tcPr>
          <w:p w:rsidR="00A9669B" w:rsidRDefault="00A9669B">
            <w:pPr>
              <w:pStyle w:val="ConsPlusNormal"/>
              <w:jc w:val="center"/>
            </w:pPr>
            <w:r>
              <w:t>10</w:t>
            </w:r>
          </w:p>
        </w:tc>
        <w:tc>
          <w:tcPr>
            <w:tcW w:w="1191" w:type="dxa"/>
            <w:tcBorders>
              <w:bottom w:val="nil"/>
            </w:tcBorders>
          </w:tcPr>
          <w:p w:rsidR="00A9669B" w:rsidRDefault="00A9669B">
            <w:pPr>
              <w:pStyle w:val="ConsPlusNormal"/>
              <w:jc w:val="center"/>
            </w:pPr>
            <w:r>
              <w:t>5</w:t>
            </w:r>
          </w:p>
        </w:tc>
        <w:tc>
          <w:tcPr>
            <w:tcW w:w="1191" w:type="dxa"/>
            <w:tcBorders>
              <w:bottom w:val="nil"/>
            </w:tcBorders>
          </w:tcPr>
          <w:p w:rsidR="00A9669B" w:rsidRDefault="00A9669B">
            <w:pPr>
              <w:pStyle w:val="ConsPlusNormal"/>
              <w:jc w:val="center"/>
            </w:pPr>
            <w:r>
              <w:t>0</w:t>
            </w:r>
          </w:p>
        </w:tc>
        <w:tc>
          <w:tcPr>
            <w:tcW w:w="1191" w:type="dxa"/>
            <w:tcBorders>
              <w:bottom w:val="nil"/>
            </w:tcBorders>
          </w:tcPr>
          <w:p w:rsidR="00A9669B" w:rsidRDefault="00A9669B">
            <w:pPr>
              <w:pStyle w:val="ConsPlusNormal"/>
              <w:jc w:val="center"/>
            </w:pPr>
            <w:r>
              <w:t>0</w:t>
            </w:r>
          </w:p>
        </w:tc>
        <w:tc>
          <w:tcPr>
            <w:tcW w:w="1191" w:type="dxa"/>
            <w:tcBorders>
              <w:bottom w:val="nil"/>
            </w:tcBorders>
          </w:tcPr>
          <w:p w:rsidR="00A9669B" w:rsidRDefault="00A9669B">
            <w:pPr>
              <w:pStyle w:val="ConsPlusNormal"/>
              <w:jc w:val="center"/>
            </w:pPr>
            <w:r>
              <w:t>0</w:t>
            </w:r>
          </w:p>
        </w:tc>
        <w:tc>
          <w:tcPr>
            <w:tcW w:w="1417" w:type="dxa"/>
            <w:tcBorders>
              <w:bottom w:val="nil"/>
            </w:tcBorders>
          </w:tcPr>
          <w:p w:rsidR="00A9669B" w:rsidRDefault="00A9669B">
            <w:pPr>
              <w:pStyle w:val="ConsPlusNormal"/>
              <w:jc w:val="center"/>
            </w:pPr>
            <w:r>
              <w:t>15</w:t>
            </w:r>
          </w:p>
        </w:tc>
      </w:tr>
      <w:tr w:rsidR="00A9669B">
        <w:tblPrEx>
          <w:tblBorders>
            <w:insideH w:val="nil"/>
          </w:tblBorders>
        </w:tblPrEx>
        <w:tc>
          <w:tcPr>
            <w:tcW w:w="13495" w:type="dxa"/>
            <w:gridSpan w:val="10"/>
            <w:tcBorders>
              <w:top w:val="nil"/>
            </w:tcBorders>
          </w:tcPr>
          <w:p w:rsidR="00A9669B" w:rsidRDefault="00A9669B">
            <w:pPr>
              <w:pStyle w:val="ConsPlusNormal"/>
              <w:jc w:val="both"/>
            </w:pPr>
            <w:r>
              <w:t xml:space="preserve">(п. 9 в ред. </w:t>
            </w:r>
            <w:hyperlink r:id="rId89" w:history="1">
              <w:r>
                <w:rPr>
                  <w:color w:val="0000FF"/>
                </w:rPr>
                <w:t>Постановления</w:t>
              </w:r>
            </w:hyperlink>
            <w:r>
              <w:t xml:space="preserve"> Администрации городского округа Самара от 07.05.2019</w:t>
            </w:r>
          </w:p>
          <w:p w:rsidR="00A9669B" w:rsidRDefault="00A9669B">
            <w:pPr>
              <w:pStyle w:val="ConsPlusNormal"/>
              <w:jc w:val="both"/>
            </w:pPr>
            <w:r>
              <w:t>N 274)</w:t>
            </w:r>
          </w:p>
        </w:tc>
      </w:tr>
      <w:tr w:rsidR="00A9669B">
        <w:tblPrEx>
          <w:tblBorders>
            <w:insideH w:val="nil"/>
          </w:tblBorders>
        </w:tblPrEx>
        <w:tc>
          <w:tcPr>
            <w:tcW w:w="680" w:type="dxa"/>
            <w:tcBorders>
              <w:bottom w:val="nil"/>
            </w:tcBorders>
          </w:tcPr>
          <w:p w:rsidR="00A9669B" w:rsidRDefault="00A9669B">
            <w:pPr>
              <w:pStyle w:val="ConsPlusNormal"/>
              <w:jc w:val="center"/>
            </w:pPr>
            <w:r>
              <w:t>10</w:t>
            </w:r>
          </w:p>
        </w:tc>
        <w:tc>
          <w:tcPr>
            <w:tcW w:w="2948" w:type="dxa"/>
            <w:tcBorders>
              <w:bottom w:val="nil"/>
            </w:tcBorders>
          </w:tcPr>
          <w:p w:rsidR="00A9669B" w:rsidRDefault="00A9669B">
            <w:pPr>
              <w:pStyle w:val="ConsPlusNormal"/>
            </w:pPr>
            <w:r>
              <w:t>Показатель (индикатор) 8: Количество объектов, в отношении которых осуществлен контроль за исполнением требований нормативной и технической документации при производстве работ по установке приборов учета и систем автоматического регулирования</w:t>
            </w:r>
          </w:p>
        </w:tc>
        <w:tc>
          <w:tcPr>
            <w:tcW w:w="1304" w:type="dxa"/>
            <w:tcBorders>
              <w:bottom w:val="nil"/>
            </w:tcBorders>
          </w:tcPr>
          <w:p w:rsidR="00A9669B" w:rsidRDefault="00A9669B">
            <w:pPr>
              <w:pStyle w:val="ConsPlusNormal"/>
              <w:jc w:val="center"/>
            </w:pPr>
            <w:r>
              <w:t>шт.</w:t>
            </w:r>
          </w:p>
        </w:tc>
        <w:tc>
          <w:tcPr>
            <w:tcW w:w="1191" w:type="dxa"/>
            <w:tcBorders>
              <w:bottom w:val="nil"/>
            </w:tcBorders>
          </w:tcPr>
          <w:p w:rsidR="00A9669B" w:rsidRDefault="00A9669B">
            <w:pPr>
              <w:pStyle w:val="ConsPlusNormal"/>
              <w:jc w:val="center"/>
            </w:pPr>
            <w:r>
              <w:t>36</w:t>
            </w:r>
          </w:p>
        </w:tc>
        <w:tc>
          <w:tcPr>
            <w:tcW w:w="1191" w:type="dxa"/>
            <w:tcBorders>
              <w:bottom w:val="nil"/>
            </w:tcBorders>
          </w:tcPr>
          <w:p w:rsidR="00A9669B" w:rsidRDefault="00A9669B">
            <w:pPr>
              <w:pStyle w:val="ConsPlusNormal"/>
              <w:jc w:val="center"/>
            </w:pPr>
            <w:r>
              <w:t>98</w:t>
            </w:r>
          </w:p>
        </w:tc>
        <w:tc>
          <w:tcPr>
            <w:tcW w:w="1191" w:type="dxa"/>
            <w:tcBorders>
              <w:bottom w:val="nil"/>
            </w:tcBorders>
          </w:tcPr>
          <w:p w:rsidR="00A9669B" w:rsidRDefault="00A9669B">
            <w:pPr>
              <w:pStyle w:val="ConsPlusNormal"/>
              <w:jc w:val="center"/>
            </w:pPr>
            <w:r>
              <w:t>5</w:t>
            </w:r>
          </w:p>
        </w:tc>
        <w:tc>
          <w:tcPr>
            <w:tcW w:w="1191" w:type="dxa"/>
            <w:tcBorders>
              <w:bottom w:val="nil"/>
            </w:tcBorders>
          </w:tcPr>
          <w:p w:rsidR="00A9669B" w:rsidRDefault="00A9669B">
            <w:pPr>
              <w:pStyle w:val="ConsPlusNormal"/>
              <w:jc w:val="center"/>
            </w:pPr>
            <w:r>
              <w:t>0</w:t>
            </w:r>
          </w:p>
        </w:tc>
        <w:tc>
          <w:tcPr>
            <w:tcW w:w="1191" w:type="dxa"/>
            <w:tcBorders>
              <w:bottom w:val="nil"/>
            </w:tcBorders>
          </w:tcPr>
          <w:p w:rsidR="00A9669B" w:rsidRDefault="00A9669B">
            <w:pPr>
              <w:pStyle w:val="ConsPlusNormal"/>
              <w:jc w:val="center"/>
            </w:pPr>
            <w:r>
              <w:t>0</w:t>
            </w:r>
          </w:p>
        </w:tc>
        <w:tc>
          <w:tcPr>
            <w:tcW w:w="1191" w:type="dxa"/>
            <w:tcBorders>
              <w:bottom w:val="nil"/>
            </w:tcBorders>
          </w:tcPr>
          <w:p w:rsidR="00A9669B" w:rsidRDefault="00A9669B">
            <w:pPr>
              <w:pStyle w:val="ConsPlusNormal"/>
              <w:jc w:val="center"/>
            </w:pPr>
            <w:r>
              <w:t>0</w:t>
            </w:r>
          </w:p>
        </w:tc>
        <w:tc>
          <w:tcPr>
            <w:tcW w:w="1417" w:type="dxa"/>
            <w:tcBorders>
              <w:bottom w:val="nil"/>
            </w:tcBorders>
          </w:tcPr>
          <w:p w:rsidR="00A9669B" w:rsidRDefault="00A9669B">
            <w:pPr>
              <w:pStyle w:val="ConsPlusNormal"/>
              <w:jc w:val="center"/>
            </w:pPr>
            <w:r>
              <w:t>139</w:t>
            </w:r>
          </w:p>
        </w:tc>
      </w:tr>
      <w:tr w:rsidR="00A9669B">
        <w:tblPrEx>
          <w:tblBorders>
            <w:insideH w:val="nil"/>
          </w:tblBorders>
        </w:tblPrEx>
        <w:tc>
          <w:tcPr>
            <w:tcW w:w="13495" w:type="dxa"/>
            <w:gridSpan w:val="10"/>
            <w:tcBorders>
              <w:top w:val="nil"/>
            </w:tcBorders>
          </w:tcPr>
          <w:p w:rsidR="00A9669B" w:rsidRDefault="00A9669B">
            <w:pPr>
              <w:pStyle w:val="ConsPlusNormal"/>
              <w:jc w:val="both"/>
            </w:pPr>
            <w:r>
              <w:t xml:space="preserve">(п. 10 в ред. </w:t>
            </w:r>
            <w:hyperlink r:id="rId90" w:history="1">
              <w:r>
                <w:rPr>
                  <w:color w:val="0000FF"/>
                </w:rPr>
                <w:t>Постановления</w:t>
              </w:r>
            </w:hyperlink>
            <w:r>
              <w:t xml:space="preserve"> Администрации городского округа Самара от 07.05.2019</w:t>
            </w:r>
          </w:p>
          <w:p w:rsidR="00A9669B" w:rsidRDefault="00A9669B">
            <w:pPr>
              <w:pStyle w:val="ConsPlusNormal"/>
              <w:jc w:val="both"/>
            </w:pPr>
            <w:r>
              <w:t>N 274)</w:t>
            </w:r>
          </w:p>
        </w:tc>
      </w:tr>
      <w:tr w:rsidR="00A9669B">
        <w:tc>
          <w:tcPr>
            <w:tcW w:w="680" w:type="dxa"/>
          </w:tcPr>
          <w:p w:rsidR="00A9669B" w:rsidRDefault="00A9669B">
            <w:pPr>
              <w:pStyle w:val="ConsPlusNormal"/>
              <w:jc w:val="center"/>
            </w:pPr>
            <w:r>
              <w:t>11</w:t>
            </w:r>
          </w:p>
        </w:tc>
        <w:tc>
          <w:tcPr>
            <w:tcW w:w="12815" w:type="dxa"/>
            <w:gridSpan w:val="9"/>
          </w:tcPr>
          <w:p w:rsidR="00A9669B" w:rsidRDefault="00A9669B">
            <w:pPr>
              <w:pStyle w:val="ConsPlusNormal"/>
              <w:jc w:val="center"/>
              <w:outlineLvl w:val="4"/>
            </w:pPr>
            <w:r>
              <w:t>Задача 2: обеспечение снижения объема потребления энергетических ресурсов объектами муниципальной собственности</w:t>
            </w:r>
          </w:p>
        </w:tc>
      </w:tr>
      <w:tr w:rsidR="00A9669B">
        <w:tc>
          <w:tcPr>
            <w:tcW w:w="680" w:type="dxa"/>
          </w:tcPr>
          <w:p w:rsidR="00A9669B" w:rsidRDefault="00A9669B">
            <w:pPr>
              <w:pStyle w:val="ConsPlusNormal"/>
              <w:jc w:val="center"/>
            </w:pPr>
            <w:r>
              <w:t>12</w:t>
            </w:r>
          </w:p>
        </w:tc>
        <w:tc>
          <w:tcPr>
            <w:tcW w:w="2948" w:type="dxa"/>
          </w:tcPr>
          <w:p w:rsidR="00A9669B" w:rsidRDefault="00A9669B">
            <w:pPr>
              <w:pStyle w:val="ConsPlusNormal"/>
            </w:pPr>
            <w:r>
              <w:t>Показатель (индикатор) 9: Темп снижения потребления электрической энергии объектами муниципальной собственности к предыдущему периоду</w:t>
            </w:r>
          </w:p>
        </w:tc>
        <w:tc>
          <w:tcPr>
            <w:tcW w:w="1304" w:type="dxa"/>
          </w:tcPr>
          <w:p w:rsidR="00A9669B" w:rsidRDefault="00A9669B">
            <w:pPr>
              <w:pStyle w:val="ConsPlusNormal"/>
              <w:jc w:val="center"/>
            </w:pPr>
            <w:r>
              <w:t>%</w:t>
            </w:r>
          </w:p>
        </w:tc>
        <w:tc>
          <w:tcPr>
            <w:tcW w:w="1191" w:type="dxa"/>
          </w:tcPr>
          <w:p w:rsidR="00A9669B" w:rsidRDefault="00A9669B">
            <w:pPr>
              <w:pStyle w:val="ConsPlusNormal"/>
              <w:jc w:val="center"/>
            </w:pPr>
            <w:r>
              <w:t>3</w:t>
            </w:r>
          </w:p>
        </w:tc>
        <w:tc>
          <w:tcPr>
            <w:tcW w:w="1191" w:type="dxa"/>
          </w:tcPr>
          <w:p w:rsidR="00A9669B" w:rsidRDefault="00A9669B">
            <w:pPr>
              <w:pStyle w:val="ConsPlusNormal"/>
              <w:jc w:val="center"/>
            </w:pPr>
            <w:r>
              <w:t>3</w:t>
            </w:r>
          </w:p>
        </w:tc>
        <w:tc>
          <w:tcPr>
            <w:tcW w:w="1191" w:type="dxa"/>
          </w:tcPr>
          <w:p w:rsidR="00A9669B" w:rsidRDefault="00A9669B">
            <w:pPr>
              <w:pStyle w:val="ConsPlusNormal"/>
              <w:jc w:val="center"/>
            </w:pPr>
            <w:r>
              <w:t>3</w:t>
            </w:r>
          </w:p>
        </w:tc>
        <w:tc>
          <w:tcPr>
            <w:tcW w:w="1191" w:type="dxa"/>
          </w:tcPr>
          <w:p w:rsidR="00A9669B" w:rsidRDefault="00A9669B">
            <w:pPr>
              <w:pStyle w:val="ConsPlusNormal"/>
              <w:jc w:val="center"/>
            </w:pPr>
            <w:r>
              <w:t>3</w:t>
            </w:r>
          </w:p>
        </w:tc>
        <w:tc>
          <w:tcPr>
            <w:tcW w:w="1191" w:type="dxa"/>
          </w:tcPr>
          <w:p w:rsidR="00A9669B" w:rsidRDefault="00A9669B">
            <w:pPr>
              <w:pStyle w:val="ConsPlusNormal"/>
              <w:jc w:val="center"/>
            </w:pPr>
            <w:r>
              <w:t>3</w:t>
            </w:r>
          </w:p>
        </w:tc>
        <w:tc>
          <w:tcPr>
            <w:tcW w:w="1191" w:type="dxa"/>
          </w:tcPr>
          <w:p w:rsidR="00A9669B" w:rsidRDefault="00A9669B">
            <w:pPr>
              <w:pStyle w:val="ConsPlusNormal"/>
              <w:jc w:val="center"/>
            </w:pPr>
            <w:r>
              <w:t>3</w:t>
            </w:r>
          </w:p>
        </w:tc>
        <w:tc>
          <w:tcPr>
            <w:tcW w:w="1417" w:type="dxa"/>
          </w:tcPr>
          <w:p w:rsidR="00A9669B" w:rsidRDefault="00A9669B">
            <w:pPr>
              <w:pStyle w:val="ConsPlusNormal"/>
              <w:jc w:val="center"/>
            </w:pPr>
            <w:r>
              <w:t>18</w:t>
            </w:r>
          </w:p>
        </w:tc>
      </w:tr>
      <w:tr w:rsidR="00A9669B">
        <w:tc>
          <w:tcPr>
            <w:tcW w:w="680" w:type="dxa"/>
          </w:tcPr>
          <w:p w:rsidR="00A9669B" w:rsidRDefault="00A9669B">
            <w:pPr>
              <w:pStyle w:val="ConsPlusNormal"/>
              <w:jc w:val="center"/>
            </w:pPr>
            <w:r>
              <w:lastRenderedPageBreak/>
              <w:t>12.1</w:t>
            </w:r>
          </w:p>
        </w:tc>
        <w:tc>
          <w:tcPr>
            <w:tcW w:w="2948" w:type="dxa"/>
          </w:tcPr>
          <w:p w:rsidR="00A9669B" w:rsidRDefault="00A9669B">
            <w:pPr>
              <w:pStyle w:val="ConsPlusNormal"/>
            </w:pPr>
            <w:r>
              <w:t>Справочно:</w:t>
            </w:r>
          </w:p>
          <w:p w:rsidR="00A9669B" w:rsidRDefault="00A9669B">
            <w:pPr>
              <w:pStyle w:val="ConsPlusNormal"/>
            </w:pPr>
            <w:r>
              <w:t>Объем потребления электрической энергии объектами муниципальной собственности, включенными в подпрограмму 1</w:t>
            </w:r>
          </w:p>
        </w:tc>
        <w:tc>
          <w:tcPr>
            <w:tcW w:w="1304" w:type="dxa"/>
          </w:tcPr>
          <w:p w:rsidR="00A9669B" w:rsidRDefault="00A9669B">
            <w:pPr>
              <w:pStyle w:val="ConsPlusNormal"/>
              <w:jc w:val="center"/>
            </w:pPr>
            <w:r>
              <w:t>тыс. кВт·ч</w:t>
            </w:r>
          </w:p>
        </w:tc>
        <w:tc>
          <w:tcPr>
            <w:tcW w:w="1191" w:type="dxa"/>
          </w:tcPr>
          <w:p w:rsidR="00A9669B" w:rsidRDefault="00A9669B">
            <w:pPr>
              <w:pStyle w:val="ConsPlusNormal"/>
              <w:jc w:val="center"/>
            </w:pPr>
            <w:r>
              <w:t>35 606,84</w:t>
            </w:r>
          </w:p>
        </w:tc>
        <w:tc>
          <w:tcPr>
            <w:tcW w:w="1191" w:type="dxa"/>
          </w:tcPr>
          <w:p w:rsidR="00A9669B" w:rsidRDefault="00A9669B">
            <w:pPr>
              <w:pStyle w:val="ConsPlusNormal"/>
              <w:jc w:val="center"/>
            </w:pPr>
            <w:r>
              <w:t>35 064,60</w:t>
            </w:r>
          </w:p>
        </w:tc>
        <w:tc>
          <w:tcPr>
            <w:tcW w:w="1191" w:type="dxa"/>
          </w:tcPr>
          <w:p w:rsidR="00A9669B" w:rsidRDefault="00A9669B">
            <w:pPr>
              <w:pStyle w:val="ConsPlusNormal"/>
              <w:jc w:val="center"/>
            </w:pPr>
            <w:r>
              <w:t>34 012,66</w:t>
            </w:r>
          </w:p>
        </w:tc>
        <w:tc>
          <w:tcPr>
            <w:tcW w:w="1191" w:type="dxa"/>
          </w:tcPr>
          <w:p w:rsidR="00A9669B" w:rsidRDefault="00A9669B">
            <w:pPr>
              <w:pStyle w:val="ConsPlusNormal"/>
              <w:jc w:val="center"/>
            </w:pPr>
            <w:r>
              <w:t>32 992,28</w:t>
            </w:r>
          </w:p>
        </w:tc>
        <w:tc>
          <w:tcPr>
            <w:tcW w:w="1191" w:type="dxa"/>
          </w:tcPr>
          <w:p w:rsidR="00A9669B" w:rsidRDefault="00A9669B">
            <w:pPr>
              <w:pStyle w:val="ConsPlusNormal"/>
              <w:jc w:val="center"/>
            </w:pPr>
            <w:r>
              <w:t>32 002,52</w:t>
            </w:r>
          </w:p>
        </w:tc>
        <w:tc>
          <w:tcPr>
            <w:tcW w:w="1191" w:type="dxa"/>
          </w:tcPr>
          <w:p w:rsidR="00A9669B" w:rsidRDefault="00A9669B">
            <w:pPr>
              <w:pStyle w:val="ConsPlusNormal"/>
              <w:jc w:val="center"/>
            </w:pPr>
            <w:r>
              <w:t>31 042,44</w:t>
            </w:r>
          </w:p>
        </w:tc>
        <w:tc>
          <w:tcPr>
            <w:tcW w:w="1417" w:type="dxa"/>
          </w:tcPr>
          <w:p w:rsidR="00A9669B" w:rsidRDefault="00A9669B">
            <w:pPr>
              <w:pStyle w:val="ConsPlusNormal"/>
              <w:jc w:val="center"/>
            </w:pPr>
            <w:r>
              <w:t>-</w:t>
            </w:r>
          </w:p>
        </w:tc>
      </w:tr>
      <w:tr w:rsidR="00A9669B">
        <w:tc>
          <w:tcPr>
            <w:tcW w:w="680" w:type="dxa"/>
          </w:tcPr>
          <w:p w:rsidR="00A9669B" w:rsidRDefault="00A9669B">
            <w:pPr>
              <w:pStyle w:val="ConsPlusNormal"/>
              <w:jc w:val="center"/>
            </w:pPr>
            <w:r>
              <w:t>13</w:t>
            </w:r>
          </w:p>
        </w:tc>
        <w:tc>
          <w:tcPr>
            <w:tcW w:w="2948" w:type="dxa"/>
          </w:tcPr>
          <w:p w:rsidR="00A9669B" w:rsidRDefault="00A9669B">
            <w:pPr>
              <w:pStyle w:val="ConsPlusNormal"/>
            </w:pPr>
            <w:r>
              <w:t>Показатель (индикатор) 10: Темп снижения потребления тепловой энергии объектами муниципальной собственности к предыдущему периоду</w:t>
            </w:r>
          </w:p>
        </w:tc>
        <w:tc>
          <w:tcPr>
            <w:tcW w:w="1304" w:type="dxa"/>
          </w:tcPr>
          <w:p w:rsidR="00A9669B" w:rsidRDefault="00A9669B">
            <w:pPr>
              <w:pStyle w:val="ConsPlusNormal"/>
              <w:jc w:val="center"/>
            </w:pPr>
            <w:r>
              <w:t>%</w:t>
            </w:r>
          </w:p>
        </w:tc>
        <w:tc>
          <w:tcPr>
            <w:tcW w:w="1191" w:type="dxa"/>
          </w:tcPr>
          <w:p w:rsidR="00A9669B" w:rsidRDefault="00A9669B">
            <w:pPr>
              <w:pStyle w:val="ConsPlusNormal"/>
              <w:jc w:val="center"/>
            </w:pPr>
            <w:r>
              <w:t>3</w:t>
            </w:r>
          </w:p>
        </w:tc>
        <w:tc>
          <w:tcPr>
            <w:tcW w:w="1191" w:type="dxa"/>
          </w:tcPr>
          <w:p w:rsidR="00A9669B" w:rsidRDefault="00A9669B">
            <w:pPr>
              <w:pStyle w:val="ConsPlusNormal"/>
              <w:jc w:val="center"/>
            </w:pPr>
            <w:r>
              <w:t>3</w:t>
            </w:r>
          </w:p>
        </w:tc>
        <w:tc>
          <w:tcPr>
            <w:tcW w:w="1191" w:type="dxa"/>
          </w:tcPr>
          <w:p w:rsidR="00A9669B" w:rsidRDefault="00A9669B">
            <w:pPr>
              <w:pStyle w:val="ConsPlusNormal"/>
              <w:jc w:val="center"/>
            </w:pPr>
            <w:r>
              <w:t>3</w:t>
            </w:r>
          </w:p>
        </w:tc>
        <w:tc>
          <w:tcPr>
            <w:tcW w:w="1191" w:type="dxa"/>
          </w:tcPr>
          <w:p w:rsidR="00A9669B" w:rsidRDefault="00A9669B">
            <w:pPr>
              <w:pStyle w:val="ConsPlusNormal"/>
              <w:jc w:val="center"/>
            </w:pPr>
            <w:r>
              <w:t>3</w:t>
            </w:r>
          </w:p>
        </w:tc>
        <w:tc>
          <w:tcPr>
            <w:tcW w:w="1191" w:type="dxa"/>
          </w:tcPr>
          <w:p w:rsidR="00A9669B" w:rsidRDefault="00A9669B">
            <w:pPr>
              <w:pStyle w:val="ConsPlusNormal"/>
              <w:jc w:val="center"/>
            </w:pPr>
            <w:r>
              <w:t>3</w:t>
            </w:r>
          </w:p>
        </w:tc>
        <w:tc>
          <w:tcPr>
            <w:tcW w:w="1191" w:type="dxa"/>
          </w:tcPr>
          <w:p w:rsidR="00A9669B" w:rsidRDefault="00A9669B">
            <w:pPr>
              <w:pStyle w:val="ConsPlusNormal"/>
              <w:jc w:val="center"/>
            </w:pPr>
            <w:r>
              <w:t>3</w:t>
            </w:r>
          </w:p>
        </w:tc>
        <w:tc>
          <w:tcPr>
            <w:tcW w:w="1417" w:type="dxa"/>
          </w:tcPr>
          <w:p w:rsidR="00A9669B" w:rsidRDefault="00A9669B">
            <w:pPr>
              <w:pStyle w:val="ConsPlusNormal"/>
              <w:jc w:val="center"/>
            </w:pPr>
            <w:r>
              <w:t>18</w:t>
            </w:r>
          </w:p>
        </w:tc>
      </w:tr>
      <w:tr w:rsidR="00A9669B">
        <w:tc>
          <w:tcPr>
            <w:tcW w:w="680" w:type="dxa"/>
          </w:tcPr>
          <w:p w:rsidR="00A9669B" w:rsidRDefault="00A9669B">
            <w:pPr>
              <w:pStyle w:val="ConsPlusNormal"/>
              <w:jc w:val="center"/>
            </w:pPr>
            <w:r>
              <w:t>13.1</w:t>
            </w:r>
          </w:p>
        </w:tc>
        <w:tc>
          <w:tcPr>
            <w:tcW w:w="2948" w:type="dxa"/>
          </w:tcPr>
          <w:p w:rsidR="00A9669B" w:rsidRDefault="00A9669B">
            <w:pPr>
              <w:pStyle w:val="ConsPlusNormal"/>
            </w:pPr>
            <w:r>
              <w:t>Справочно:</w:t>
            </w:r>
          </w:p>
          <w:p w:rsidR="00A9669B" w:rsidRDefault="00A9669B">
            <w:pPr>
              <w:pStyle w:val="ConsPlusNormal"/>
            </w:pPr>
            <w:r>
              <w:t>Объем потребления тепловой энергии объектами муниципальной собственности, включенными в подпрограмму 1</w:t>
            </w:r>
          </w:p>
        </w:tc>
        <w:tc>
          <w:tcPr>
            <w:tcW w:w="1304" w:type="dxa"/>
          </w:tcPr>
          <w:p w:rsidR="00A9669B" w:rsidRDefault="00A9669B">
            <w:pPr>
              <w:pStyle w:val="ConsPlusNormal"/>
              <w:jc w:val="center"/>
            </w:pPr>
            <w:r>
              <w:t>тыс. Гкал</w:t>
            </w:r>
          </w:p>
        </w:tc>
        <w:tc>
          <w:tcPr>
            <w:tcW w:w="1191" w:type="dxa"/>
          </w:tcPr>
          <w:p w:rsidR="00A9669B" w:rsidRDefault="00A9669B">
            <w:pPr>
              <w:pStyle w:val="ConsPlusNormal"/>
              <w:jc w:val="center"/>
            </w:pPr>
            <w:r>
              <w:t>1 183,37</w:t>
            </w:r>
          </w:p>
        </w:tc>
        <w:tc>
          <w:tcPr>
            <w:tcW w:w="1191" w:type="dxa"/>
          </w:tcPr>
          <w:p w:rsidR="00A9669B" w:rsidRDefault="00A9669B">
            <w:pPr>
              <w:pStyle w:val="ConsPlusNormal"/>
              <w:jc w:val="center"/>
            </w:pPr>
            <w:r>
              <w:t>1 147,86</w:t>
            </w:r>
          </w:p>
        </w:tc>
        <w:tc>
          <w:tcPr>
            <w:tcW w:w="1191" w:type="dxa"/>
          </w:tcPr>
          <w:p w:rsidR="00A9669B" w:rsidRDefault="00A9669B">
            <w:pPr>
              <w:pStyle w:val="ConsPlusNormal"/>
              <w:jc w:val="center"/>
            </w:pPr>
            <w:r>
              <w:t>1 113,43</w:t>
            </w:r>
          </w:p>
        </w:tc>
        <w:tc>
          <w:tcPr>
            <w:tcW w:w="1191" w:type="dxa"/>
          </w:tcPr>
          <w:p w:rsidR="00A9669B" w:rsidRDefault="00A9669B">
            <w:pPr>
              <w:pStyle w:val="ConsPlusNormal"/>
              <w:jc w:val="center"/>
            </w:pPr>
            <w:r>
              <w:t>1 080,03</w:t>
            </w:r>
          </w:p>
        </w:tc>
        <w:tc>
          <w:tcPr>
            <w:tcW w:w="1191" w:type="dxa"/>
          </w:tcPr>
          <w:p w:rsidR="00A9669B" w:rsidRDefault="00A9669B">
            <w:pPr>
              <w:pStyle w:val="ConsPlusNormal"/>
              <w:jc w:val="center"/>
            </w:pPr>
            <w:r>
              <w:t>1 047,62</w:t>
            </w:r>
          </w:p>
        </w:tc>
        <w:tc>
          <w:tcPr>
            <w:tcW w:w="1191" w:type="dxa"/>
          </w:tcPr>
          <w:p w:rsidR="00A9669B" w:rsidRDefault="00A9669B">
            <w:pPr>
              <w:pStyle w:val="ConsPlusNormal"/>
              <w:jc w:val="center"/>
            </w:pPr>
            <w:r>
              <w:t>1 016,20</w:t>
            </w:r>
          </w:p>
        </w:tc>
        <w:tc>
          <w:tcPr>
            <w:tcW w:w="1417" w:type="dxa"/>
          </w:tcPr>
          <w:p w:rsidR="00A9669B" w:rsidRDefault="00A9669B">
            <w:pPr>
              <w:pStyle w:val="ConsPlusNormal"/>
              <w:jc w:val="center"/>
            </w:pPr>
            <w:r>
              <w:t>-</w:t>
            </w:r>
          </w:p>
        </w:tc>
      </w:tr>
      <w:tr w:rsidR="00A9669B">
        <w:tc>
          <w:tcPr>
            <w:tcW w:w="680" w:type="dxa"/>
          </w:tcPr>
          <w:p w:rsidR="00A9669B" w:rsidRDefault="00A9669B">
            <w:pPr>
              <w:pStyle w:val="ConsPlusNormal"/>
              <w:jc w:val="center"/>
            </w:pPr>
            <w:r>
              <w:t>14</w:t>
            </w:r>
          </w:p>
        </w:tc>
        <w:tc>
          <w:tcPr>
            <w:tcW w:w="2948" w:type="dxa"/>
          </w:tcPr>
          <w:p w:rsidR="00A9669B" w:rsidRDefault="00A9669B">
            <w:pPr>
              <w:pStyle w:val="ConsPlusNormal"/>
            </w:pPr>
            <w:r>
              <w:t>Показатель (индикатор) 11: Темп снижения потребления холодной воды объектами муниципальной собственности к предыдущему периоду</w:t>
            </w:r>
          </w:p>
        </w:tc>
        <w:tc>
          <w:tcPr>
            <w:tcW w:w="1304" w:type="dxa"/>
          </w:tcPr>
          <w:p w:rsidR="00A9669B" w:rsidRDefault="00A9669B">
            <w:pPr>
              <w:pStyle w:val="ConsPlusNormal"/>
              <w:jc w:val="center"/>
            </w:pPr>
            <w:r>
              <w:t>%</w:t>
            </w:r>
          </w:p>
        </w:tc>
        <w:tc>
          <w:tcPr>
            <w:tcW w:w="1191" w:type="dxa"/>
          </w:tcPr>
          <w:p w:rsidR="00A9669B" w:rsidRDefault="00A9669B">
            <w:pPr>
              <w:pStyle w:val="ConsPlusNormal"/>
              <w:jc w:val="center"/>
            </w:pPr>
            <w:r>
              <w:t>3</w:t>
            </w:r>
          </w:p>
        </w:tc>
        <w:tc>
          <w:tcPr>
            <w:tcW w:w="1191" w:type="dxa"/>
          </w:tcPr>
          <w:p w:rsidR="00A9669B" w:rsidRDefault="00A9669B">
            <w:pPr>
              <w:pStyle w:val="ConsPlusNormal"/>
              <w:jc w:val="center"/>
            </w:pPr>
            <w:r>
              <w:t>3</w:t>
            </w:r>
          </w:p>
        </w:tc>
        <w:tc>
          <w:tcPr>
            <w:tcW w:w="1191" w:type="dxa"/>
          </w:tcPr>
          <w:p w:rsidR="00A9669B" w:rsidRDefault="00A9669B">
            <w:pPr>
              <w:pStyle w:val="ConsPlusNormal"/>
              <w:jc w:val="center"/>
            </w:pPr>
            <w:r>
              <w:t>3</w:t>
            </w:r>
          </w:p>
        </w:tc>
        <w:tc>
          <w:tcPr>
            <w:tcW w:w="1191" w:type="dxa"/>
          </w:tcPr>
          <w:p w:rsidR="00A9669B" w:rsidRDefault="00A9669B">
            <w:pPr>
              <w:pStyle w:val="ConsPlusNormal"/>
              <w:jc w:val="center"/>
            </w:pPr>
            <w:r>
              <w:t>3</w:t>
            </w:r>
          </w:p>
        </w:tc>
        <w:tc>
          <w:tcPr>
            <w:tcW w:w="1191" w:type="dxa"/>
          </w:tcPr>
          <w:p w:rsidR="00A9669B" w:rsidRDefault="00A9669B">
            <w:pPr>
              <w:pStyle w:val="ConsPlusNormal"/>
              <w:jc w:val="center"/>
            </w:pPr>
            <w:r>
              <w:t>3</w:t>
            </w:r>
          </w:p>
        </w:tc>
        <w:tc>
          <w:tcPr>
            <w:tcW w:w="1191" w:type="dxa"/>
          </w:tcPr>
          <w:p w:rsidR="00A9669B" w:rsidRDefault="00A9669B">
            <w:pPr>
              <w:pStyle w:val="ConsPlusNormal"/>
              <w:jc w:val="center"/>
            </w:pPr>
            <w:r>
              <w:t>3</w:t>
            </w:r>
          </w:p>
        </w:tc>
        <w:tc>
          <w:tcPr>
            <w:tcW w:w="1417" w:type="dxa"/>
          </w:tcPr>
          <w:p w:rsidR="00A9669B" w:rsidRDefault="00A9669B">
            <w:pPr>
              <w:pStyle w:val="ConsPlusNormal"/>
              <w:jc w:val="center"/>
            </w:pPr>
            <w:r>
              <w:t>18</w:t>
            </w:r>
          </w:p>
        </w:tc>
      </w:tr>
      <w:tr w:rsidR="00A9669B">
        <w:tc>
          <w:tcPr>
            <w:tcW w:w="680" w:type="dxa"/>
          </w:tcPr>
          <w:p w:rsidR="00A9669B" w:rsidRDefault="00A9669B">
            <w:pPr>
              <w:pStyle w:val="ConsPlusNormal"/>
              <w:jc w:val="center"/>
            </w:pPr>
            <w:r>
              <w:t>14.1</w:t>
            </w:r>
          </w:p>
        </w:tc>
        <w:tc>
          <w:tcPr>
            <w:tcW w:w="2948" w:type="dxa"/>
          </w:tcPr>
          <w:p w:rsidR="00A9669B" w:rsidRDefault="00A9669B">
            <w:pPr>
              <w:pStyle w:val="ConsPlusNormal"/>
            </w:pPr>
            <w:r>
              <w:t>Справочно:</w:t>
            </w:r>
          </w:p>
          <w:p w:rsidR="00A9669B" w:rsidRDefault="00A9669B">
            <w:pPr>
              <w:pStyle w:val="ConsPlusNormal"/>
            </w:pPr>
            <w:r>
              <w:t>Объем потребления холодной воды объектами муниципальной собственности, включенными в подпрограмму 1</w:t>
            </w:r>
          </w:p>
        </w:tc>
        <w:tc>
          <w:tcPr>
            <w:tcW w:w="1304" w:type="dxa"/>
          </w:tcPr>
          <w:p w:rsidR="00A9669B" w:rsidRDefault="00A9669B">
            <w:pPr>
              <w:pStyle w:val="ConsPlusNormal"/>
              <w:jc w:val="center"/>
            </w:pPr>
            <w:r>
              <w:t>тыс. куб. м</w:t>
            </w:r>
          </w:p>
        </w:tc>
        <w:tc>
          <w:tcPr>
            <w:tcW w:w="1191" w:type="dxa"/>
          </w:tcPr>
          <w:p w:rsidR="00A9669B" w:rsidRDefault="00A9669B">
            <w:pPr>
              <w:pStyle w:val="ConsPlusNormal"/>
              <w:jc w:val="center"/>
            </w:pPr>
            <w:r>
              <w:t>3 894,47</w:t>
            </w:r>
          </w:p>
        </w:tc>
        <w:tc>
          <w:tcPr>
            <w:tcW w:w="1191" w:type="dxa"/>
          </w:tcPr>
          <w:p w:rsidR="00A9669B" w:rsidRDefault="00A9669B">
            <w:pPr>
              <w:pStyle w:val="ConsPlusNormal"/>
              <w:jc w:val="center"/>
            </w:pPr>
            <w:r>
              <w:t>3 777,63</w:t>
            </w:r>
          </w:p>
        </w:tc>
        <w:tc>
          <w:tcPr>
            <w:tcW w:w="1191" w:type="dxa"/>
          </w:tcPr>
          <w:p w:rsidR="00A9669B" w:rsidRDefault="00A9669B">
            <w:pPr>
              <w:pStyle w:val="ConsPlusNormal"/>
              <w:jc w:val="center"/>
            </w:pPr>
            <w:r>
              <w:t>3 664,31</w:t>
            </w:r>
          </w:p>
        </w:tc>
        <w:tc>
          <w:tcPr>
            <w:tcW w:w="1191" w:type="dxa"/>
          </w:tcPr>
          <w:p w:rsidR="00A9669B" w:rsidRDefault="00A9669B">
            <w:pPr>
              <w:pStyle w:val="ConsPlusNormal"/>
              <w:jc w:val="center"/>
            </w:pPr>
            <w:r>
              <w:t>3 554,37</w:t>
            </w:r>
          </w:p>
        </w:tc>
        <w:tc>
          <w:tcPr>
            <w:tcW w:w="1191" w:type="dxa"/>
          </w:tcPr>
          <w:p w:rsidR="00A9669B" w:rsidRDefault="00A9669B">
            <w:pPr>
              <w:pStyle w:val="ConsPlusNormal"/>
              <w:jc w:val="center"/>
            </w:pPr>
            <w:r>
              <w:t>3 447,74</w:t>
            </w:r>
          </w:p>
        </w:tc>
        <w:tc>
          <w:tcPr>
            <w:tcW w:w="1191" w:type="dxa"/>
          </w:tcPr>
          <w:p w:rsidR="00A9669B" w:rsidRDefault="00A9669B">
            <w:pPr>
              <w:pStyle w:val="ConsPlusNormal"/>
              <w:jc w:val="center"/>
            </w:pPr>
            <w:r>
              <w:t>3 344,31</w:t>
            </w:r>
          </w:p>
        </w:tc>
        <w:tc>
          <w:tcPr>
            <w:tcW w:w="1417" w:type="dxa"/>
          </w:tcPr>
          <w:p w:rsidR="00A9669B" w:rsidRDefault="00A9669B">
            <w:pPr>
              <w:pStyle w:val="ConsPlusNormal"/>
              <w:jc w:val="center"/>
            </w:pPr>
            <w:r>
              <w:t>-</w:t>
            </w:r>
          </w:p>
        </w:tc>
      </w:tr>
    </w:tbl>
    <w:p w:rsidR="00A9669B" w:rsidRDefault="00A9669B">
      <w:pPr>
        <w:sectPr w:rsidR="00A9669B">
          <w:pgSz w:w="16838" w:h="11905" w:orient="landscape"/>
          <w:pgMar w:top="1701" w:right="1134" w:bottom="850" w:left="1134" w:header="0" w:footer="0" w:gutter="0"/>
          <w:cols w:space="720"/>
        </w:sectPr>
      </w:pPr>
    </w:p>
    <w:p w:rsidR="00A9669B" w:rsidRDefault="00A9669B">
      <w:pPr>
        <w:pStyle w:val="ConsPlusNormal"/>
        <w:jc w:val="both"/>
      </w:pPr>
    </w:p>
    <w:p w:rsidR="00A9669B" w:rsidRDefault="00A9669B">
      <w:pPr>
        <w:pStyle w:val="ConsPlusNormal"/>
        <w:jc w:val="both"/>
      </w:pPr>
    </w:p>
    <w:p w:rsidR="00A9669B" w:rsidRDefault="00A9669B">
      <w:pPr>
        <w:pStyle w:val="ConsPlusNormal"/>
        <w:jc w:val="both"/>
      </w:pPr>
    </w:p>
    <w:p w:rsidR="00A9669B" w:rsidRDefault="00A9669B">
      <w:pPr>
        <w:pStyle w:val="ConsPlusNormal"/>
        <w:jc w:val="both"/>
      </w:pPr>
    </w:p>
    <w:p w:rsidR="00A9669B" w:rsidRDefault="00A9669B">
      <w:pPr>
        <w:pStyle w:val="ConsPlusNormal"/>
        <w:jc w:val="both"/>
      </w:pPr>
    </w:p>
    <w:p w:rsidR="00A9669B" w:rsidRDefault="00A9669B">
      <w:pPr>
        <w:pStyle w:val="ConsPlusNormal"/>
        <w:jc w:val="right"/>
        <w:outlineLvl w:val="2"/>
      </w:pPr>
      <w:r>
        <w:t>Приложение N 2</w:t>
      </w:r>
    </w:p>
    <w:p w:rsidR="00A9669B" w:rsidRDefault="00A9669B">
      <w:pPr>
        <w:pStyle w:val="ConsPlusNormal"/>
        <w:jc w:val="right"/>
      </w:pPr>
      <w:r>
        <w:t>к Подпрограмме 1</w:t>
      </w:r>
    </w:p>
    <w:p w:rsidR="00A9669B" w:rsidRDefault="00A9669B">
      <w:pPr>
        <w:pStyle w:val="ConsPlusNormal"/>
        <w:jc w:val="right"/>
      </w:pPr>
      <w:r>
        <w:t>"Создание условий для энергосбережения</w:t>
      </w:r>
    </w:p>
    <w:p w:rsidR="00A9669B" w:rsidRDefault="00A9669B">
      <w:pPr>
        <w:pStyle w:val="ConsPlusNormal"/>
        <w:jc w:val="right"/>
      </w:pPr>
      <w:r>
        <w:t>и повышения энергетической эффективности</w:t>
      </w:r>
    </w:p>
    <w:p w:rsidR="00A9669B" w:rsidRDefault="00A9669B">
      <w:pPr>
        <w:pStyle w:val="ConsPlusNormal"/>
        <w:jc w:val="right"/>
      </w:pPr>
      <w:r>
        <w:t>в городском округе Самара"</w:t>
      </w:r>
    </w:p>
    <w:p w:rsidR="00A9669B" w:rsidRDefault="00A9669B">
      <w:pPr>
        <w:pStyle w:val="ConsPlusNormal"/>
        <w:jc w:val="right"/>
      </w:pPr>
      <w:r>
        <w:t>на 2015 - 2020 годы</w:t>
      </w:r>
    </w:p>
    <w:p w:rsidR="00A9669B" w:rsidRDefault="00A9669B">
      <w:pPr>
        <w:pStyle w:val="ConsPlusNormal"/>
        <w:jc w:val="both"/>
      </w:pPr>
    </w:p>
    <w:p w:rsidR="00A9669B" w:rsidRDefault="00A9669B">
      <w:pPr>
        <w:pStyle w:val="ConsPlusTitle"/>
        <w:jc w:val="center"/>
      </w:pPr>
      <w:bookmarkStart w:id="4" w:name="P675"/>
      <w:bookmarkEnd w:id="4"/>
      <w:r>
        <w:t>ОБЪЕКТЫ,</w:t>
      </w:r>
    </w:p>
    <w:p w:rsidR="00A9669B" w:rsidRDefault="00A9669B">
      <w:pPr>
        <w:pStyle w:val="ConsPlusTitle"/>
        <w:jc w:val="center"/>
      </w:pPr>
      <w:r>
        <w:t>НА КОТОРЫХ ПЛАНИРУЕТСЯ ВЫПОЛНЕНИЕ МЕРОПРИЯТИЙ В РАМКАХ</w:t>
      </w:r>
    </w:p>
    <w:p w:rsidR="00A9669B" w:rsidRDefault="00A9669B">
      <w:pPr>
        <w:pStyle w:val="ConsPlusTitle"/>
        <w:jc w:val="center"/>
      </w:pPr>
      <w:r>
        <w:t>ПОДПРОГРАММЫ 1 "СОЗДАНИЕ УСЛОВИЙ ДЛЯ ЭНЕРГОСБЕРЕЖЕНИЯ</w:t>
      </w:r>
    </w:p>
    <w:p w:rsidR="00A9669B" w:rsidRDefault="00A9669B">
      <w:pPr>
        <w:pStyle w:val="ConsPlusTitle"/>
        <w:jc w:val="center"/>
      </w:pPr>
      <w:r>
        <w:t>И ПОВЫШЕНИЯ ЭНЕРГЕТИЧЕСКОЙ ЭФФЕКТИВНОСТИ</w:t>
      </w:r>
    </w:p>
    <w:p w:rsidR="00A9669B" w:rsidRDefault="00A9669B">
      <w:pPr>
        <w:pStyle w:val="ConsPlusTitle"/>
        <w:jc w:val="center"/>
      </w:pPr>
      <w:r>
        <w:t>В ГОРОДСКОМ ОКРУГЕ САМАРА" НА 2015 - 2020 ГОДЫ</w:t>
      </w:r>
    </w:p>
    <w:p w:rsidR="00A9669B" w:rsidRDefault="00A966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649"/>
        <w:gridCol w:w="2665"/>
        <w:gridCol w:w="1134"/>
      </w:tblGrid>
      <w:tr w:rsidR="00A9669B">
        <w:tc>
          <w:tcPr>
            <w:tcW w:w="567" w:type="dxa"/>
          </w:tcPr>
          <w:p w:rsidR="00A9669B" w:rsidRDefault="00A9669B">
            <w:pPr>
              <w:pStyle w:val="ConsPlusNormal"/>
              <w:jc w:val="center"/>
            </w:pPr>
            <w:r>
              <w:t>N п/п</w:t>
            </w:r>
          </w:p>
        </w:tc>
        <w:tc>
          <w:tcPr>
            <w:tcW w:w="4649" w:type="dxa"/>
          </w:tcPr>
          <w:p w:rsidR="00A9669B" w:rsidRDefault="00A9669B">
            <w:pPr>
              <w:pStyle w:val="ConsPlusNormal"/>
              <w:jc w:val="center"/>
            </w:pPr>
            <w:r>
              <w:t>Наименование учреждения</w:t>
            </w:r>
          </w:p>
        </w:tc>
        <w:tc>
          <w:tcPr>
            <w:tcW w:w="2665" w:type="dxa"/>
          </w:tcPr>
          <w:p w:rsidR="00A9669B" w:rsidRDefault="00A9669B">
            <w:pPr>
              <w:pStyle w:val="ConsPlusNormal"/>
              <w:jc w:val="center"/>
            </w:pPr>
            <w:r>
              <w:t>Адрес учреждения</w:t>
            </w:r>
          </w:p>
        </w:tc>
        <w:tc>
          <w:tcPr>
            <w:tcW w:w="1134" w:type="dxa"/>
          </w:tcPr>
          <w:p w:rsidR="00A9669B" w:rsidRDefault="00A9669B">
            <w:pPr>
              <w:pStyle w:val="ConsPlusNormal"/>
              <w:jc w:val="center"/>
            </w:pPr>
            <w:r>
              <w:t>Площадь учреждения</w:t>
            </w:r>
          </w:p>
        </w:tc>
      </w:tr>
      <w:tr w:rsidR="00A9669B">
        <w:tc>
          <w:tcPr>
            <w:tcW w:w="567" w:type="dxa"/>
          </w:tcPr>
          <w:p w:rsidR="00A9669B" w:rsidRDefault="00A9669B">
            <w:pPr>
              <w:pStyle w:val="ConsPlusNormal"/>
              <w:jc w:val="center"/>
            </w:pPr>
            <w:r>
              <w:t>1</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"Самарская Вальдорфская школа" городского округа Самара</w:t>
            </w:r>
          </w:p>
        </w:tc>
        <w:tc>
          <w:tcPr>
            <w:tcW w:w="2665" w:type="dxa"/>
          </w:tcPr>
          <w:p w:rsidR="00A9669B" w:rsidRDefault="00A9669B">
            <w:pPr>
              <w:pStyle w:val="ConsPlusNormal"/>
              <w:jc w:val="center"/>
            </w:pPr>
            <w:r>
              <w:t>443041, г. Самара,</w:t>
            </w:r>
          </w:p>
          <w:p w:rsidR="00A9669B" w:rsidRDefault="00A9669B">
            <w:pPr>
              <w:pStyle w:val="ConsPlusNormal"/>
              <w:jc w:val="center"/>
            </w:pPr>
            <w:r>
              <w:t>ул. Буянова, 105</w:t>
            </w:r>
          </w:p>
        </w:tc>
        <w:tc>
          <w:tcPr>
            <w:tcW w:w="1134" w:type="dxa"/>
          </w:tcPr>
          <w:p w:rsidR="00A9669B" w:rsidRDefault="00A9669B">
            <w:pPr>
              <w:pStyle w:val="ConsPlusNormal"/>
              <w:jc w:val="center"/>
            </w:pPr>
            <w:r>
              <w:t>883,4</w:t>
            </w:r>
          </w:p>
        </w:tc>
      </w:tr>
      <w:tr w:rsidR="00A9669B">
        <w:tc>
          <w:tcPr>
            <w:tcW w:w="567" w:type="dxa"/>
          </w:tcPr>
          <w:p w:rsidR="00A9669B" w:rsidRDefault="00A9669B">
            <w:pPr>
              <w:pStyle w:val="ConsPlusNormal"/>
              <w:jc w:val="center"/>
            </w:pPr>
            <w:r>
              <w:t>2</w:t>
            </w:r>
          </w:p>
        </w:tc>
        <w:tc>
          <w:tcPr>
            <w:tcW w:w="4649" w:type="dxa"/>
          </w:tcPr>
          <w:p w:rsidR="00A9669B" w:rsidRDefault="00A9669B">
            <w:pPr>
              <w:pStyle w:val="ConsPlusNormal"/>
              <w:jc w:val="center"/>
            </w:pPr>
            <w:r>
              <w:t>Муниципальное бюджетное общеобразовательное учреждение вечерняя (сменная) общеобразовательная школа N 12 городского округа Самара</w:t>
            </w:r>
          </w:p>
        </w:tc>
        <w:tc>
          <w:tcPr>
            <w:tcW w:w="2665" w:type="dxa"/>
          </w:tcPr>
          <w:p w:rsidR="00A9669B" w:rsidRDefault="00A9669B">
            <w:pPr>
              <w:pStyle w:val="ConsPlusNormal"/>
              <w:jc w:val="center"/>
            </w:pPr>
            <w:r>
              <w:t>443058, г. Самара,</w:t>
            </w:r>
          </w:p>
          <w:p w:rsidR="00A9669B" w:rsidRDefault="00A9669B">
            <w:pPr>
              <w:pStyle w:val="ConsPlusNormal"/>
              <w:jc w:val="center"/>
            </w:pPr>
            <w:r>
              <w:t>ул. Александра Матросова, 13</w:t>
            </w:r>
          </w:p>
        </w:tc>
        <w:tc>
          <w:tcPr>
            <w:tcW w:w="1134" w:type="dxa"/>
          </w:tcPr>
          <w:p w:rsidR="00A9669B" w:rsidRDefault="00A9669B">
            <w:pPr>
              <w:pStyle w:val="ConsPlusNormal"/>
              <w:jc w:val="center"/>
            </w:pPr>
            <w:r>
              <w:t>1932,7</w:t>
            </w:r>
          </w:p>
        </w:tc>
      </w:tr>
      <w:tr w:rsidR="00A9669B">
        <w:tc>
          <w:tcPr>
            <w:tcW w:w="567" w:type="dxa"/>
          </w:tcPr>
          <w:p w:rsidR="00A9669B" w:rsidRDefault="00A9669B">
            <w:pPr>
              <w:pStyle w:val="ConsPlusNormal"/>
              <w:jc w:val="center"/>
            </w:pPr>
            <w:r>
              <w:t>3</w:t>
            </w:r>
          </w:p>
        </w:tc>
        <w:tc>
          <w:tcPr>
            <w:tcW w:w="4649" w:type="dxa"/>
          </w:tcPr>
          <w:p w:rsidR="00A9669B" w:rsidRDefault="00A9669B">
            <w:pPr>
              <w:pStyle w:val="ConsPlusNormal"/>
              <w:jc w:val="center"/>
            </w:pPr>
            <w:r>
              <w:t>Муниципальное бюджетное общеобразовательное учреждение вечерняя (сменная) общеобразовательная школа N 8 городского округа Самара</w:t>
            </w:r>
          </w:p>
        </w:tc>
        <w:tc>
          <w:tcPr>
            <w:tcW w:w="2665" w:type="dxa"/>
          </w:tcPr>
          <w:p w:rsidR="00A9669B" w:rsidRDefault="00A9669B">
            <w:pPr>
              <w:pStyle w:val="ConsPlusNormal"/>
              <w:jc w:val="center"/>
            </w:pPr>
            <w:r>
              <w:t>443092, г. Самара,</w:t>
            </w:r>
          </w:p>
          <w:p w:rsidR="00A9669B" w:rsidRDefault="00A9669B">
            <w:pPr>
              <w:pStyle w:val="ConsPlusNormal"/>
              <w:jc w:val="center"/>
            </w:pPr>
            <w:r>
              <w:t>ул. Победы, 145</w:t>
            </w:r>
          </w:p>
        </w:tc>
        <w:tc>
          <w:tcPr>
            <w:tcW w:w="1134" w:type="dxa"/>
          </w:tcPr>
          <w:p w:rsidR="00A9669B" w:rsidRDefault="00A9669B">
            <w:pPr>
              <w:pStyle w:val="ConsPlusNormal"/>
              <w:jc w:val="center"/>
            </w:pPr>
            <w:r>
              <w:t>1118,2</w:t>
            </w:r>
          </w:p>
        </w:tc>
      </w:tr>
      <w:tr w:rsidR="00A9669B">
        <w:tc>
          <w:tcPr>
            <w:tcW w:w="567" w:type="dxa"/>
          </w:tcPr>
          <w:p w:rsidR="00A9669B" w:rsidRDefault="00A9669B">
            <w:pPr>
              <w:pStyle w:val="ConsPlusNormal"/>
              <w:jc w:val="center"/>
            </w:pPr>
            <w:r>
              <w:t>4</w:t>
            </w:r>
          </w:p>
        </w:tc>
        <w:tc>
          <w:tcPr>
            <w:tcW w:w="4649" w:type="dxa"/>
          </w:tcPr>
          <w:p w:rsidR="00A9669B" w:rsidRDefault="00A9669B">
            <w:pPr>
              <w:pStyle w:val="ConsPlusNormal"/>
              <w:jc w:val="center"/>
            </w:pPr>
            <w:r>
              <w:t>Муниципальное бюджетное общеобразовательное учреждение гимназия N 2 городского округа Самара</w:t>
            </w:r>
          </w:p>
        </w:tc>
        <w:tc>
          <w:tcPr>
            <w:tcW w:w="2665" w:type="dxa"/>
          </w:tcPr>
          <w:p w:rsidR="00A9669B" w:rsidRDefault="00A9669B">
            <w:pPr>
              <w:pStyle w:val="ConsPlusNormal"/>
              <w:jc w:val="center"/>
            </w:pPr>
            <w:r>
              <w:t>443008, г. Самара,</w:t>
            </w:r>
          </w:p>
          <w:p w:rsidR="00A9669B" w:rsidRDefault="00A9669B">
            <w:pPr>
              <w:pStyle w:val="ConsPlusNormal"/>
              <w:jc w:val="center"/>
            </w:pPr>
            <w:r>
              <w:t>ул. Физкультурная, 98б</w:t>
            </w:r>
          </w:p>
        </w:tc>
        <w:tc>
          <w:tcPr>
            <w:tcW w:w="1134" w:type="dxa"/>
          </w:tcPr>
          <w:p w:rsidR="00A9669B" w:rsidRDefault="00A9669B">
            <w:pPr>
              <w:pStyle w:val="ConsPlusNormal"/>
              <w:jc w:val="center"/>
            </w:pPr>
            <w:r>
              <w:t>3018,5</w:t>
            </w:r>
          </w:p>
        </w:tc>
      </w:tr>
      <w:tr w:rsidR="00A9669B">
        <w:tc>
          <w:tcPr>
            <w:tcW w:w="567" w:type="dxa"/>
          </w:tcPr>
          <w:p w:rsidR="00A9669B" w:rsidRDefault="00A9669B">
            <w:pPr>
              <w:pStyle w:val="ConsPlusNormal"/>
              <w:jc w:val="center"/>
            </w:pPr>
            <w:r>
              <w:t>5</w:t>
            </w:r>
          </w:p>
        </w:tc>
        <w:tc>
          <w:tcPr>
            <w:tcW w:w="4649" w:type="dxa"/>
          </w:tcPr>
          <w:p w:rsidR="00A9669B" w:rsidRDefault="00A9669B">
            <w:pPr>
              <w:pStyle w:val="ConsPlusNormal"/>
              <w:jc w:val="center"/>
            </w:pPr>
            <w:r>
              <w:t>Муниципальное бюджетное общеобразовательное учреждение Гимназия N 4 городского округа Самара</w:t>
            </w:r>
          </w:p>
        </w:tc>
        <w:tc>
          <w:tcPr>
            <w:tcW w:w="2665" w:type="dxa"/>
          </w:tcPr>
          <w:p w:rsidR="00A9669B" w:rsidRDefault="00A9669B">
            <w:pPr>
              <w:pStyle w:val="ConsPlusNormal"/>
              <w:jc w:val="center"/>
            </w:pPr>
            <w:r>
              <w:t>443058, г. Самара,</w:t>
            </w:r>
          </w:p>
          <w:p w:rsidR="00A9669B" w:rsidRDefault="00A9669B">
            <w:pPr>
              <w:pStyle w:val="ConsPlusNormal"/>
              <w:jc w:val="center"/>
            </w:pPr>
            <w:r>
              <w:t>ул. Физкультурная, 82</w:t>
            </w:r>
          </w:p>
        </w:tc>
        <w:tc>
          <w:tcPr>
            <w:tcW w:w="1134" w:type="dxa"/>
          </w:tcPr>
          <w:p w:rsidR="00A9669B" w:rsidRDefault="00A9669B">
            <w:pPr>
              <w:pStyle w:val="ConsPlusNormal"/>
              <w:jc w:val="center"/>
            </w:pPr>
            <w:r>
              <w:t>3718,9</w:t>
            </w:r>
          </w:p>
        </w:tc>
      </w:tr>
      <w:tr w:rsidR="00A9669B">
        <w:tc>
          <w:tcPr>
            <w:tcW w:w="567" w:type="dxa"/>
          </w:tcPr>
          <w:p w:rsidR="00A9669B" w:rsidRDefault="00A9669B">
            <w:pPr>
              <w:pStyle w:val="ConsPlusNormal"/>
              <w:jc w:val="center"/>
            </w:pPr>
            <w:r>
              <w:t>6</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N 244 городского округа Самара</w:t>
            </w:r>
          </w:p>
        </w:tc>
        <w:tc>
          <w:tcPr>
            <w:tcW w:w="2665" w:type="dxa"/>
          </w:tcPr>
          <w:p w:rsidR="00A9669B" w:rsidRDefault="00A9669B">
            <w:pPr>
              <w:pStyle w:val="ConsPlusNormal"/>
              <w:jc w:val="center"/>
            </w:pPr>
            <w:r>
              <w:t>443072, г. Самара,</w:t>
            </w:r>
          </w:p>
          <w:p w:rsidR="00A9669B" w:rsidRDefault="00A9669B">
            <w:pPr>
              <w:pStyle w:val="ConsPlusNormal"/>
              <w:jc w:val="center"/>
            </w:pPr>
            <w:r>
              <w:t>18 км Московского шоссе, 13а</w:t>
            </w:r>
          </w:p>
        </w:tc>
        <w:tc>
          <w:tcPr>
            <w:tcW w:w="1134" w:type="dxa"/>
          </w:tcPr>
          <w:p w:rsidR="00A9669B" w:rsidRDefault="00A9669B">
            <w:pPr>
              <w:pStyle w:val="ConsPlusNormal"/>
              <w:jc w:val="center"/>
            </w:pPr>
            <w:r>
              <w:t>1042,4</w:t>
            </w:r>
          </w:p>
        </w:tc>
      </w:tr>
      <w:tr w:rsidR="00A9669B">
        <w:tc>
          <w:tcPr>
            <w:tcW w:w="567" w:type="dxa"/>
          </w:tcPr>
          <w:p w:rsidR="00A9669B" w:rsidRDefault="00A9669B">
            <w:pPr>
              <w:pStyle w:val="ConsPlusNormal"/>
              <w:jc w:val="center"/>
            </w:pPr>
            <w:r>
              <w:t>7</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компенсирующего вида N 324 городского округа Самара</w:t>
            </w:r>
          </w:p>
        </w:tc>
        <w:tc>
          <w:tcPr>
            <w:tcW w:w="2665" w:type="dxa"/>
          </w:tcPr>
          <w:p w:rsidR="00A9669B" w:rsidRDefault="00A9669B">
            <w:pPr>
              <w:pStyle w:val="ConsPlusNormal"/>
              <w:jc w:val="center"/>
            </w:pPr>
            <w:r>
              <w:t>443079, г. Самара,</w:t>
            </w:r>
          </w:p>
          <w:p w:rsidR="00A9669B" w:rsidRDefault="00A9669B">
            <w:pPr>
              <w:pStyle w:val="ConsPlusNormal"/>
              <w:jc w:val="center"/>
            </w:pPr>
            <w:r>
              <w:t>ул. Мяги, 19А</w:t>
            </w:r>
          </w:p>
        </w:tc>
        <w:tc>
          <w:tcPr>
            <w:tcW w:w="1134" w:type="dxa"/>
          </w:tcPr>
          <w:p w:rsidR="00A9669B" w:rsidRDefault="00A9669B">
            <w:pPr>
              <w:pStyle w:val="ConsPlusNormal"/>
              <w:jc w:val="center"/>
            </w:pPr>
            <w:r>
              <w:t>2542</w:t>
            </w:r>
          </w:p>
        </w:tc>
      </w:tr>
      <w:tr w:rsidR="00A9669B">
        <w:tc>
          <w:tcPr>
            <w:tcW w:w="567" w:type="dxa"/>
          </w:tcPr>
          <w:p w:rsidR="00A9669B" w:rsidRDefault="00A9669B">
            <w:pPr>
              <w:pStyle w:val="ConsPlusNormal"/>
              <w:jc w:val="center"/>
            </w:pPr>
            <w:r>
              <w:lastRenderedPageBreak/>
              <w:t>8</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комбинированного вида N 178 городского округа Самара</w:t>
            </w:r>
          </w:p>
        </w:tc>
        <w:tc>
          <w:tcPr>
            <w:tcW w:w="2665" w:type="dxa"/>
          </w:tcPr>
          <w:p w:rsidR="00A9669B" w:rsidRDefault="00A9669B">
            <w:pPr>
              <w:pStyle w:val="ConsPlusNormal"/>
              <w:jc w:val="center"/>
            </w:pPr>
            <w:r>
              <w:t>443034, г. Самара,</w:t>
            </w:r>
          </w:p>
          <w:p w:rsidR="00A9669B" w:rsidRDefault="00A9669B">
            <w:pPr>
              <w:pStyle w:val="ConsPlusNormal"/>
              <w:jc w:val="center"/>
            </w:pPr>
            <w:r>
              <w:t>ул. Елизарова, 66</w:t>
            </w:r>
          </w:p>
        </w:tc>
        <w:tc>
          <w:tcPr>
            <w:tcW w:w="1134" w:type="dxa"/>
          </w:tcPr>
          <w:p w:rsidR="00A9669B" w:rsidRDefault="00A9669B">
            <w:pPr>
              <w:pStyle w:val="ConsPlusNormal"/>
              <w:jc w:val="center"/>
            </w:pPr>
            <w:r>
              <w:t>2274</w:t>
            </w:r>
          </w:p>
        </w:tc>
      </w:tr>
      <w:tr w:rsidR="00A9669B">
        <w:tc>
          <w:tcPr>
            <w:tcW w:w="567" w:type="dxa"/>
          </w:tcPr>
          <w:p w:rsidR="00A9669B" w:rsidRDefault="00A9669B">
            <w:pPr>
              <w:pStyle w:val="ConsPlusNormal"/>
              <w:jc w:val="center"/>
            </w:pPr>
            <w:r>
              <w:t>9</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общеразвивающего вида N 13 городского округа Самара</w:t>
            </w:r>
          </w:p>
        </w:tc>
        <w:tc>
          <w:tcPr>
            <w:tcW w:w="2665" w:type="dxa"/>
          </w:tcPr>
          <w:p w:rsidR="00A9669B" w:rsidRDefault="00A9669B">
            <w:pPr>
              <w:pStyle w:val="ConsPlusNormal"/>
              <w:jc w:val="center"/>
            </w:pPr>
            <w:r>
              <w:t>443044, г. Самара,</w:t>
            </w:r>
          </w:p>
          <w:p w:rsidR="00A9669B" w:rsidRDefault="00A9669B">
            <w:pPr>
              <w:pStyle w:val="ConsPlusNormal"/>
              <w:jc w:val="center"/>
            </w:pPr>
            <w:r>
              <w:t>ул. Самолетная, 117а</w:t>
            </w:r>
          </w:p>
        </w:tc>
        <w:tc>
          <w:tcPr>
            <w:tcW w:w="1134" w:type="dxa"/>
          </w:tcPr>
          <w:p w:rsidR="00A9669B" w:rsidRDefault="00A9669B">
            <w:pPr>
              <w:pStyle w:val="ConsPlusNormal"/>
              <w:jc w:val="center"/>
            </w:pPr>
            <w:r>
              <w:t>1309,3</w:t>
            </w:r>
          </w:p>
        </w:tc>
      </w:tr>
      <w:tr w:rsidR="00A9669B">
        <w:tc>
          <w:tcPr>
            <w:tcW w:w="567" w:type="dxa"/>
          </w:tcPr>
          <w:p w:rsidR="00A9669B" w:rsidRDefault="00A9669B">
            <w:pPr>
              <w:pStyle w:val="ConsPlusNormal"/>
              <w:jc w:val="center"/>
            </w:pPr>
            <w:r>
              <w:t>10</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общеразвивающего вида N 136 городского округа Самара</w:t>
            </w:r>
          </w:p>
        </w:tc>
        <w:tc>
          <w:tcPr>
            <w:tcW w:w="2665" w:type="dxa"/>
          </w:tcPr>
          <w:p w:rsidR="00A9669B" w:rsidRDefault="00A9669B">
            <w:pPr>
              <w:pStyle w:val="ConsPlusNormal"/>
              <w:jc w:val="center"/>
            </w:pPr>
            <w:r>
              <w:t>443106, г. Самара,</w:t>
            </w:r>
          </w:p>
          <w:p w:rsidR="00A9669B" w:rsidRDefault="00A9669B">
            <w:pPr>
              <w:pStyle w:val="ConsPlusNormal"/>
              <w:jc w:val="center"/>
            </w:pPr>
            <w:r>
              <w:t>проспект Карла Маркса, 488</w:t>
            </w:r>
          </w:p>
        </w:tc>
        <w:tc>
          <w:tcPr>
            <w:tcW w:w="1134" w:type="dxa"/>
          </w:tcPr>
          <w:p w:rsidR="00A9669B" w:rsidRDefault="00A9669B">
            <w:pPr>
              <w:pStyle w:val="ConsPlusNormal"/>
              <w:jc w:val="center"/>
            </w:pPr>
            <w:r>
              <w:t>2220,5</w:t>
            </w:r>
          </w:p>
        </w:tc>
      </w:tr>
      <w:tr w:rsidR="00A9669B">
        <w:tc>
          <w:tcPr>
            <w:tcW w:w="567" w:type="dxa"/>
          </w:tcPr>
          <w:p w:rsidR="00A9669B" w:rsidRDefault="00A9669B">
            <w:pPr>
              <w:pStyle w:val="ConsPlusNormal"/>
              <w:jc w:val="center"/>
            </w:pPr>
            <w:r>
              <w:t>11</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N 26 городского округа Самара</w:t>
            </w:r>
          </w:p>
        </w:tc>
        <w:tc>
          <w:tcPr>
            <w:tcW w:w="2665" w:type="dxa"/>
          </w:tcPr>
          <w:p w:rsidR="00A9669B" w:rsidRDefault="00A9669B">
            <w:pPr>
              <w:pStyle w:val="ConsPlusNormal"/>
              <w:jc w:val="center"/>
            </w:pPr>
            <w:r>
              <w:t>443041, г. Самара,</w:t>
            </w:r>
          </w:p>
          <w:p w:rsidR="00A9669B" w:rsidRDefault="00A9669B">
            <w:pPr>
              <w:pStyle w:val="ConsPlusNormal"/>
              <w:jc w:val="center"/>
            </w:pPr>
            <w:r>
              <w:t>ул. Садовая, 143</w:t>
            </w:r>
          </w:p>
        </w:tc>
        <w:tc>
          <w:tcPr>
            <w:tcW w:w="1134" w:type="dxa"/>
          </w:tcPr>
          <w:p w:rsidR="00A9669B" w:rsidRDefault="00A9669B">
            <w:pPr>
              <w:pStyle w:val="ConsPlusNormal"/>
              <w:jc w:val="center"/>
            </w:pPr>
            <w:r>
              <w:t>355,6</w:t>
            </w:r>
          </w:p>
        </w:tc>
      </w:tr>
      <w:tr w:rsidR="00A9669B">
        <w:tc>
          <w:tcPr>
            <w:tcW w:w="567" w:type="dxa"/>
          </w:tcPr>
          <w:p w:rsidR="00A9669B" w:rsidRDefault="00A9669B">
            <w:pPr>
              <w:pStyle w:val="ConsPlusNormal"/>
              <w:jc w:val="center"/>
            </w:pPr>
            <w:r>
              <w:t>12</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комбинированного вида N 38 городского округа Самара</w:t>
            </w:r>
          </w:p>
        </w:tc>
        <w:tc>
          <w:tcPr>
            <w:tcW w:w="2665" w:type="dxa"/>
          </w:tcPr>
          <w:p w:rsidR="00A9669B" w:rsidRDefault="00A9669B">
            <w:pPr>
              <w:pStyle w:val="ConsPlusNormal"/>
              <w:jc w:val="center"/>
            </w:pPr>
            <w:r>
              <w:t>443082, г. Самара,</w:t>
            </w:r>
          </w:p>
          <w:p w:rsidR="00A9669B" w:rsidRDefault="00A9669B">
            <w:pPr>
              <w:pStyle w:val="ConsPlusNormal"/>
              <w:jc w:val="center"/>
            </w:pPr>
            <w:r>
              <w:t>ул. Пензенская, 59а</w:t>
            </w:r>
          </w:p>
        </w:tc>
        <w:tc>
          <w:tcPr>
            <w:tcW w:w="1134" w:type="dxa"/>
          </w:tcPr>
          <w:p w:rsidR="00A9669B" w:rsidRDefault="00A9669B">
            <w:pPr>
              <w:pStyle w:val="ConsPlusNormal"/>
              <w:jc w:val="center"/>
            </w:pPr>
            <w:r>
              <w:t>2532,8</w:t>
            </w:r>
          </w:p>
        </w:tc>
      </w:tr>
      <w:tr w:rsidR="00A9669B">
        <w:tc>
          <w:tcPr>
            <w:tcW w:w="567" w:type="dxa"/>
          </w:tcPr>
          <w:p w:rsidR="00A9669B" w:rsidRDefault="00A9669B">
            <w:pPr>
              <w:pStyle w:val="ConsPlusNormal"/>
              <w:jc w:val="center"/>
            </w:pPr>
            <w:r>
              <w:t>13</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N 58 городского округа Самара</w:t>
            </w:r>
          </w:p>
        </w:tc>
        <w:tc>
          <w:tcPr>
            <w:tcW w:w="2665" w:type="dxa"/>
          </w:tcPr>
          <w:p w:rsidR="00A9669B" w:rsidRDefault="00A9669B">
            <w:pPr>
              <w:pStyle w:val="ConsPlusNormal"/>
              <w:jc w:val="center"/>
            </w:pPr>
            <w:r>
              <w:t>443001, г. Самара,</w:t>
            </w:r>
          </w:p>
          <w:p w:rsidR="00A9669B" w:rsidRDefault="00A9669B">
            <w:pPr>
              <w:pStyle w:val="ConsPlusNormal"/>
              <w:jc w:val="center"/>
            </w:pPr>
            <w:r>
              <w:t>ул. Галактионовская, 104</w:t>
            </w:r>
          </w:p>
        </w:tc>
        <w:tc>
          <w:tcPr>
            <w:tcW w:w="1134" w:type="dxa"/>
          </w:tcPr>
          <w:p w:rsidR="00A9669B" w:rsidRDefault="00A9669B">
            <w:pPr>
              <w:pStyle w:val="ConsPlusNormal"/>
              <w:jc w:val="center"/>
            </w:pPr>
            <w:r>
              <w:t>458,9</w:t>
            </w:r>
          </w:p>
        </w:tc>
      </w:tr>
      <w:tr w:rsidR="00A9669B">
        <w:tc>
          <w:tcPr>
            <w:tcW w:w="567" w:type="dxa"/>
          </w:tcPr>
          <w:p w:rsidR="00A9669B" w:rsidRDefault="00A9669B">
            <w:pPr>
              <w:pStyle w:val="ConsPlusNormal"/>
              <w:jc w:val="center"/>
            </w:pPr>
            <w:r>
              <w:t>14</w:t>
            </w:r>
          </w:p>
        </w:tc>
        <w:tc>
          <w:tcPr>
            <w:tcW w:w="4649" w:type="dxa"/>
          </w:tcPr>
          <w:p w:rsidR="00A9669B" w:rsidRDefault="00A9669B">
            <w:pPr>
              <w:pStyle w:val="ConsPlusNormal"/>
              <w:jc w:val="center"/>
            </w:pPr>
            <w:r>
              <w:t>Муниципальное бюджетное дошкольное образовательное учреждение центр развития ребенка - детский сад N 75 городского округа Самара</w:t>
            </w:r>
          </w:p>
        </w:tc>
        <w:tc>
          <w:tcPr>
            <w:tcW w:w="2665" w:type="dxa"/>
          </w:tcPr>
          <w:p w:rsidR="00A9669B" w:rsidRDefault="00A9669B">
            <w:pPr>
              <w:pStyle w:val="ConsPlusNormal"/>
              <w:jc w:val="center"/>
            </w:pPr>
            <w:r>
              <w:t>443091, г. Самара,</w:t>
            </w:r>
          </w:p>
          <w:p w:rsidR="00A9669B" w:rsidRDefault="00A9669B">
            <w:pPr>
              <w:pStyle w:val="ConsPlusNormal"/>
              <w:jc w:val="center"/>
            </w:pPr>
            <w:r>
              <w:t>проспект Кирова, 295</w:t>
            </w:r>
          </w:p>
        </w:tc>
        <w:tc>
          <w:tcPr>
            <w:tcW w:w="1134" w:type="dxa"/>
          </w:tcPr>
          <w:p w:rsidR="00A9669B" w:rsidRDefault="00A9669B">
            <w:pPr>
              <w:pStyle w:val="ConsPlusNormal"/>
              <w:jc w:val="center"/>
            </w:pPr>
            <w:r>
              <w:t>2580,6</w:t>
            </w:r>
          </w:p>
        </w:tc>
      </w:tr>
      <w:tr w:rsidR="00A9669B">
        <w:tc>
          <w:tcPr>
            <w:tcW w:w="567" w:type="dxa"/>
          </w:tcPr>
          <w:p w:rsidR="00A9669B" w:rsidRDefault="00A9669B">
            <w:pPr>
              <w:pStyle w:val="ConsPlusNormal"/>
              <w:jc w:val="center"/>
            </w:pPr>
            <w:r>
              <w:t>15</w:t>
            </w:r>
          </w:p>
        </w:tc>
        <w:tc>
          <w:tcPr>
            <w:tcW w:w="4649" w:type="dxa"/>
          </w:tcPr>
          <w:p w:rsidR="00A9669B" w:rsidRDefault="00A9669B">
            <w:pPr>
              <w:pStyle w:val="ConsPlusNormal"/>
              <w:jc w:val="center"/>
            </w:pPr>
            <w:r>
              <w:t>Муниципальное бюджетное дошкольное образовательное учреждение центр развития ребенка - детский сад N 87 городского округа Самара</w:t>
            </w:r>
          </w:p>
        </w:tc>
        <w:tc>
          <w:tcPr>
            <w:tcW w:w="2665" w:type="dxa"/>
          </w:tcPr>
          <w:p w:rsidR="00A9669B" w:rsidRDefault="00A9669B">
            <w:pPr>
              <w:pStyle w:val="ConsPlusNormal"/>
              <w:jc w:val="center"/>
            </w:pPr>
            <w:r>
              <w:t>443095, г. Самара,</w:t>
            </w:r>
          </w:p>
          <w:p w:rsidR="00A9669B" w:rsidRDefault="00A9669B">
            <w:pPr>
              <w:pStyle w:val="ConsPlusNormal"/>
              <w:jc w:val="center"/>
            </w:pPr>
            <w:r>
              <w:t>ул. Ташкентская, 149а</w:t>
            </w:r>
          </w:p>
        </w:tc>
        <w:tc>
          <w:tcPr>
            <w:tcW w:w="1134" w:type="dxa"/>
          </w:tcPr>
          <w:p w:rsidR="00A9669B" w:rsidRDefault="00A9669B">
            <w:pPr>
              <w:pStyle w:val="ConsPlusNormal"/>
              <w:jc w:val="center"/>
            </w:pPr>
            <w:r>
              <w:t>1343,1</w:t>
            </w:r>
          </w:p>
        </w:tc>
      </w:tr>
      <w:tr w:rsidR="00A9669B">
        <w:tc>
          <w:tcPr>
            <w:tcW w:w="567" w:type="dxa"/>
          </w:tcPr>
          <w:p w:rsidR="00A9669B" w:rsidRDefault="00A9669B">
            <w:pPr>
              <w:pStyle w:val="ConsPlusNormal"/>
              <w:jc w:val="center"/>
            </w:pPr>
            <w:r>
              <w:t>16</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общеразвивающего вида N 97 городского округа Самара</w:t>
            </w:r>
          </w:p>
        </w:tc>
        <w:tc>
          <w:tcPr>
            <w:tcW w:w="2665" w:type="dxa"/>
          </w:tcPr>
          <w:p w:rsidR="00A9669B" w:rsidRDefault="00A9669B">
            <w:pPr>
              <w:pStyle w:val="ConsPlusNormal"/>
              <w:jc w:val="center"/>
            </w:pPr>
            <w:r>
              <w:t>443082, г. Самара,</w:t>
            </w:r>
          </w:p>
          <w:p w:rsidR="00A9669B" w:rsidRDefault="00A9669B">
            <w:pPr>
              <w:pStyle w:val="ConsPlusNormal"/>
              <w:jc w:val="center"/>
            </w:pPr>
            <w:r>
              <w:t>ул. Пензенская, 18</w:t>
            </w:r>
          </w:p>
        </w:tc>
        <w:tc>
          <w:tcPr>
            <w:tcW w:w="1134" w:type="dxa"/>
          </w:tcPr>
          <w:p w:rsidR="00A9669B" w:rsidRDefault="00A9669B">
            <w:pPr>
              <w:pStyle w:val="ConsPlusNormal"/>
              <w:jc w:val="center"/>
            </w:pPr>
            <w:r>
              <w:t>2406,2</w:t>
            </w:r>
          </w:p>
        </w:tc>
      </w:tr>
      <w:tr w:rsidR="00A9669B">
        <w:tc>
          <w:tcPr>
            <w:tcW w:w="567" w:type="dxa"/>
          </w:tcPr>
          <w:p w:rsidR="00A9669B" w:rsidRDefault="00A9669B">
            <w:pPr>
              <w:pStyle w:val="ConsPlusNormal"/>
              <w:jc w:val="center"/>
            </w:pPr>
            <w:r>
              <w:t>17</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N 158 городского округа Самара</w:t>
            </w:r>
          </w:p>
        </w:tc>
        <w:tc>
          <w:tcPr>
            <w:tcW w:w="2665" w:type="dxa"/>
          </w:tcPr>
          <w:p w:rsidR="00A9669B" w:rsidRDefault="00A9669B">
            <w:pPr>
              <w:pStyle w:val="ConsPlusNormal"/>
              <w:jc w:val="center"/>
            </w:pPr>
            <w:r>
              <w:t>443004, г. Самара,</w:t>
            </w:r>
          </w:p>
          <w:p w:rsidR="00A9669B" w:rsidRDefault="00A9669B">
            <w:pPr>
              <w:pStyle w:val="ConsPlusNormal"/>
              <w:jc w:val="center"/>
            </w:pPr>
            <w:r>
              <w:t>пер. Молодежный, 20а</w:t>
            </w:r>
          </w:p>
        </w:tc>
        <w:tc>
          <w:tcPr>
            <w:tcW w:w="1134" w:type="dxa"/>
          </w:tcPr>
          <w:p w:rsidR="00A9669B" w:rsidRDefault="00A9669B">
            <w:pPr>
              <w:pStyle w:val="ConsPlusNormal"/>
              <w:jc w:val="center"/>
            </w:pPr>
            <w:r>
              <w:t>979,5</w:t>
            </w:r>
          </w:p>
        </w:tc>
      </w:tr>
      <w:tr w:rsidR="00A9669B">
        <w:tc>
          <w:tcPr>
            <w:tcW w:w="567" w:type="dxa"/>
          </w:tcPr>
          <w:p w:rsidR="00A9669B" w:rsidRDefault="00A9669B">
            <w:pPr>
              <w:pStyle w:val="ConsPlusNormal"/>
              <w:jc w:val="center"/>
            </w:pPr>
            <w:r>
              <w:t>18</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N 168 городского округа Самара</w:t>
            </w:r>
          </w:p>
        </w:tc>
        <w:tc>
          <w:tcPr>
            <w:tcW w:w="2665" w:type="dxa"/>
          </w:tcPr>
          <w:p w:rsidR="00A9669B" w:rsidRDefault="00A9669B">
            <w:pPr>
              <w:pStyle w:val="ConsPlusNormal"/>
              <w:jc w:val="center"/>
            </w:pPr>
            <w:r>
              <w:t>443061, г. Самара,</w:t>
            </w:r>
          </w:p>
          <w:p w:rsidR="00A9669B" w:rsidRDefault="00A9669B">
            <w:pPr>
              <w:pStyle w:val="ConsPlusNormal"/>
              <w:jc w:val="center"/>
            </w:pPr>
            <w:r>
              <w:t>ул. Оросительная, 19</w:t>
            </w:r>
          </w:p>
        </w:tc>
        <w:tc>
          <w:tcPr>
            <w:tcW w:w="1134" w:type="dxa"/>
          </w:tcPr>
          <w:p w:rsidR="00A9669B" w:rsidRDefault="00A9669B">
            <w:pPr>
              <w:pStyle w:val="ConsPlusNormal"/>
              <w:jc w:val="center"/>
            </w:pPr>
            <w:r>
              <w:t>693,9</w:t>
            </w:r>
          </w:p>
        </w:tc>
      </w:tr>
      <w:tr w:rsidR="00A9669B">
        <w:tc>
          <w:tcPr>
            <w:tcW w:w="567" w:type="dxa"/>
          </w:tcPr>
          <w:p w:rsidR="00A9669B" w:rsidRDefault="00A9669B">
            <w:pPr>
              <w:pStyle w:val="ConsPlusNormal"/>
              <w:jc w:val="center"/>
            </w:pPr>
            <w:r>
              <w:t>19</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комбинированного вида N 179 городского округа Самара</w:t>
            </w:r>
          </w:p>
        </w:tc>
        <w:tc>
          <w:tcPr>
            <w:tcW w:w="2665" w:type="dxa"/>
          </w:tcPr>
          <w:p w:rsidR="00A9669B" w:rsidRDefault="00A9669B">
            <w:pPr>
              <w:pStyle w:val="ConsPlusNormal"/>
              <w:jc w:val="center"/>
            </w:pPr>
            <w:r>
              <w:t>443098, г. Самара,</w:t>
            </w:r>
          </w:p>
          <w:p w:rsidR="00A9669B" w:rsidRDefault="00A9669B">
            <w:pPr>
              <w:pStyle w:val="ConsPlusNormal"/>
              <w:jc w:val="center"/>
            </w:pPr>
            <w:r>
              <w:t>ул. Черемшанская, 250</w:t>
            </w:r>
          </w:p>
        </w:tc>
        <w:tc>
          <w:tcPr>
            <w:tcW w:w="1134" w:type="dxa"/>
          </w:tcPr>
          <w:p w:rsidR="00A9669B" w:rsidRDefault="00A9669B">
            <w:pPr>
              <w:pStyle w:val="ConsPlusNormal"/>
              <w:jc w:val="center"/>
            </w:pPr>
            <w:r>
              <w:t>2193,4</w:t>
            </w:r>
          </w:p>
        </w:tc>
      </w:tr>
      <w:tr w:rsidR="00A9669B">
        <w:tc>
          <w:tcPr>
            <w:tcW w:w="567" w:type="dxa"/>
          </w:tcPr>
          <w:p w:rsidR="00A9669B" w:rsidRDefault="00A9669B">
            <w:pPr>
              <w:pStyle w:val="ConsPlusNormal"/>
              <w:jc w:val="center"/>
            </w:pPr>
            <w:r>
              <w:lastRenderedPageBreak/>
              <w:t>20</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комбинированного вида N 181 городского округа Самара</w:t>
            </w:r>
          </w:p>
        </w:tc>
        <w:tc>
          <w:tcPr>
            <w:tcW w:w="2665" w:type="dxa"/>
          </w:tcPr>
          <w:p w:rsidR="00A9669B" w:rsidRDefault="00A9669B">
            <w:pPr>
              <w:pStyle w:val="ConsPlusNormal"/>
              <w:jc w:val="center"/>
            </w:pPr>
            <w:r>
              <w:t>443091, г. Самара,</w:t>
            </w:r>
          </w:p>
          <w:p w:rsidR="00A9669B" w:rsidRDefault="00A9669B">
            <w:pPr>
              <w:pStyle w:val="ConsPlusNormal"/>
              <w:jc w:val="center"/>
            </w:pPr>
            <w:r>
              <w:t>проспект Карла Маркса, 392</w:t>
            </w:r>
          </w:p>
        </w:tc>
        <w:tc>
          <w:tcPr>
            <w:tcW w:w="1134" w:type="dxa"/>
          </w:tcPr>
          <w:p w:rsidR="00A9669B" w:rsidRDefault="00A9669B">
            <w:pPr>
              <w:pStyle w:val="ConsPlusNormal"/>
              <w:jc w:val="center"/>
            </w:pPr>
            <w:r>
              <w:t>2130,8</w:t>
            </w:r>
          </w:p>
        </w:tc>
      </w:tr>
      <w:tr w:rsidR="00A9669B">
        <w:tc>
          <w:tcPr>
            <w:tcW w:w="567" w:type="dxa"/>
          </w:tcPr>
          <w:p w:rsidR="00A9669B" w:rsidRDefault="00A9669B">
            <w:pPr>
              <w:pStyle w:val="ConsPlusNormal"/>
              <w:jc w:val="center"/>
            </w:pPr>
            <w:r>
              <w:t>21</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комбинированного вида N 193 городского округа Самара</w:t>
            </w:r>
          </w:p>
        </w:tc>
        <w:tc>
          <w:tcPr>
            <w:tcW w:w="2665" w:type="dxa"/>
          </w:tcPr>
          <w:p w:rsidR="00A9669B" w:rsidRDefault="00A9669B">
            <w:pPr>
              <w:pStyle w:val="ConsPlusNormal"/>
              <w:jc w:val="center"/>
            </w:pPr>
            <w:r>
              <w:t>443091, г. Самара,</w:t>
            </w:r>
          </w:p>
          <w:p w:rsidR="00A9669B" w:rsidRDefault="00A9669B">
            <w:pPr>
              <w:pStyle w:val="ConsPlusNormal"/>
              <w:jc w:val="center"/>
            </w:pPr>
            <w:r>
              <w:t>проспект Карла Маркса, 422</w:t>
            </w:r>
          </w:p>
        </w:tc>
        <w:tc>
          <w:tcPr>
            <w:tcW w:w="1134" w:type="dxa"/>
          </w:tcPr>
          <w:p w:rsidR="00A9669B" w:rsidRDefault="00A9669B">
            <w:pPr>
              <w:pStyle w:val="ConsPlusNormal"/>
              <w:jc w:val="center"/>
            </w:pPr>
            <w:r>
              <w:t>2210,5</w:t>
            </w:r>
          </w:p>
        </w:tc>
      </w:tr>
      <w:tr w:rsidR="00A9669B">
        <w:tc>
          <w:tcPr>
            <w:tcW w:w="567" w:type="dxa"/>
          </w:tcPr>
          <w:p w:rsidR="00A9669B" w:rsidRDefault="00A9669B">
            <w:pPr>
              <w:pStyle w:val="ConsPlusNormal"/>
              <w:jc w:val="center"/>
            </w:pPr>
            <w:r>
              <w:t>22</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общеразвивающего вида N 208 городского округа Самара</w:t>
            </w:r>
          </w:p>
        </w:tc>
        <w:tc>
          <w:tcPr>
            <w:tcW w:w="2665" w:type="dxa"/>
          </w:tcPr>
          <w:p w:rsidR="00A9669B" w:rsidRDefault="00A9669B">
            <w:pPr>
              <w:pStyle w:val="ConsPlusNormal"/>
              <w:jc w:val="center"/>
            </w:pPr>
            <w:r>
              <w:t>443028, г. Самара,</w:t>
            </w:r>
          </w:p>
          <w:p w:rsidR="00A9669B" w:rsidRDefault="00A9669B">
            <w:pPr>
              <w:pStyle w:val="ConsPlusNormal"/>
              <w:jc w:val="center"/>
            </w:pPr>
            <w:r>
              <w:t>пос. Мехзавод,</w:t>
            </w:r>
          </w:p>
          <w:p w:rsidR="00A9669B" w:rsidRDefault="00A9669B">
            <w:pPr>
              <w:pStyle w:val="ConsPlusNormal"/>
              <w:jc w:val="center"/>
            </w:pPr>
            <w:r>
              <w:t>5 квартал, 9</w:t>
            </w:r>
          </w:p>
        </w:tc>
        <w:tc>
          <w:tcPr>
            <w:tcW w:w="1134" w:type="dxa"/>
          </w:tcPr>
          <w:p w:rsidR="00A9669B" w:rsidRDefault="00A9669B">
            <w:pPr>
              <w:pStyle w:val="ConsPlusNormal"/>
              <w:jc w:val="center"/>
            </w:pPr>
            <w:r>
              <w:t>1221</w:t>
            </w:r>
          </w:p>
        </w:tc>
      </w:tr>
      <w:tr w:rsidR="00A9669B">
        <w:tc>
          <w:tcPr>
            <w:tcW w:w="567" w:type="dxa"/>
          </w:tcPr>
          <w:p w:rsidR="00A9669B" w:rsidRDefault="00A9669B">
            <w:pPr>
              <w:pStyle w:val="ConsPlusNormal"/>
              <w:jc w:val="center"/>
            </w:pPr>
            <w:r>
              <w:t>23</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N 225 городского округа Самара</w:t>
            </w:r>
          </w:p>
        </w:tc>
        <w:tc>
          <w:tcPr>
            <w:tcW w:w="2665" w:type="dxa"/>
          </w:tcPr>
          <w:p w:rsidR="00A9669B" w:rsidRDefault="00A9669B">
            <w:pPr>
              <w:pStyle w:val="ConsPlusNormal"/>
              <w:jc w:val="center"/>
            </w:pPr>
            <w:r>
              <w:t>443030, г. Самара,</w:t>
            </w:r>
          </w:p>
          <w:p w:rsidR="00A9669B" w:rsidRDefault="00A9669B">
            <w:pPr>
              <w:pStyle w:val="ConsPlusNormal"/>
              <w:jc w:val="center"/>
            </w:pPr>
            <w:r>
              <w:t>ул. Агибалова, 13</w:t>
            </w:r>
          </w:p>
        </w:tc>
        <w:tc>
          <w:tcPr>
            <w:tcW w:w="1134" w:type="dxa"/>
          </w:tcPr>
          <w:p w:rsidR="00A9669B" w:rsidRDefault="00A9669B">
            <w:pPr>
              <w:pStyle w:val="ConsPlusNormal"/>
              <w:jc w:val="center"/>
            </w:pPr>
            <w:r>
              <w:t>574,1</w:t>
            </w:r>
          </w:p>
        </w:tc>
      </w:tr>
      <w:tr w:rsidR="00A9669B">
        <w:tc>
          <w:tcPr>
            <w:tcW w:w="567" w:type="dxa"/>
          </w:tcPr>
          <w:p w:rsidR="00A9669B" w:rsidRDefault="00A9669B">
            <w:pPr>
              <w:pStyle w:val="ConsPlusNormal"/>
              <w:jc w:val="center"/>
            </w:pPr>
            <w:r>
              <w:t>24</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N 279 городского округа Самара</w:t>
            </w:r>
          </w:p>
        </w:tc>
        <w:tc>
          <w:tcPr>
            <w:tcW w:w="2665" w:type="dxa"/>
          </w:tcPr>
          <w:p w:rsidR="00A9669B" w:rsidRDefault="00A9669B">
            <w:pPr>
              <w:pStyle w:val="ConsPlusNormal"/>
              <w:jc w:val="center"/>
            </w:pPr>
            <w:r>
              <w:t>443082, г. Самара,</w:t>
            </w:r>
          </w:p>
          <w:p w:rsidR="00A9669B" w:rsidRDefault="00A9669B">
            <w:pPr>
              <w:pStyle w:val="ConsPlusNormal"/>
              <w:jc w:val="center"/>
            </w:pPr>
            <w:r>
              <w:t>ул. Горная, 6</w:t>
            </w:r>
          </w:p>
        </w:tc>
        <w:tc>
          <w:tcPr>
            <w:tcW w:w="1134" w:type="dxa"/>
          </w:tcPr>
          <w:p w:rsidR="00A9669B" w:rsidRDefault="00A9669B">
            <w:pPr>
              <w:pStyle w:val="ConsPlusNormal"/>
              <w:jc w:val="center"/>
            </w:pPr>
            <w:r>
              <w:t>936,8</w:t>
            </w:r>
          </w:p>
        </w:tc>
      </w:tr>
      <w:tr w:rsidR="00A9669B">
        <w:tc>
          <w:tcPr>
            <w:tcW w:w="567" w:type="dxa"/>
          </w:tcPr>
          <w:p w:rsidR="00A9669B" w:rsidRDefault="00A9669B">
            <w:pPr>
              <w:pStyle w:val="ConsPlusNormal"/>
              <w:jc w:val="center"/>
            </w:pPr>
            <w:r>
              <w:t>25</w:t>
            </w:r>
          </w:p>
        </w:tc>
        <w:tc>
          <w:tcPr>
            <w:tcW w:w="4649" w:type="dxa"/>
          </w:tcPr>
          <w:p w:rsidR="00A9669B" w:rsidRDefault="00A9669B">
            <w:pPr>
              <w:pStyle w:val="ConsPlusNormal"/>
              <w:jc w:val="center"/>
            </w:pPr>
            <w:r>
              <w:t>Муниципальное бюджетное дошкольное образовательное учреждение центр развития ребенка - детский сад N 282 городского округа Самара</w:t>
            </w:r>
          </w:p>
        </w:tc>
        <w:tc>
          <w:tcPr>
            <w:tcW w:w="2665" w:type="dxa"/>
          </w:tcPr>
          <w:p w:rsidR="00A9669B" w:rsidRDefault="00A9669B">
            <w:pPr>
              <w:pStyle w:val="ConsPlusNormal"/>
              <w:jc w:val="center"/>
            </w:pPr>
            <w:r>
              <w:t>443051, г. Самара,</w:t>
            </w:r>
          </w:p>
          <w:p w:rsidR="00A9669B" w:rsidRDefault="00A9669B">
            <w:pPr>
              <w:pStyle w:val="ConsPlusNormal"/>
              <w:jc w:val="center"/>
            </w:pPr>
            <w:r>
              <w:t>ул. Елизарова, 5</w:t>
            </w:r>
          </w:p>
        </w:tc>
        <w:tc>
          <w:tcPr>
            <w:tcW w:w="1134" w:type="dxa"/>
          </w:tcPr>
          <w:p w:rsidR="00A9669B" w:rsidRDefault="00A9669B">
            <w:pPr>
              <w:pStyle w:val="ConsPlusNormal"/>
              <w:jc w:val="center"/>
            </w:pPr>
            <w:r>
              <w:t>2953</w:t>
            </w:r>
          </w:p>
        </w:tc>
      </w:tr>
      <w:tr w:rsidR="00A9669B">
        <w:tc>
          <w:tcPr>
            <w:tcW w:w="567" w:type="dxa"/>
          </w:tcPr>
          <w:p w:rsidR="00A9669B" w:rsidRDefault="00A9669B">
            <w:pPr>
              <w:pStyle w:val="ConsPlusNormal"/>
              <w:jc w:val="center"/>
            </w:pPr>
            <w:r>
              <w:t>26</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N 283 городского округа Самара</w:t>
            </w:r>
          </w:p>
        </w:tc>
        <w:tc>
          <w:tcPr>
            <w:tcW w:w="2665" w:type="dxa"/>
          </w:tcPr>
          <w:p w:rsidR="00A9669B" w:rsidRDefault="00A9669B">
            <w:pPr>
              <w:pStyle w:val="ConsPlusNormal"/>
              <w:jc w:val="center"/>
            </w:pPr>
            <w:r>
              <w:t>443013, г. Самара,</w:t>
            </w:r>
          </w:p>
          <w:p w:rsidR="00A9669B" w:rsidRDefault="00A9669B">
            <w:pPr>
              <w:pStyle w:val="ConsPlusNormal"/>
              <w:jc w:val="center"/>
            </w:pPr>
            <w:r>
              <w:t>ул. Тверская, 200</w:t>
            </w:r>
          </w:p>
        </w:tc>
        <w:tc>
          <w:tcPr>
            <w:tcW w:w="1134" w:type="dxa"/>
          </w:tcPr>
          <w:p w:rsidR="00A9669B" w:rsidRDefault="00A9669B">
            <w:pPr>
              <w:pStyle w:val="ConsPlusNormal"/>
              <w:jc w:val="center"/>
            </w:pPr>
            <w:r>
              <w:t>899,6</w:t>
            </w:r>
          </w:p>
        </w:tc>
      </w:tr>
      <w:tr w:rsidR="00A9669B">
        <w:tc>
          <w:tcPr>
            <w:tcW w:w="567" w:type="dxa"/>
          </w:tcPr>
          <w:p w:rsidR="00A9669B" w:rsidRDefault="00A9669B">
            <w:pPr>
              <w:pStyle w:val="ConsPlusNormal"/>
              <w:jc w:val="center"/>
            </w:pPr>
            <w:r>
              <w:t>27</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общеразвивающего вида N 297 городского округа Самара</w:t>
            </w:r>
          </w:p>
        </w:tc>
        <w:tc>
          <w:tcPr>
            <w:tcW w:w="2665" w:type="dxa"/>
          </w:tcPr>
          <w:p w:rsidR="00A9669B" w:rsidRDefault="00A9669B">
            <w:pPr>
              <w:pStyle w:val="ConsPlusNormal"/>
              <w:jc w:val="center"/>
            </w:pPr>
            <w:r>
              <w:t>443069, г. Самара,</w:t>
            </w:r>
          </w:p>
          <w:p w:rsidR="00A9669B" w:rsidRDefault="00A9669B">
            <w:pPr>
              <w:pStyle w:val="ConsPlusNormal"/>
              <w:jc w:val="center"/>
            </w:pPr>
            <w:r>
              <w:t>ул. Волгина, 132А</w:t>
            </w:r>
          </w:p>
        </w:tc>
        <w:tc>
          <w:tcPr>
            <w:tcW w:w="1134" w:type="dxa"/>
          </w:tcPr>
          <w:p w:rsidR="00A9669B" w:rsidRDefault="00A9669B">
            <w:pPr>
              <w:pStyle w:val="ConsPlusNormal"/>
              <w:jc w:val="center"/>
            </w:pPr>
            <w:r>
              <w:t>1016</w:t>
            </w:r>
          </w:p>
        </w:tc>
      </w:tr>
      <w:tr w:rsidR="00A9669B">
        <w:tc>
          <w:tcPr>
            <w:tcW w:w="567" w:type="dxa"/>
          </w:tcPr>
          <w:p w:rsidR="00A9669B" w:rsidRDefault="00A9669B">
            <w:pPr>
              <w:pStyle w:val="ConsPlusNormal"/>
              <w:jc w:val="center"/>
            </w:pPr>
            <w:r>
              <w:t>28</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N 319 городского округа Самара</w:t>
            </w:r>
          </w:p>
        </w:tc>
        <w:tc>
          <w:tcPr>
            <w:tcW w:w="2665" w:type="dxa"/>
          </w:tcPr>
          <w:p w:rsidR="00A9669B" w:rsidRDefault="00A9669B">
            <w:pPr>
              <w:pStyle w:val="ConsPlusNormal"/>
              <w:jc w:val="center"/>
            </w:pPr>
            <w:r>
              <w:t>443070, г. Самара,</w:t>
            </w:r>
          </w:p>
          <w:p w:rsidR="00A9669B" w:rsidRDefault="00A9669B">
            <w:pPr>
              <w:pStyle w:val="ConsPlusNormal"/>
              <w:jc w:val="center"/>
            </w:pPr>
            <w:r>
              <w:t>ул. Дзержинского, 28</w:t>
            </w:r>
          </w:p>
        </w:tc>
        <w:tc>
          <w:tcPr>
            <w:tcW w:w="1134" w:type="dxa"/>
          </w:tcPr>
          <w:p w:rsidR="00A9669B" w:rsidRDefault="00A9669B">
            <w:pPr>
              <w:pStyle w:val="ConsPlusNormal"/>
              <w:jc w:val="center"/>
            </w:pPr>
            <w:r>
              <w:t>4475</w:t>
            </w:r>
          </w:p>
        </w:tc>
      </w:tr>
      <w:tr w:rsidR="00A9669B">
        <w:tc>
          <w:tcPr>
            <w:tcW w:w="567" w:type="dxa"/>
          </w:tcPr>
          <w:p w:rsidR="00A9669B" w:rsidRDefault="00A9669B">
            <w:pPr>
              <w:pStyle w:val="ConsPlusNormal"/>
              <w:jc w:val="center"/>
            </w:pPr>
            <w:r>
              <w:t>29</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общеразвивающего вида N 323 городского округа Самара</w:t>
            </w:r>
          </w:p>
        </w:tc>
        <w:tc>
          <w:tcPr>
            <w:tcW w:w="2665" w:type="dxa"/>
          </w:tcPr>
          <w:p w:rsidR="00A9669B" w:rsidRDefault="00A9669B">
            <w:pPr>
              <w:pStyle w:val="ConsPlusNormal"/>
              <w:jc w:val="center"/>
            </w:pPr>
            <w:r>
              <w:t>443034, г. Самара,</w:t>
            </w:r>
          </w:p>
          <w:p w:rsidR="00A9669B" w:rsidRDefault="00A9669B">
            <w:pPr>
              <w:pStyle w:val="ConsPlusNormal"/>
              <w:jc w:val="center"/>
            </w:pPr>
            <w:r>
              <w:t>проспект Металлургов, 23а</w:t>
            </w:r>
          </w:p>
        </w:tc>
        <w:tc>
          <w:tcPr>
            <w:tcW w:w="1134" w:type="dxa"/>
          </w:tcPr>
          <w:p w:rsidR="00A9669B" w:rsidRDefault="00A9669B">
            <w:pPr>
              <w:pStyle w:val="ConsPlusNormal"/>
              <w:jc w:val="center"/>
            </w:pPr>
            <w:r>
              <w:t>1667,7</w:t>
            </w:r>
          </w:p>
        </w:tc>
      </w:tr>
      <w:tr w:rsidR="00A9669B">
        <w:tc>
          <w:tcPr>
            <w:tcW w:w="567" w:type="dxa"/>
          </w:tcPr>
          <w:p w:rsidR="00A9669B" w:rsidRDefault="00A9669B">
            <w:pPr>
              <w:pStyle w:val="ConsPlusNormal"/>
              <w:jc w:val="center"/>
            </w:pPr>
            <w:r>
              <w:t>30</w:t>
            </w:r>
          </w:p>
        </w:tc>
        <w:tc>
          <w:tcPr>
            <w:tcW w:w="4649" w:type="dxa"/>
          </w:tcPr>
          <w:p w:rsidR="00A9669B" w:rsidRDefault="00A9669B">
            <w:pPr>
              <w:pStyle w:val="ConsPlusNormal"/>
              <w:jc w:val="center"/>
            </w:pPr>
            <w:r>
              <w:t>Муниципальное автономное дошкольное образовательное учреждение детский сад общеразвивающего вида N 337 городского округа Самара</w:t>
            </w:r>
          </w:p>
        </w:tc>
        <w:tc>
          <w:tcPr>
            <w:tcW w:w="2665" w:type="dxa"/>
          </w:tcPr>
          <w:p w:rsidR="00A9669B" w:rsidRDefault="00A9669B">
            <w:pPr>
              <w:pStyle w:val="ConsPlusNormal"/>
              <w:jc w:val="center"/>
            </w:pPr>
            <w:r>
              <w:t>443069, г. Самара,</w:t>
            </w:r>
          </w:p>
          <w:p w:rsidR="00A9669B" w:rsidRDefault="00A9669B">
            <w:pPr>
              <w:pStyle w:val="ConsPlusNormal"/>
              <w:jc w:val="center"/>
            </w:pPr>
            <w:r>
              <w:t>ул. Аэродромная, 22А</w:t>
            </w:r>
          </w:p>
        </w:tc>
        <w:tc>
          <w:tcPr>
            <w:tcW w:w="1134" w:type="dxa"/>
          </w:tcPr>
          <w:p w:rsidR="00A9669B" w:rsidRDefault="00A9669B">
            <w:pPr>
              <w:pStyle w:val="ConsPlusNormal"/>
              <w:jc w:val="center"/>
            </w:pPr>
            <w:r>
              <w:t>1194,6</w:t>
            </w:r>
          </w:p>
        </w:tc>
      </w:tr>
      <w:tr w:rsidR="00A9669B">
        <w:tc>
          <w:tcPr>
            <w:tcW w:w="567" w:type="dxa"/>
          </w:tcPr>
          <w:p w:rsidR="00A9669B" w:rsidRDefault="00A9669B">
            <w:pPr>
              <w:pStyle w:val="ConsPlusNormal"/>
              <w:jc w:val="center"/>
            </w:pPr>
            <w:r>
              <w:t>31</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общеразвивающего вида N 341 городского округа Самара</w:t>
            </w:r>
          </w:p>
        </w:tc>
        <w:tc>
          <w:tcPr>
            <w:tcW w:w="2665" w:type="dxa"/>
          </w:tcPr>
          <w:p w:rsidR="00A9669B" w:rsidRDefault="00A9669B">
            <w:pPr>
              <w:pStyle w:val="ConsPlusNormal"/>
              <w:jc w:val="center"/>
            </w:pPr>
            <w:r>
              <w:t>443093, г. Самара,</w:t>
            </w:r>
          </w:p>
          <w:p w:rsidR="00A9669B" w:rsidRDefault="00A9669B">
            <w:pPr>
              <w:pStyle w:val="ConsPlusNormal"/>
              <w:jc w:val="center"/>
            </w:pPr>
            <w:r>
              <w:t>ул. Мориса Тореза, 19</w:t>
            </w:r>
          </w:p>
        </w:tc>
        <w:tc>
          <w:tcPr>
            <w:tcW w:w="1134" w:type="dxa"/>
          </w:tcPr>
          <w:p w:rsidR="00A9669B" w:rsidRDefault="00A9669B">
            <w:pPr>
              <w:pStyle w:val="ConsPlusNormal"/>
              <w:jc w:val="center"/>
            </w:pPr>
            <w:r>
              <w:t>2596,1</w:t>
            </w:r>
          </w:p>
        </w:tc>
      </w:tr>
      <w:tr w:rsidR="00A9669B">
        <w:tc>
          <w:tcPr>
            <w:tcW w:w="567" w:type="dxa"/>
          </w:tcPr>
          <w:p w:rsidR="00A9669B" w:rsidRDefault="00A9669B">
            <w:pPr>
              <w:pStyle w:val="ConsPlusNormal"/>
              <w:jc w:val="center"/>
            </w:pPr>
            <w:r>
              <w:lastRenderedPageBreak/>
              <w:t>32</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N 355 городского округа Самара</w:t>
            </w:r>
          </w:p>
        </w:tc>
        <w:tc>
          <w:tcPr>
            <w:tcW w:w="2665" w:type="dxa"/>
          </w:tcPr>
          <w:p w:rsidR="00A9669B" w:rsidRDefault="00A9669B">
            <w:pPr>
              <w:pStyle w:val="ConsPlusNormal"/>
              <w:jc w:val="center"/>
            </w:pPr>
            <w:r>
              <w:t>443070, г. Самара,</w:t>
            </w:r>
          </w:p>
          <w:p w:rsidR="00A9669B" w:rsidRDefault="00A9669B">
            <w:pPr>
              <w:pStyle w:val="ConsPlusNormal"/>
              <w:jc w:val="center"/>
            </w:pPr>
            <w:r>
              <w:t>ул. Волгина, 112а</w:t>
            </w:r>
          </w:p>
        </w:tc>
        <w:tc>
          <w:tcPr>
            <w:tcW w:w="1134" w:type="dxa"/>
          </w:tcPr>
          <w:p w:rsidR="00A9669B" w:rsidRDefault="00A9669B">
            <w:pPr>
              <w:pStyle w:val="ConsPlusNormal"/>
              <w:jc w:val="center"/>
            </w:pPr>
            <w:r>
              <w:t>1199,9</w:t>
            </w:r>
          </w:p>
        </w:tc>
      </w:tr>
      <w:tr w:rsidR="00A9669B">
        <w:tc>
          <w:tcPr>
            <w:tcW w:w="567" w:type="dxa"/>
          </w:tcPr>
          <w:p w:rsidR="00A9669B" w:rsidRDefault="00A9669B">
            <w:pPr>
              <w:pStyle w:val="ConsPlusNormal"/>
              <w:jc w:val="center"/>
            </w:pPr>
            <w:r>
              <w:t>33</w:t>
            </w:r>
          </w:p>
        </w:tc>
        <w:tc>
          <w:tcPr>
            <w:tcW w:w="4649" w:type="dxa"/>
          </w:tcPr>
          <w:p w:rsidR="00A9669B" w:rsidRDefault="00A9669B">
            <w:pPr>
              <w:pStyle w:val="ConsPlusNormal"/>
              <w:jc w:val="center"/>
            </w:pPr>
            <w:r>
              <w:t>Муниципальное бюджетное образовательное учреждение для детей дошкольного и младшего школьного возраста начальная школа - детский сад "Росток" городского округа Самара</w:t>
            </w:r>
          </w:p>
        </w:tc>
        <w:tc>
          <w:tcPr>
            <w:tcW w:w="2665" w:type="dxa"/>
          </w:tcPr>
          <w:p w:rsidR="00A9669B" w:rsidRDefault="00A9669B">
            <w:pPr>
              <w:pStyle w:val="ConsPlusNormal"/>
              <w:jc w:val="center"/>
            </w:pPr>
            <w:r>
              <w:t>443048, г. Самара,</w:t>
            </w:r>
          </w:p>
          <w:p w:rsidR="00A9669B" w:rsidRDefault="00A9669B">
            <w:pPr>
              <w:pStyle w:val="ConsPlusNormal"/>
              <w:jc w:val="center"/>
            </w:pPr>
            <w:r>
              <w:t>ул. Батайская, 17</w:t>
            </w:r>
          </w:p>
        </w:tc>
        <w:tc>
          <w:tcPr>
            <w:tcW w:w="1134" w:type="dxa"/>
          </w:tcPr>
          <w:p w:rsidR="00A9669B" w:rsidRDefault="00A9669B">
            <w:pPr>
              <w:pStyle w:val="ConsPlusNormal"/>
              <w:jc w:val="center"/>
            </w:pPr>
            <w:r>
              <w:t>2628,1</w:t>
            </w:r>
          </w:p>
        </w:tc>
      </w:tr>
      <w:tr w:rsidR="00A9669B">
        <w:tc>
          <w:tcPr>
            <w:tcW w:w="567" w:type="dxa"/>
          </w:tcPr>
          <w:p w:rsidR="00A9669B" w:rsidRDefault="00A9669B">
            <w:pPr>
              <w:pStyle w:val="ConsPlusNormal"/>
              <w:jc w:val="center"/>
            </w:pPr>
            <w:r>
              <w:t>34</w:t>
            </w:r>
          </w:p>
        </w:tc>
        <w:tc>
          <w:tcPr>
            <w:tcW w:w="4649" w:type="dxa"/>
          </w:tcPr>
          <w:p w:rsidR="00A9669B" w:rsidRDefault="00A9669B">
            <w:pPr>
              <w:pStyle w:val="ConsPlusNormal"/>
              <w:jc w:val="center"/>
            </w:pPr>
            <w:r>
              <w:t>Муниципальное бюджетное дошкольное образовательное учреждение центр развития ребенка - детский сад N 375 городского округа Самара</w:t>
            </w:r>
          </w:p>
        </w:tc>
        <w:tc>
          <w:tcPr>
            <w:tcW w:w="2665" w:type="dxa"/>
          </w:tcPr>
          <w:p w:rsidR="00A9669B" w:rsidRDefault="00A9669B">
            <w:pPr>
              <w:pStyle w:val="ConsPlusNormal"/>
              <w:jc w:val="center"/>
            </w:pPr>
            <w:r>
              <w:t>443106, г. Самара,</w:t>
            </w:r>
          </w:p>
          <w:p w:rsidR="00A9669B" w:rsidRDefault="00A9669B">
            <w:pPr>
              <w:pStyle w:val="ConsPlusNormal"/>
              <w:jc w:val="center"/>
            </w:pPr>
            <w:r>
              <w:t>ул. Ташкентская, 109а</w:t>
            </w:r>
          </w:p>
        </w:tc>
        <w:tc>
          <w:tcPr>
            <w:tcW w:w="1134" w:type="dxa"/>
          </w:tcPr>
          <w:p w:rsidR="00A9669B" w:rsidRDefault="00A9669B">
            <w:pPr>
              <w:pStyle w:val="ConsPlusNormal"/>
              <w:jc w:val="center"/>
            </w:pPr>
            <w:r>
              <w:t>2201</w:t>
            </w:r>
          </w:p>
        </w:tc>
      </w:tr>
      <w:tr w:rsidR="00A9669B">
        <w:tc>
          <w:tcPr>
            <w:tcW w:w="567" w:type="dxa"/>
          </w:tcPr>
          <w:p w:rsidR="00A9669B" w:rsidRDefault="00A9669B">
            <w:pPr>
              <w:pStyle w:val="ConsPlusNormal"/>
              <w:jc w:val="center"/>
            </w:pPr>
            <w:r>
              <w:t>35</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комбинированного вида N 404 городского округа Самара</w:t>
            </w:r>
          </w:p>
        </w:tc>
        <w:tc>
          <w:tcPr>
            <w:tcW w:w="2665" w:type="dxa"/>
          </w:tcPr>
          <w:p w:rsidR="00A9669B" w:rsidRDefault="00A9669B">
            <w:pPr>
              <w:pStyle w:val="ConsPlusNormal"/>
              <w:jc w:val="center"/>
            </w:pPr>
            <w:r>
              <w:t>443070, г. Самара,</w:t>
            </w:r>
          </w:p>
          <w:p w:rsidR="00A9669B" w:rsidRDefault="00A9669B">
            <w:pPr>
              <w:pStyle w:val="ConsPlusNormal"/>
              <w:jc w:val="center"/>
            </w:pPr>
            <w:r>
              <w:t>ул. Тушинская, 45</w:t>
            </w:r>
          </w:p>
        </w:tc>
        <w:tc>
          <w:tcPr>
            <w:tcW w:w="1134" w:type="dxa"/>
          </w:tcPr>
          <w:p w:rsidR="00A9669B" w:rsidRDefault="00A9669B">
            <w:pPr>
              <w:pStyle w:val="ConsPlusNormal"/>
              <w:jc w:val="center"/>
            </w:pPr>
            <w:r>
              <w:t>1663,8</w:t>
            </w:r>
          </w:p>
        </w:tc>
      </w:tr>
      <w:tr w:rsidR="00A9669B">
        <w:tc>
          <w:tcPr>
            <w:tcW w:w="567" w:type="dxa"/>
          </w:tcPr>
          <w:p w:rsidR="00A9669B" w:rsidRDefault="00A9669B">
            <w:pPr>
              <w:pStyle w:val="ConsPlusNormal"/>
              <w:jc w:val="center"/>
            </w:pPr>
            <w:r>
              <w:t>36</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N 423 городского округа Самара</w:t>
            </w:r>
          </w:p>
        </w:tc>
        <w:tc>
          <w:tcPr>
            <w:tcW w:w="2665" w:type="dxa"/>
          </w:tcPr>
          <w:p w:rsidR="00A9669B" w:rsidRDefault="00A9669B">
            <w:pPr>
              <w:pStyle w:val="ConsPlusNormal"/>
              <w:jc w:val="center"/>
            </w:pPr>
            <w:r>
              <w:t>443105, г. Самара,</w:t>
            </w:r>
          </w:p>
          <w:p w:rsidR="00A9669B" w:rsidRDefault="00A9669B">
            <w:pPr>
              <w:pStyle w:val="ConsPlusNormal"/>
              <w:jc w:val="center"/>
            </w:pPr>
            <w:r>
              <w:t>ул. Нагорная, 203а</w:t>
            </w:r>
          </w:p>
        </w:tc>
        <w:tc>
          <w:tcPr>
            <w:tcW w:w="1134" w:type="dxa"/>
          </w:tcPr>
          <w:p w:rsidR="00A9669B" w:rsidRDefault="00A9669B">
            <w:pPr>
              <w:pStyle w:val="ConsPlusNormal"/>
              <w:jc w:val="center"/>
            </w:pPr>
            <w:r>
              <w:t>1185,9</w:t>
            </w:r>
          </w:p>
        </w:tc>
      </w:tr>
      <w:tr w:rsidR="00A9669B">
        <w:tc>
          <w:tcPr>
            <w:tcW w:w="567" w:type="dxa"/>
          </w:tcPr>
          <w:p w:rsidR="00A9669B" w:rsidRDefault="00A9669B">
            <w:pPr>
              <w:pStyle w:val="ConsPlusNormal"/>
              <w:jc w:val="center"/>
            </w:pPr>
            <w:r>
              <w:t>37</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N 432 городского округа Самара</w:t>
            </w:r>
          </w:p>
        </w:tc>
        <w:tc>
          <w:tcPr>
            <w:tcW w:w="2665" w:type="dxa"/>
          </w:tcPr>
          <w:p w:rsidR="00A9669B" w:rsidRDefault="00A9669B">
            <w:pPr>
              <w:pStyle w:val="ConsPlusNormal"/>
              <w:jc w:val="center"/>
            </w:pPr>
            <w:r>
              <w:t>443015, г. Самара,</w:t>
            </w:r>
          </w:p>
          <w:p w:rsidR="00A9669B" w:rsidRDefault="00A9669B">
            <w:pPr>
              <w:pStyle w:val="ConsPlusNormal"/>
              <w:jc w:val="center"/>
            </w:pPr>
            <w:r>
              <w:t>ул. Казачья, 13а</w:t>
            </w:r>
          </w:p>
        </w:tc>
        <w:tc>
          <w:tcPr>
            <w:tcW w:w="1134" w:type="dxa"/>
          </w:tcPr>
          <w:p w:rsidR="00A9669B" w:rsidRDefault="00A9669B">
            <w:pPr>
              <w:pStyle w:val="ConsPlusNormal"/>
              <w:jc w:val="center"/>
            </w:pPr>
            <w:r>
              <w:t>384</w:t>
            </w:r>
          </w:p>
        </w:tc>
      </w:tr>
      <w:tr w:rsidR="00A9669B">
        <w:tc>
          <w:tcPr>
            <w:tcW w:w="567" w:type="dxa"/>
          </w:tcPr>
          <w:p w:rsidR="00A9669B" w:rsidRDefault="00A9669B">
            <w:pPr>
              <w:pStyle w:val="ConsPlusNormal"/>
              <w:jc w:val="center"/>
            </w:pPr>
            <w:r>
              <w:t>38</w:t>
            </w:r>
          </w:p>
        </w:tc>
        <w:tc>
          <w:tcPr>
            <w:tcW w:w="4649" w:type="dxa"/>
          </w:tcPr>
          <w:p w:rsidR="00A9669B" w:rsidRDefault="00A9669B">
            <w:pPr>
              <w:pStyle w:val="ConsPlusNormal"/>
              <w:jc w:val="center"/>
            </w:pPr>
            <w:r>
              <w:t>Муниципальное бюджетное дошкольное образовательное учреждение центр развития ребенка - детский сад N 462 городского округа Самара</w:t>
            </w:r>
          </w:p>
        </w:tc>
        <w:tc>
          <w:tcPr>
            <w:tcW w:w="2665" w:type="dxa"/>
          </w:tcPr>
          <w:p w:rsidR="00A9669B" w:rsidRDefault="00A9669B">
            <w:pPr>
              <w:pStyle w:val="ConsPlusNormal"/>
              <w:jc w:val="center"/>
            </w:pPr>
            <w:r>
              <w:t>443098, г. Самара,</w:t>
            </w:r>
          </w:p>
          <w:p w:rsidR="00A9669B" w:rsidRDefault="00A9669B">
            <w:pPr>
              <w:pStyle w:val="ConsPlusNormal"/>
              <w:jc w:val="center"/>
            </w:pPr>
            <w:r>
              <w:t>ул. Черемшанская, 228</w:t>
            </w:r>
          </w:p>
        </w:tc>
        <w:tc>
          <w:tcPr>
            <w:tcW w:w="1134" w:type="dxa"/>
          </w:tcPr>
          <w:p w:rsidR="00A9669B" w:rsidRDefault="00A9669B">
            <w:pPr>
              <w:pStyle w:val="ConsPlusNormal"/>
              <w:jc w:val="center"/>
            </w:pPr>
            <w:r>
              <w:t>2482</w:t>
            </w:r>
          </w:p>
        </w:tc>
      </w:tr>
      <w:tr w:rsidR="00A9669B">
        <w:tc>
          <w:tcPr>
            <w:tcW w:w="567" w:type="dxa"/>
          </w:tcPr>
          <w:p w:rsidR="00A9669B" w:rsidRDefault="00A9669B">
            <w:pPr>
              <w:pStyle w:val="ConsPlusNormal"/>
              <w:jc w:val="center"/>
            </w:pPr>
            <w:r>
              <w:t>39</w:t>
            </w:r>
          </w:p>
        </w:tc>
        <w:tc>
          <w:tcPr>
            <w:tcW w:w="4649" w:type="dxa"/>
          </w:tcPr>
          <w:p w:rsidR="00A9669B" w:rsidRDefault="00A9669B">
            <w:pPr>
              <w:pStyle w:val="ConsPlusNormal"/>
              <w:jc w:val="center"/>
            </w:pPr>
            <w:r>
              <w:t>Муниципальное бюджетное образовательное учреждение дополнительного образования детей детско-юношеская спортивная школа N 1 городского округа Самара</w:t>
            </w:r>
          </w:p>
        </w:tc>
        <w:tc>
          <w:tcPr>
            <w:tcW w:w="2665" w:type="dxa"/>
          </w:tcPr>
          <w:p w:rsidR="00A9669B" w:rsidRDefault="00A9669B">
            <w:pPr>
              <w:pStyle w:val="ConsPlusNormal"/>
              <w:jc w:val="center"/>
            </w:pPr>
            <w:r>
              <w:t>443110, г. Самара,</w:t>
            </w:r>
          </w:p>
          <w:p w:rsidR="00A9669B" w:rsidRDefault="00A9669B">
            <w:pPr>
              <w:pStyle w:val="ConsPlusNormal"/>
              <w:jc w:val="center"/>
            </w:pPr>
            <w:r>
              <w:t>ул. Ново-Садовая, 32а</w:t>
            </w:r>
          </w:p>
        </w:tc>
        <w:tc>
          <w:tcPr>
            <w:tcW w:w="1134" w:type="dxa"/>
          </w:tcPr>
          <w:p w:rsidR="00A9669B" w:rsidRDefault="00A9669B">
            <w:pPr>
              <w:pStyle w:val="ConsPlusNormal"/>
              <w:jc w:val="center"/>
            </w:pPr>
            <w:r>
              <w:t>1943,5</w:t>
            </w:r>
          </w:p>
        </w:tc>
      </w:tr>
      <w:tr w:rsidR="00A9669B">
        <w:tc>
          <w:tcPr>
            <w:tcW w:w="567" w:type="dxa"/>
          </w:tcPr>
          <w:p w:rsidR="00A9669B" w:rsidRDefault="00A9669B">
            <w:pPr>
              <w:pStyle w:val="ConsPlusNormal"/>
              <w:jc w:val="center"/>
            </w:pPr>
            <w:r>
              <w:t>40</w:t>
            </w:r>
          </w:p>
        </w:tc>
        <w:tc>
          <w:tcPr>
            <w:tcW w:w="4649" w:type="dxa"/>
          </w:tcPr>
          <w:p w:rsidR="00A9669B" w:rsidRDefault="00A9669B">
            <w:pPr>
              <w:pStyle w:val="ConsPlusNormal"/>
              <w:jc w:val="center"/>
            </w:pPr>
            <w:r>
              <w:t>Муниципальное бюджетное общеобразовательное учреждение лицей авиационного профиля N 135 городского округа Самара</w:t>
            </w:r>
          </w:p>
        </w:tc>
        <w:tc>
          <w:tcPr>
            <w:tcW w:w="2665" w:type="dxa"/>
          </w:tcPr>
          <w:p w:rsidR="00A9669B" w:rsidRDefault="00A9669B">
            <w:pPr>
              <w:pStyle w:val="ConsPlusNormal"/>
              <w:jc w:val="center"/>
            </w:pPr>
            <w:r>
              <w:t>443077, г. Самара,</w:t>
            </w:r>
          </w:p>
          <w:p w:rsidR="00A9669B" w:rsidRDefault="00A9669B">
            <w:pPr>
              <w:pStyle w:val="ConsPlusNormal"/>
              <w:jc w:val="center"/>
            </w:pPr>
            <w:r>
              <w:t>ул. Свободы, 129</w:t>
            </w:r>
          </w:p>
        </w:tc>
        <w:tc>
          <w:tcPr>
            <w:tcW w:w="1134" w:type="dxa"/>
          </w:tcPr>
          <w:p w:rsidR="00A9669B" w:rsidRDefault="00A9669B">
            <w:pPr>
              <w:pStyle w:val="ConsPlusNormal"/>
              <w:jc w:val="center"/>
            </w:pPr>
            <w:r>
              <w:t>5681</w:t>
            </w:r>
          </w:p>
        </w:tc>
      </w:tr>
      <w:tr w:rsidR="00A9669B">
        <w:tc>
          <w:tcPr>
            <w:tcW w:w="567" w:type="dxa"/>
          </w:tcPr>
          <w:p w:rsidR="00A9669B" w:rsidRDefault="00A9669B">
            <w:pPr>
              <w:pStyle w:val="ConsPlusNormal"/>
              <w:jc w:val="center"/>
            </w:pPr>
            <w:r>
              <w:t>41</w:t>
            </w:r>
          </w:p>
        </w:tc>
        <w:tc>
          <w:tcPr>
            <w:tcW w:w="4649" w:type="dxa"/>
          </w:tcPr>
          <w:p w:rsidR="00A9669B" w:rsidRDefault="00A9669B">
            <w:pPr>
              <w:pStyle w:val="ConsPlusNormal"/>
              <w:jc w:val="center"/>
            </w:pPr>
            <w:r>
              <w:t>Муниципальное бюджетное общеобразовательное учреждение лицей "Классический" городского округа Самара</w:t>
            </w:r>
          </w:p>
        </w:tc>
        <w:tc>
          <w:tcPr>
            <w:tcW w:w="2665" w:type="dxa"/>
          </w:tcPr>
          <w:p w:rsidR="00A9669B" w:rsidRDefault="00A9669B">
            <w:pPr>
              <w:pStyle w:val="ConsPlusNormal"/>
              <w:jc w:val="center"/>
            </w:pPr>
            <w:r>
              <w:t>443030, г. Самара,</w:t>
            </w:r>
          </w:p>
          <w:p w:rsidR="00A9669B" w:rsidRDefault="00A9669B">
            <w:pPr>
              <w:pStyle w:val="ConsPlusNormal"/>
              <w:jc w:val="center"/>
            </w:pPr>
            <w:r>
              <w:t>ул. Владимирская, 37</w:t>
            </w:r>
          </w:p>
        </w:tc>
        <w:tc>
          <w:tcPr>
            <w:tcW w:w="1134" w:type="dxa"/>
          </w:tcPr>
          <w:p w:rsidR="00A9669B" w:rsidRDefault="00A9669B">
            <w:pPr>
              <w:pStyle w:val="ConsPlusNormal"/>
              <w:jc w:val="center"/>
            </w:pPr>
            <w:r>
              <w:t>1296</w:t>
            </w:r>
          </w:p>
        </w:tc>
      </w:tr>
      <w:tr w:rsidR="00A9669B">
        <w:tc>
          <w:tcPr>
            <w:tcW w:w="567" w:type="dxa"/>
          </w:tcPr>
          <w:p w:rsidR="00A9669B" w:rsidRDefault="00A9669B">
            <w:pPr>
              <w:pStyle w:val="ConsPlusNormal"/>
              <w:jc w:val="center"/>
            </w:pPr>
            <w:r>
              <w:t>42</w:t>
            </w:r>
          </w:p>
        </w:tc>
        <w:tc>
          <w:tcPr>
            <w:tcW w:w="4649" w:type="dxa"/>
          </w:tcPr>
          <w:p w:rsidR="00A9669B" w:rsidRDefault="00A9669B">
            <w:pPr>
              <w:pStyle w:val="ConsPlusNormal"/>
              <w:jc w:val="center"/>
            </w:pPr>
            <w:r>
              <w:t>Муниципальное бюджетное общеобразовательное учреждение основная общеобразовательная школа N 119 городского округа Самара</w:t>
            </w:r>
          </w:p>
        </w:tc>
        <w:tc>
          <w:tcPr>
            <w:tcW w:w="2665" w:type="dxa"/>
          </w:tcPr>
          <w:p w:rsidR="00A9669B" w:rsidRDefault="00A9669B">
            <w:pPr>
              <w:pStyle w:val="ConsPlusNormal"/>
              <w:jc w:val="center"/>
            </w:pPr>
            <w:r>
              <w:t>443022, г. Самара,</w:t>
            </w:r>
          </w:p>
          <w:p w:rsidR="00A9669B" w:rsidRDefault="00A9669B">
            <w:pPr>
              <w:pStyle w:val="ConsPlusNormal"/>
              <w:jc w:val="center"/>
            </w:pPr>
            <w:r>
              <w:t>ул. Экспериментальная, 5</w:t>
            </w:r>
          </w:p>
        </w:tc>
        <w:tc>
          <w:tcPr>
            <w:tcW w:w="1134" w:type="dxa"/>
          </w:tcPr>
          <w:p w:rsidR="00A9669B" w:rsidRDefault="00A9669B">
            <w:pPr>
              <w:pStyle w:val="ConsPlusNormal"/>
              <w:jc w:val="center"/>
            </w:pPr>
            <w:r>
              <w:t>2988,3</w:t>
            </w:r>
          </w:p>
        </w:tc>
      </w:tr>
      <w:tr w:rsidR="00A9669B">
        <w:tc>
          <w:tcPr>
            <w:tcW w:w="567" w:type="dxa"/>
          </w:tcPr>
          <w:p w:rsidR="00A9669B" w:rsidRDefault="00A9669B">
            <w:pPr>
              <w:pStyle w:val="ConsPlusNormal"/>
              <w:jc w:val="center"/>
            </w:pPr>
            <w:r>
              <w:t>43</w:t>
            </w:r>
          </w:p>
        </w:tc>
        <w:tc>
          <w:tcPr>
            <w:tcW w:w="4649" w:type="dxa"/>
          </w:tcPr>
          <w:p w:rsidR="00A9669B" w:rsidRDefault="00A9669B">
            <w:pPr>
              <w:pStyle w:val="ConsPlusNormal"/>
              <w:jc w:val="center"/>
            </w:pPr>
            <w:r>
              <w:t xml:space="preserve">Муниципальное бюджетное общеобразовательное учреждение основная общеобразовательная школа N 138 городского </w:t>
            </w:r>
            <w:r>
              <w:lastRenderedPageBreak/>
              <w:t>округа Самара</w:t>
            </w:r>
          </w:p>
        </w:tc>
        <w:tc>
          <w:tcPr>
            <w:tcW w:w="2665" w:type="dxa"/>
          </w:tcPr>
          <w:p w:rsidR="00A9669B" w:rsidRDefault="00A9669B">
            <w:pPr>
              <w:pStyle w:val="ConsPlusNormal"/>
              <w:jc w:val="center"/>
            </w:pPr>
            <w:r>
              <w:lastRenderedPageBreak/>
              <w:t>443052, г. Самара,</w:t>
            </w:r>
          </w:p>
          <w:p w:rsidR="00A9669B" w:rsidRDefault="00A9669B">
            <w:pPr>
              <w:pStyle w:val="ConsPlusNormal"/>
              <w:jc w:val="center"/>
            </w:pPr>
            <w:r>
              <w:t>проспект Кирова, 69</w:t>
            </w:r>
          </w:p>
        </w:tc>
        <w:tc>
          <w:tcPr>
            <w:tcW w:w="1134" w:type="dxa"/>
          </w:tcPr>
          <w:p w:rsidR="00A9669B" w:rsidRDefault="00A9669B">
            <w:pPr>
              <w:pStyle w:val="ConsPlusNormal"/>
              <w:jc w:val="center"/>
            </w:pPr>
            <w:r>
              <w:t>1550</w:t>
            </w:r>
          </w:p>
        </w:tc>
      </w:tr>
      <w:tr w:rsidR="00A9669B">
        <w:tc>
          <w:tcPr>
            <w:tcW w:w="567" w:type="dxa"/>
          </w:tcPr>
          <w:p w:rsidR="00A9669B" w:rsidRDefault="00A9669B">
            <w:pPr>
              <w:pStyle w:val="ConsPlusNormal"/>
              <w:jc w:val="center"/>
            </w:pPr>
            <w:r>
              <w:lastRenderedPageBreak/>
              <w:t>44</w:t>
            </w:r>
          </w:p>
        </w:tc>
        <w:tc>
          <w:tcPr>
            <w:tcW w:w="4649" w:type="dxa"/>
          </w:tcPr>
          <w:p w:rsidR="00A9669B" w:rsidRDefault="00A9669B">
            <w:pPr>
              <w:pStyle w:val="ConsPlusNormal"/>
              <w:jc w:val="center"/>
            </w:pPr>
            <w:r>
              <w:t>Муниципальное бюджетное общеобразовательное учреждение основная общеобразовательная школа N 140 имени Героя Советского Союза Сапожникова В.В. городского округа Самара</w:t>
            </w:r>
          </w:p>
        </w:tc>
        <w:tc>
          <w:tcPr>
            <w:tcW w:w="2665" w:type="dxa"/>
          </w:tcPr>
          <w:p w:rsidR="00A9669B" w:rsidRDefault="00A9669B">
            <w:pPr>
              <w:pStyle w:val="ConsPlusNormal"/>
              <w:jc w:val="center"/>
            </w:pPr>
            <w:r>
              <w:t>443033, г. Самара,</w:t>
            </w:r>
          </w:p>
          <w:p w:rsidR="00A9669B" w:rsidRDefault="00A9669B">
            <w:pPr>
              <w:pStyle w:val="ConsPlusNormal"/>
              <w:jc w:val="center"/>
            </w:pPr>
            <w:r>
              <w:t>ул. Липяговская, 3А</w:t>
            </w:r>
          </w:p>
        </w:tc>
        <w:tc>
          <w:tcPr>
            <w:tcW w:w="1134" w:type="dxa"/>
          </w:tcPr>
          <w:p w:rsidR="00A9669B" w:rsidRDefault="00A9669B">
            <w:pPr>
              <w:pStyle w:val="ConsPlusNormal"/>
              <w:jc w:val="center"/>
            </w:pPr>
            <w:r>
              <w:t>2046,3</w:t>
            </w:r>
          </w:p>
        </w:tc>
      </w:tr>
      <w:tr w:rsidR="00A9669B">
        <w:tc>
          <w:tcPr>
            <w:tcW w:w="567" w:type="dxa"/>
          </w:tcPr>
          <w:p w:rsidR="00A9669B" w:rsidRDefault="00A9669B">
            <w:pPr>
              <w:pStyle w:val="ConsPlusNormal"/>
              <w:jc w:val="center"/>
            </w:pPr>
            <w:r>
              <w:t>45</w:t>
            </w:r>
          </w:p>
        </w:tc>
        <w:tc>
          <w:tcPr>
            <w:tcW w:w="4649" w:type="dxa"/>
          </w:tcPr>
          <w:p w:rsidR="00A9669B" w:rsidRDefault="00A9669B">
            <w:pPr>
              <w:pStyle w:val="ConsPlusNormal"/>
              <w:jc w:val="center"/>
            </w:pPr>
            <w:r>
              <w:t>Муниципальное бюджетное общеобразовательное учреждение основная общеобразовательная школа N 151 городского округа Самара</w:t>
            </w:r>
          </w:p>
        </w:tc>
        <w:tc>
          <w:tcPr>
            <w:tcW w:w="2665" w:type="dxa"/>
          </w:tcPr>
          <w:p w:rsidR="00A9669B" w:rsidRDefault="00A9669B">
            <w:pPr>
              <w:pStyle w:val="ConsPlusNormal"/>
              <w:jc w:val="center"/>
            </w:pPr>
            <w:r>
              <w:t>443076, г. Самара,</w:t>
            </w:r>
          </w:p>
          <w:p w:rsidR="00A9669B" w:rsidRDefault="00A9669B">
            <w:pPr>
              <w:pStyle w:val="ConsPlusNormal"/>
              <w:jc w:val="center"/>
            </w:pPr>
            <w:r>
              <w:t>пер. Бельский, 9</w:t>
            </w:r>
          </w:p>
        </w:tc>
        <w:tc>
          <w:tcPr>
            <w:tcW w:w="1134" w:type="dxa"/>
          </w:tcPr>
          <w:p w:rsidR="00A9669B" w:rsidRDefault="00A9669B">
            <w:pPr>
              <w:pStyle w:val="ConsPlusNormal"/>
              <w:jc w:val="center"/>
            </w:pPr>
            <w:r>
              <w:t>1466,6</w:t>
            </w:r>
          </w:p>
        </w:tc>
      </w:tr>
      <w:tr w:rsidR="00A9669B">
        <w:tc>
          <w:tcPr>
            <w:tcW w:w="567" w:type="dxa"/>
          </w:tcPr>
          <w:p w:rsidR="00A9669B" w:rsidRDefault="00A9669B">
            <w:pPr>
              <w:pStyle w:val="ConsPlusNormal"/>
              <w:jc w:val="center"/>
            </w:pPr>
            <w:r>
              <w:t>46</w:t>
            </w:r>
          </w:p>
        </w:tc>
        <w:tc>
          <w:tcPr>
            <w:tcW w:w="4649" w:type="dxa"/>
          </w:tcPr>
          <w:p w:rsidR="00A9669B" w:rsidRDefault="00A9669B">
            <w:pPr>
              <w:pStyle w:val="ConsPlusNormal"/>
              <w:jc w:val="center"/>
            </w:pPr>
            <w:r>
              <w:t>Муниципальное бюджетное общеобразовательное учреждение основная общеобразовательная школа N 171 городского округа Самара</w:t>
            </w:r>
          </w:p>
        </w:tc>
        <w:tc>
          <w:tcPr>
            <w:tcW w:w="2665" w:type="dxa"/>
          </w:tcPr>
          <w:p w:rsidR="00A9669B" w:rsidRDefault="00A9669B">
            <w:pPr>
              <w:pStyle w:val="ConsPlusNormal"/>
              <w:jc w:val="center"/>
            </w:pPr>
            <w:r>
              <w:t>443072, г. Самара, 18 км Московского шоссе</w:t>
            </w:r>
          </w:p>
        </w:tc>
        <w:tc>
          <w:tcPr>
            <w:tcW w:w="1134" w:type="dxa"/>
          </w:tcPr>
          <w:p w:rsidR="00A9669B" w:rsidRDefault="00A9669B">
            <w:pPr>
              <w:pStyle w:val="ConsPlusNormal"/>
              <w:jc w:val="center"/>
            </w:pPr>
            <w:r>
              <w:t>3016</w:t>
            </w:r>
          </w:p>
        </w:tc>
      </w:tr>
      <w:tr w:rsidR="00A9669B">
        <w:tc>
          <w:tcPr>
            <w:tcW w:w="567" w:type="dxa"/>
          </w:tcPr>
          <w:p w:rsidR="00A9669B" w:rsidRDefault="00A9669B">
            <w:pPr>
              <w:pStyle w:val="ConsPlusNormal"/>
              <w:jc w:val="center"/>
            </w:pPr>
            <w:r>
              <w:t>47</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106 городского округа Самара</w:t>
            </w:r>
          </w:p>
        </w:tc>
        <w:tc>
          <w:tcPr>
            <w:tcW w:w="2665" w:type="dxa"/>
          </w:tcPr>
          <w:p w:rsidR="00A9669B" w:rsidRDefault="00A9669B">
            <w:pPr>
              <w:pStyle w:val="ConsPlusNormal"/>
              <w:jc w:val="center"/>
            </w:pPr>
            <w:r>
              <w:t>443092, г. Самара,</w:t>
            </w:r>
          </w:p>
          <w:p w:rsidR="00A9669B" w:rsidRDefault="00A9669B">
            <w:pPr>
              <w:pStyle w:val="ConsPlusNormal"/>
              <w:jc w:val="center"/>
            </w:pPr>
            <w:r>
              <w:t>ул. Физкультурная, 126</w:t>
            </w:r>
          </w:p>
        </w:tc>
        <w:tc>
          <w:tcPr>
            <w:tcW w:w="1134" w:type="dxa"/>
          </w:tcPr>
          <w:p w:rsidR="00A9669B" w:rsidRDefault="00A9669B">
            <w:pPr>
              <w:pStyle w:val="ConsPlusNormal"/>
              <w:jc w:val="center"/>
            </w:pPr>
            <w:r>
              <w:t>4180</w:t>
            </w:r>
          </w:p>
        </w:tc>
      </w:tr>
      <w:tr w:rsidR="00A9669B">
        <w:tc>
          <w:tcPr>
            <w:tcW w:w="567" w:type="dxa"/>
          </w:tcPr>
          <w:p w:rsidR="00A9669B" w:rsidRDefault="00A9669B">
            <w:pPr>
              <w:pStyle w:val="ConsPlusNormal"/>
              <w:jc w:val="center"/>
            </w:pPr>
            <w:r>
              <w:t>48</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1 городского округа Самара (школа присоединена к Гимназии N 3)</w:t>
            </w:r>
          </w:p>
        </w:tc>
        <w:tc>
          <w:tcPr>
            <w:tcW w:w="2665" w:type="dxa"/>
          </w:tcPr>
          <w:p w:rsidR="00A9669B" w:rsidRDefault="00A9669B">
            <w:pPr>
              <w:pStyle w:val="ConsPlusNormal"/>
              <w:jc w:val="center"/>
            </w:pPr>
            <w:r>
              <w:t>443099, г. Самара,</w:t>
            </w:r>
          </w:p>
          <w:p w:rsidR="00A9669B" w:rsidRDefault="00A9669B">
            <w:pPr>
              <w:pStyle w:val="ConsPlusNormal"/>
              <w:jc w:val="center"/>
            </w:pPr>
            <w:r>
              <w:t>ул. Степана Разина, 22а</w:t>
            </w:r>
          </w:p>
        </w:tc>
        <w:tc>
          <w:tcPr>
            <w:tcW w:w="1134" w:type="dxa"/>
          </w:tcPr>
          <w:p w:rsidR="00A9669B" w:rsidRDefault="00A9669B">
            <w:pPr>
              <w:pStyle w:val="ConsPlusNormal"/>
              <w:jc w:val="center"/>
            </w:pPr>
            <w:r>
              <w:t>6161,6</w:t>
            </w:r>
          </w:p>
        </w:tc>
      </w:tr>
      <w:tr w:rsidR="00A9669B">
        <w:tc>
          <w:tcPr>
            <w:tcW w:w="567" w:type="dxa"/>
          </w:tcPr>
          <w:p w:rsidR="00A9669B" w:rsidRDefault="00A9669B">
            <w:pPr>
              <w:pStyle w:val="ConsPlusNormal"/>
              <w:jc w:val="center"/>
            </w:pPr>
            <w:r>
              <w:t>49</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13 имени Героя Советского Союза Санчирова Ф.В. городского округа Самара</w:t>
            </w:r>
          </w:p>
        </w:tc>
        <w:tc>
          <w:tcPr>
            <w:tcW w:w="2665" w:type="dxa"/>
          </w:tcPr>
          <w:p w:rsidR="00A9669B" w:rsidRDefault="00A9669B">
            <w:pPr>
              <w:pStyle w:val="ConsPlusNormal"/>
              <w:jc w:val="center"/>
            </w:pPr>
            <w:r>
              <w:t>443099, г. Самара,</w:t>
            </w:r>
          </w:p>
          <w:p w:rsidR="00A9669B" w:rsidRDefault="00A9669B">
            <w:pPr>
              <w:pStyle w:val="ConsPlusNormal"/>
              <w:jc w:val="center"/>
            </w:pPr>
            <w:r>
              <w:t>ул. Чапаевская, 74</w:t>
            </w:r>
          </w:p>
        </w:tc>
        <w:tc>
          <w:tcPr>
            <w:tcW w:w="1134" w:type="dxa"/>
          </w:tcPr>
          <w:p w:rsidR="00A9669B" w:rsidRDefault="00A9669B">
            <w:pPr>
              <w:pStyle w:val="ConsPlusNormal"/>
              <w:jc w:val="center"/>
            </w:pPr>
            <w:r>
              <w:t>3071,3</w:t>
            </w:r>
          </w:p>
        </w:tc>
      </w:tr>
      <w:tr w:rsidR="00A9669B">
        <w:tc>
          <w:tcPr>
            <w:tcW w:w="567" w:type="dxa"/>
          </w:tcPr>
          <w:p w:rsidR="00A9669B" w:rsidRDefault="00A9669B">
            <w:pPr>
              <w:pStyle w:val="ConsPlusNormal"/>
              <w:jc w:val="center"/>
            </w:pPr>
            <w:r>
              <w:t>50</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20 имени Героя Советского Союза Н. Гастелло городского округа Самара</w:t>
            </w:r>
          </w:p>
        </w:tc>
        <w:tc>
          <w:tcPr>
            <w:tcW w:w="2665" w:type="dxa"/>
          </w:tcPr>
          <w:p w:rsidR="00A9669B" w:rsidRDefault="00A9669B">
            <w:pPr>
              <w:pStyle w:val="ConsPlusNormal"/>
              <w:jc w:val="center"/>
            </w:pPr>
            <w:r>
              <w:t>443011, г. Самара,</w:t>
            </w:r>
          </w:p>
          <w:p w:rsidR="00A9669B" w:rsidRDefault="00A9669B">
            <w:pPr>
              <w:pStyle w:val="ConsPlusNormal"/>
              <w:jc w:val="center"/>
            </w:pPr>
            <w:r>
              <w:t>ул. Академика Павлова, 85</w:t>
            </w:r>
          </w:p>
        </w:tc>
        <w:tc>
          <w:tcPr>
            <w:tcW w:w="1134" w:type="dxa"/>
          </w:tcPr>
          <w:p w:rsidR="00A9669B" w:rsidRDefault="00A9669B">
            <w:pPr>
              <w:pStyle w:val="ConsPlusNormal"/>
              <w:jc w:val="center"/>
            </w:pPr>
            <w:r>
              <w:t>3086,2</w:t>
            </w:r>
          </w:p>
        </w:tc>
      </w:tr>
      <w:tr w:rsidR="00A9669B">
        <w:tc>
          <w:tcPr>
            <w:tcW w:w="567" w:type="dxa"/>
          </w:tcPr>
          <w:p w:rsidR="00A9669B" w:rsidRDefault="00A9669B">
            <w:pPr>
              <w:pStyle w:val="ConsPlusNormal"/>
              <w:jc w:val="center"/>
            </w:pPr>
            <w:r>
              <w:t>51</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21 имени В.С. Антонова городского округа Самара</w:t>
            </w:r>
          </w:p>
        </w:tc>
        <w:tc>
          <w:tcPr>
            <w:tcW w:w="2665" w:type="dxa"/>
          </w:tcPr>
          <w:p w:rsidR="00A9669B" w:rsidRDefault="00A9669B">
            <w:pPr>
              <w:pStyle w:val="ConsPlusNormal"/>
              <w:jc w:val="center"/>
            </w:pPr>
            <w:r>
              <w:t>443061, г. Самара,</w:t>
            </w:r>
          </w:p>
          <w:p w:rsidR="00A9669B" w:rsidRDefault="00A9669B">
            <w:pPr>
              <w:pStyle w:val="ConsPlusNormal"/>
              <w:jc w:val="center"/>
            </w:pPr>
            <w:r>
              <w:t>ул. Силаева, 1</w:t>
            </w:r>
          </w:p>
        </w:tc>
        <w:tc>
          <w:tcPr>
            <w:tcW w:w="1134" w:type="dxa"/>
          </w:tcPr>
          <w:p w:rsidR="00A9669B" w:rsidRDefault="00A9669B">
            <w:pPr>
              <w:pStyle w:val="ConsPlusNormal"/>
              <w:jc w:val="center"/>
            </w:pPr>
            <w:r>
              <w:t>2965,7</w:t>
            </w:r>
          </w:p>
        </w:tc>
      </w:tr>
      <w:tr w:rsidR="00A9669B">
        <w:tc>
          <w:tcPr>
            <w:tcW w:w="567" w:type="dxa"/>
          </w:tcPr>
          <w:p w:rsidR="00A9669B" w:rsidRDefault="00A9669B">
            <w:pPr>
              <w:pStyle w:val="ConsPlusNormal"/>
              <w:jc w:val="center"/>
            </w:pPr>
            <w:r>
              <w:t>52</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22 городского округа Самара</w:t>
            </w:r>
          </w:p>
        </w:tc>
        <w:tc>
          <w:tcPr>
            <w:tcW w:w="2665" w:type="dxa"/>
          </w:tcPr>
          <w:p w:rsidR="00A9669B" w:rsidRDefault="00A9669B">
            <w:pPr>
              <w:pStyle w:val="ConsPlusNormal"/>
              <w:jc w:val="center"/>
            </w:pPr>
            <w:r>
              <w:t>443045, г. Самара,</w:t>
            </w:r>
          </w:p>
          <w:p w:rsidR="00A9669B" w:rsidRDefault="00A9669B">
            <w:pPr>
              <w:pStyle w:val="ConsPlusNormal"/>
              <w:jc w:val="center"/>
            </w:pPr>
            <w:r>
              <w:t>ул. Артемовская, 50</w:t>
            </w:r>
          </w:p>
        </w:tc>
        <w:tc>
          <w:tcPr>
            <w:tcW w:w="1134" w:type="dxa"/>
          </w:tcPr>
          <w:p w:rsidR="00A9669B" w:rsidRDefault="00A9669B">
            <w:pPr>
              <w:pStyle w:val="ConsPlusNormal"/>
              <w:jc w:val="center"/>
            </w:pPr>
            <w:r>
              <w:t>3299,5</w:t>
            </w:r>
          </w:p>
        </w:tc>
      </w:tr>
      <w:tr w:rsidR="00A9669B">
        <w:tc>
          <w:tcPr>
            <w:tcW w:w="567" w:type="dxa"/>
          </w:tcPr>
          <w:p w:rsidR="00A9669B" w:rsidRDefault="00A9669B">
            <w:pPr>
              <w:pStyle w:val="ConsPlusNormal"/>
              <w:jc w:val="center"/>
            </w:pPr>
            <w:r>
              <w:t>53</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39 городского округа Самара</w:t>
            </w:r>
          </w:p>
        </w:tc>
        <w:tc>
          <w:tcPr>
            <w:tcW w:w="2665" w:type="dxa"/>
          </w:tcPr>
          <w:p w:rsidR="00A9669B" w:rsidRDefault="00A9669B">
            <w:pPr>
              <w:pStyle w:val="ConsPlusNormal"/>
              <w:jc w:val="center"/>
            </w:pPr>
            <w:r>
              <w:t>443020, г. Самара,</w:t>
            </w:r>
          </w:p>
          <w:p w:rsidR="00A9669B" w:rsidRDefault="00A9669B">
            <w:pPr>
              <w:pStyle w:val="ConsPlusNormal"/>
              <w:jc w:val="center"/>
            </w:pPr>
            <w:r>
              <w:t>ул. Садовая, 30</w:t>
            </w:r>
          </w:p>
        </w:tc>
        <w:tc>
          <w:tcPr>
            <w:tcW w:w="1134" w:type="dxa"/>
          </w:tcPr>
          <w:p w:rsidR="00A9669B" w:rsidRDefault="00A9669B">
            <w:pPr>
              <w:pStyle w:val="ConsPlusNormal"/>
              <w:jc w:val="center"/>
            </w:pPr>
            <w:r>
              <w:t>1865,8</w:t>
            </w:r>
          </w:p>
        </w:tc>
      </w:tr>
      <w:tr w:rsidR="00A9669B">
        <w:tc>
          <w:tcPr>
            <w:tcW w:w="567" w:type="dxa"/>
          </w:tcPr>
          <w:p w:rsidR="00A9669B" w:rsidRDefault="00A9669B">
            <w:pPr>
              <w:pStyle w:val="ConsPlusNormal"/>
              <w:jc w:val="center"/>
            </w:pPr>
            <w:r>
              <w:lastRenderedPageBreak/>
              <w:t>54</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105 имени М.И. Рунт городского округа Самара</w:t>
            </w:r>
          </w:p>
        </w:tc>
        <w:tc>
          <w:tcPr>
            <w:tcW w:w="2665" w:type="dxa"/>
          </w:tcPr>
          <w:p w:rsidR="00A9669B" w:rsidRDefault="00A9669B">
            <w:pPr>
              <w:pStyle w:val="ConsPlusNormal"/>
              <w:jc w:val="center"/>
            </w:pPr>
            <w:r>
              <w:t>443004, г. Самара,</w:t>
            </w:r>
          </w:p>
          <w:p w:rsidR="00A9669B" w:rsidRDefault="00A9669B">
            <w:pPr>
              <w:pStyle w:val="ConsPlusNormal"/>
              <w:jc w:val="center"/>
            </w:pPr>
            <w:r>
              <w:t>ул. Сорок лет Пионерии, 16</w:t>
            </w:r>
          </w:p>
        </w:tc>
        <w:tc>
          <w:tcPr>
            <w:tcW w:w="1134" w:type="dxa"/>
          </w:tcPr>
          <w:p w:rsidR="00A9669B" w:rsidRDefault="00A9669B">
            <w:pPr>
              <w:pStyle w:val="ConsPlusNormal"/>
              <w:jc w:val="center"/>
            </w:pPr>
            <w:r>
              <w:t>4449,9</w:t>
            </w:r>
          </w:p>
        </w:tc>
      </w:tr>
      <w:tr w:rsidR="00A9669B">
        <w:tc>
          <w:tcPr>
            <w:tcW w:w="567" w:type="dxa"/>
          </w:tcPr>
          <w:p w:rsidR="00A9669B" w:rsidRDefault="00A9669B">
            <w:pPr>
              <w:pStyle w:val="ConsPlusNormal"/>
              <w:jc w:val="center"/>
            </w:pPr>
            <w:r>
              <w:t>55</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116 имени Героя Советского Союза Панфилова И.В. городского округа Самара</w:t>
            </w:r>
          </w:p>
        </w:tc>
        <w:tc>
          <w:tcPr>
            <w:tcW w:w="2665" w:type="dxa"/>
          </w:tcPr>
          <w:p w:rsidR="00A9669B" w:rsidRDefault="00A9669B">
            <w:pPr>
              <w:pStyle w:val="ConsPlusNormal"/>
              <w:jc w:val="center"/>
            </w:pPr>
            <w:r>
              <w:t>443079, г. Самара,</w:t>
            </w:r>
          </w:p>
          <w:p w:rsidR="00A9669B" w:rsidRDefault="00A9669B">
            <w:pPr>
              <w:pStyle w:val="ConsPlusNormal"/>
              <w:jc w:val="center"/>
            </w:pPr>
            <w:r>
              <w:t>ул. Гагарина, 39</w:t>
            </w:r>
          </w:p>
        </w:tc>
        <w:tc>
          <w:tcPr>
            <w:tcW w:w="1134" w:type="dxa"/>
          </w:tcPr>
          <w:p w:rsidR="00A9669B" w:rsidRDefault="00A9669B">
            <w:pPr>
              <w:pStyle w:val="ConsPlusNormal"/>
              <w:jc w:val="center"/>
            </w:pPr>
            <w:r>
              <w:t>4333,96</w:t>
            </w:r>
          </w:p>
        </w:tc>
      </w:tr>
      <w:tr w:rsidR="00A9669B">
        <w:tc>
          <w:tcPr>
            <w:tcW w:w="567" w:type="dxa"/>
          </w:tcPr>
          <w:p w:rsidR="00A9669B" w:rsidRDefault="00A9669B">
            <w:pPr>
              <w:pStyle w:val="ConsPlusNormal"/>
              <w:jc w:val="center"/>
            </w:pPr>
            <w:r>
              <w:t>56</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120 с углубленным изучением отдельных предметов городского округа Самара</w:t>
            </w:r>
          </w:p>
        </w:tc>
        <w:tc>
          <w:tcPr>
            <w:tcW w:w="2665" w:type="dxa"/>
          </w:tcPr>
          <w:p w:rsidR="00A9669B" w:rsidRDefault="00A9669B">
            <w:pPr>
              <w:pStyle w:val="ConsPlusNormal"/>
              <w:jc w:val="center"/>
            </w:pPr>
            <w:r>
              <w:t>443009, г. Самара,</w:t>
            </w:r>
          </w:p>
          <w:p w:rsidR="00A9669B" w:rsidRDefault="00A9669B">
            <w:pPr>
              <w:pStyle w:val="ConsPlusNormal"/>
              <w:jc w:val="center"/>
            </w:pPr>
            <w:r>
              <w:t>ул. Физкультурная, 104</w:t>
            </w:r>
          </w:p>
        </w:tc>
        <w:tc>
          <w:tcPr>
            <w:tcW w:w="1134" w:type="dxa"/>
          </w:tcPr>
          <w:p w:rsidR="00A9669B" w:rsidRDefault="00A9669B">
            <w:pPr>
              <w:pStyle w:val="ConsPlusNormal"/>
              <w:jc w:val="center"/>
            </w:pPr>
            <w:r>
              <w:t>5951,2</w:t>
            </w:r>
          </w:p>
        </w:tc>
      </w:tr>
      <w:tr w:rsidR="00A9669B">
        <w:tc>
          <w:tcPr>
            <w:tcW w:w="567" w:type="dxa"/>
          </w:tcPr>
          <w:p w:rsidR="00A9669B" w:rsidRDefault="00A9669B">
            <w:pPr>
              <w:pStyle w:val="ConsPlusNormal"/>
              <w:jc w:val="center"/>
            </w:pPr>
            <w:r>
              <w:t>57</w:t>
            </w:r>
          </w:p>
        </w:tc>
        <w:tc>
          <w:tcPr>
            <w:tcW w:w="4649" w:type="dxa"/>
          </w:tcPr>
          <w:p w:rsidR="00A9669B" w:rsidRDefault="00A9669B">
            <w:pPr>
              <w:pStyle w:val="ConsPlusNormal"/>
              <w:jc w:val="center"/>
            </w:pPr>
            <w:r>
              <w:t>Муниципальное общеобразовательное учреждение средняя общеобразовательная школа N 122 имени Дронова В.Г. городского округа Самара</w:t>
            </w:r>
          </w:p>
        </w:tc>
        <w:tc>
          <w:tcPr>
            <w:tcW w:w="2665" w:type="dxa"/>
          </w:tcPr>
          <w:p w:rsidR="00A9669B" w:rsidRDefault="00A9669B">
            <w:pPr>
              <w:pStyle w:val="ConsPlusNormal"/>
              <w:jc w:val="center"/>
            </w:pPr>
            <w:r>
              <w:t>443028, г. Самара,</w:t>
            </w:r>
          </w:p>
          <w:p w:rsidR="00A9669B" w:rsidRDefault="00A9669B">
            <w:pPr>
              <w:pStyle w:val="ConsPlusNormal"/>
              <w:jc w:val="center"/>
            </w:pPr>
            <w:r>
              <w:t>пос. Мехзавод,</w:t>
            </w:r>
          </w:p>
          <w:p w:rsidR="00A9669B" w:rsidRDefault="00A9669B">
            <w:pPr>
              <w:pStyle w:val="ConsPlusNormal"/>
              <w:jc w:val="center"/>
            </w:pPr>
            <w:r>
              <w:t>6 квартал, 1</w:t>
            </w:r>
          </w:p>
        </w:tc>
        <w:tc>
          <w:tcPr>
            <w:tcW w:w="1134" w:type="dxa"/>
          </w:tcPr>
          <w:p w:rsidR="00A9669B" w:rsidRDefault="00A9669B">
            <w:pPr>
              <w:pStyle w:val="ConsPlusNormal"/>
              <w:jc w:val="center"/>
            </w:pPr>
            <w:r>
              <w:t>3195,64</w:t>
            </w:r>
          </w:p>
        </w:tc>
      </w:tr>
      <w:tr w:rsidR="00A9669B">
        <w:tc>
          <w:tcPr>
            <w:tcW w:w="567" w:type="dxa"/>
          </w:tcPr>
          <w:p w:rsidR="00A9669B" w:rsidRDefault="00A9669B">
            <w:pPr>
              <w:pStyle w:val="ConsPlusNormal"/>
              <w:jc w:val="center"/>
            </w:pPr>
            <w:r>
              <w:t>58</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129 городского округа Самара</w:t>
            </w:r>
          </w:p>
        </w:tc>
        <w:tc>
          <w:tcPr>
            <w:tcW w:w="2665" w:type="dxa"/>
          </w:tcPr>
          <w:p w:rsidR="00A9669B" w:rsidRDefault="00A9669B">
            <w:pPr>
              <w:pStyle w:val="ConsPlusNormal"/>
              <w:jc w:val="center"/>
            </w:pPr>
            <w:r>
              <w:t>443004, г. Самара,</w:t>
            </w:r>
          </w:p>
          <w:p w:rsidR="00A9669B" w:rsidRDefault="00A9669B">
            <w:pPr>
              <w:pStyle w:val="ConsPlusNormal"/>
              <w:jc w:val="center"/>
            </w:pPr>
            <w:r>
              <w:t>ул. Фасадная, 2а</w:t>
            </w:r>
          </w:p>
        </w:tc>
        <w:tc>
          <w:tcPr>
            <w:tcW w:w="1134" w:type="dxa"/>
          </w:tcPr>
          <w:p w:rsidR="00A9669B" w:rsidRDefault="00A9669B">
            <w:pPr>
              <w:pStyle w:val="ConsPlusNormal"/>
              <w:jc w:val="center"/>
            </w:pPr>
            <w:r>
              <w:t>3500</w:t>
            </w:r>
          </w:p>
        </w:tc>
      </w:tr>
      <w:tr w:rsidR="00A9669B">
        <w:tc>
          <w:tcPr>
            <w:tcW w:w="567" w:type="dxa"/>
          </w:tcPr>
          <w:p w:rsidR="00A9669B" w:rsidRDefault="00A9669B">
            <w:pPr>
              <w:pStyle w:val="ConsPlusNormal"/>
              <w:jc w:val="center"/>
            </w:pPr>
            <w:r>
              <w:t>59</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132 с углубленным изучением отдельных предметов городского округа Самара имени Героя Советского Союза Губанова Г.П. городского округа Самара</w:t>
            </w:r>
          </w:p>
        </w:tc>
        <w:tc>
          <w:tcPr>
            <w:tcW w:w="2665" w:type="dxa"/>
          </w:tcPr>
          <w:p w:rsidR="00A9669B" w:rsidRDefault="00A9669B">
            <w:pPr>
              <w:pStyle w:val="ConsPlusNormal"/>
              <w:jc w:val="center"/>
            </w:pPr>
            <w:r>
              <w:t>443096, г. Самара,</w:t>
            </w:r>
          </w:p>
          <w:p w:rsidR="00A9669B" w:rsidRDefault="00A9669B">
            <w:pPr>
              <w:pStyle w:val="ConsPlusNormal"/>
              <w:jc w:val="center"/>
            </w:pPr>
            <w:r>
              <w:t>ул. Коммунистическая, 16</w:t>
            </w:r>
          </w:p>
        </w:tc>
        <w:tc>
          <w:tcPr>
            <w:tcW w:w="1134" w:type="dxa"/>
          </w:tcPr>
          <w:p w:rsidR="00A9669B" w:rsidRDefault="00A9669B">
            <w:pPr>
              <w:pStyle w:val="ConsPlusNormal"/>
              <w:jc w:val="center"/>
            </w:pPr>
            <w:r>
              <w:t>7661,7</w:t>
            </w:r>
          </w:p>
        </w:tc>
      </w:tr>
      <w:tr w:rsidR="00A9669B">
        <w:tc>
          <w:tcPr>
            <w:tcW w:w="567" w:type="dxa"/>
          </w:tcPr>
          <w:p w:rsidR="00A9669B" w:rsidRDefault="00A9669B">
            <w:pPr>
              <w:pStyle w:val="ConsPlusNormal"/>
              <w:jc w:val="center"/>
            </w:pPr>
            <w:r>
              <w:t>60</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137 городского округа Самара</w:t>
            </w:r>
          </w:p>
        </w:tc>
        <w:tc>
          <w:tcPr>
            <w:tcW w:w="2665" w:type="dxa"/>
          </w:tcPr>
          <w:p w:rsidR="00A9669B" w:rsidRDefault="00A9669B">
            <w:pPr>
              <w:pStyle w:val="ConsPlusNormal"/>
              <w:jc w:val="center"/>
            </w:pPr>
            <w:r>
              <w:t>443030, г. Самара,</w:t>
            </w:r>
          </w:p>
          <w:p w:rsidR="00A9669B" w:rsidRDefault="00A9669B">
            <w:pPr>
              <w:pStyle w:val="ConsPlusNormal"/>
              <w:jc w:val="center"/>
            </w:pPr>
            <w:r>
              <w:t>ул. Урицкого, 3</w:t>
            </w:r>
          </w:p>
        </w:tc>
        <w:tc>
          <w:tcPr>
            <w:tcW w:w="1134" w:type="dxa"/>
          </w:tcPr>
          <w:p w:rsidR="00A9669B" w:rsidRDefault="00A9669B">
            <w:pPr>
              <w:pStyle w:val="ConsPlusNormal"/>
              <w:jc w:val="center"/>
            </w:pPr>
            <w:r>
              <w:t>4993,2</w:t>
            </w:r>
          </w:p>
        </w:tc>
      </w:tr>
      <w:tr w:rsidR="00A9669B">
        <w:tc>
          <w:tcPr>
            <w:tcW w:w="567" w:type="dxa"/>
          </w:tcPr>
          <w:p w:rsidR="00A9669B" w:rsidRDefault="00A9669B">
            <w:pPr>
              <w:pStyle w:val="ConsPlusNormal"/>
              <w:jc w:val="center"/>
            </w:pPr>
            <w:r>
              <w:t>61</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141 городского округа Самара</w:t>
            </w:r>
          </w:p>
        </w:tc>
        <w:tc>
          <w:tcPr>
            <w:tcW w:w="2665" w:type="dxa"/>
          </w:tcPr>
          <w:p w:rsidR="00A9669B" w:rsidRDefault="00A9669B">
            <w:pPr>
              <w:pStyle w:val="ConsPlusNormal"/>
              <w:jc w:val="center"/>
            </w:pPr>
            <w:r>
              <w:t>443092, г. Самара,</w:t>
            </w:r>
          </w:p>
          <w:p w:rsidR="00A9669B" w:rsidRDefault="00A9669B">
            <w:pPr>
              <w:pStyle w:val="ConsPlusNormal"/>
              <w:jc w:val="center"/>
            </w:pPr>
            <w:r>
              <w:t>ул. Каховская, 7</w:t>
            </w:r>
          </w:p>
        </w:tc>
        <w:tc>
          <w:tcPr>
            <w:tcW w:w="1134" w:type="dxa"/>
          </w:tcPr>
          <w:p w:rsidR="00A9669B" w:rsidRDefault="00A9669B">
            <w:pPr>
              <w:pStyle w:val="ConsPlusNormal"/>
              <w:jc w:val="center"/>
            </w:pPr>
            <w:r>
              <w:t>4880,5</w:t>
            </w:r>
          </w:p>
        </w:tc>
      </w:tr>
      <w:tr w:rsidR="00A9669B">
        <w:tc>
          <w:tcPr>
            <w:tcW w:w="567" w:type="dxa"/>
          </w:tcPr>
          <w:p w:rsidR="00A9669B" w:rsidRDefault="00A9669B">
            <w:pPr>
              <w:pStyle w:val="ConsPlusNormal"/>
              <w:jc w:val="center"/>
            </w:pPr>
            <w:r>
              <w:t>62</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96 городского округа Самара имени Павла Петровича Мочалова</w:t>
            </w:r>
          </w:p>
        </w:tc>
        <w:tc>
          <w:tcPr>
            <w:tcW w:w="2665" w:type="dxa"/>
          </w:tcPr>
          <w:p w:rsidR="00A9669B" w:rsidRDefault="00A9669B">
            <w:pPr>
              <w:pStyle w:val="ConsPlusNormal"/>
              <w:jc w:val="center"/>
            </w:pPr>
            <w:r>
              <w:t>443051, г. Самара,</w:t>
            </w:r>
          </w:p>
          <w:p w:rsidR="00A9669B" w:rsidRDefault="00A9669B">
            <w:pPr>
              <w:pStyle w:val="ConsPlusNormal"/>
              <w:jc w:val="center"/>
            </w:pPr>
            <w:r>
              <w:t>ул. Гвардейская, 22</w:t>
            </w:r>
          </w:p>
        </w:tc>
        <w:tc>
          <w:tcPr>
            <w:tcW w:w="1134" w:type="dxa"/>
          </w:tcPr>
          <w:p w:rsidR="00A9669B" w:rsidRDefault="00A9669B">
            <w:pPr>
              <w:pStyle w:val="ConsPlusNormal"/>
              <w:jc w:val="center"/>
            </w:pPr>
            <w:r>
              <w:t>3610</w:t>
            </w:r>
          </w:p>
        </w:tc>
      </w:tr>
      <w:tr w:rsidR="00A9669B">
        <w:tc>
          <w:tcPr>
            <w:tcW w:w="567" w:type="dxa"/>
          </w:tcPr>
          <w:p w:rsidR="00A9669B" w:rsidRDefault="00A9669B">
            <w:pPr>
              <w:pStyle w:val="ConsPlusNormal"/>
              <w:jc w:val="center"/>
            </w:pPr>
            <w:r>
              <w:t>63</w:t>
            </w:r>
          </w:p>
        </w:tc>
        <w:tc>
          <w:tcPr>
            <w:tcW w:w="4649" w:type="dxa"/>
          </w:tcPr>
          <w:p w:rsidR="00A9669B" w:rsidRDefault="00A9669B">
            <w:pPr>
              <w:pStyle w:val="ConsPlusNormal"/>
              <w:jc w:val="center"/>
            </w:pPr>
            <w:r>
              <w:t xml:space="preserve">Муниципальное бюджетное общеобразовательное учреждение средняя общеобразовательная школа N 145 с углубленным изучением отдельных предметов </w:t>
            </w:r>
            <w:r>
              <w:lastRenderedPageBreak/>
              <w:t>городского округа Самара</w:t>
            </w:r>
          </w:p>
        </w:tc>
        <w:tc>
          <w:tcPr>
            <w:tcW w:w="2665" w:type="dxa"/>
          </w:tcPr>
          <w:p w:rsidR="00A9669B" w:rsidRDefault="00A9669B">
            <w:pPr>
              <w:pStyle w:val="ConsPlusNormal"/>
              <w:jc w:val="center"/>
            </w:pPr>
            <w:r>
              <w:lastRenderedPageBreak/>
              <w:t>443065, г. Самара,</w:t>
            </w:r>
          </w:p>
          <w:p w:rsidR="00A9669B" w:rsidRDefault="00A9669B">
            <w:pPr>
              <w:pStyle w:val="ConsPlusNormal"/>
              <w:jc w:val="center"/>
            </w:pPr>
            <w:r>
              <w:t>пер. Долотный, 4</w:t>
            </w:r>
          </w:p>
        </w:tc>
        <w:tc>
          <w:tcPr>
            <w:tcW w:w="1134" w:type="dxa"/>
          </w:tcPr>
          <w:p w:rsidR="00A9669B" w:rsidRDefault="00A9669B">
            <w:pPr>
              <w:pStyle w:val="ConsPlusNormal"/>
              <w:jc w:val="center"/>
            </w:pPr>
            <w:r>
              <w:t>7600</w:t>
            </w:r>
          </w:p>
        </w:tc>
      </w:tr>
      <w:tr w:rsidR="00A9669B">
        <w:tc>
          <w:tcPr>
            <w:tcW w:w="567" w:type="dxa"/>
          </w:tcPr>
          <w:p w:rsidR="00A9669B" w:rsidRDefault="00A9669B">
            <w:pPr>
              <w:pStyle w:val="ConsPlusNormal"/>
              <w:jc w:val="center"/>
            </w:pPr>
            <w:r>
              <w:lastRenderedPageBreak/>
              <w:t>64</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146 городского округа Самара</w:t>
            </w:r>
          </w:p>
        </w:tc>
        <w:tc>
          <w:tcPr>
            <w:tcW w:w="2665" w:type="dxa"/>
          </w:tcPr>
          <w:p w:rsidR="00A9669B" w:rsidRDefault="00A9669B">
            <w:pPr>
              <w:pStyle w:val="ConsPlusNormal"/>
              <w:jc w:val="center"/>
            </w:pPr>
            <w:r>
              <w:t>443902, г. Самара,</w:t>
            </w:r>
          </w:p>
          <w:p w:rsidR="00A9669B" w:rsidRDefault="00A9669B">
            <w:pPr>
              <w:pStyle w:val="ConsPlusNormal"/>
              <w:jc w:val="center"/>
            </w:pPr>
            <w:r>
              <w:t>пос. Прибрежный, ул. Звездная, 13</w:t>
            </w:r>
          </w:p>
        </w:tc>
        <w:tc>
          <w:tcPr>
            <w:tcW w:w="1134" w:type="dxa"/>
          </w:tcPr>
          <w:p w:rsidR="00A9669B" w:rsidRDefault="00A9669B">
            <w:pPr>
              <w:pStyle w:val="ConsPlusNormal"/>
              <w:jc w:val="center"/>
            </w:pPr>
            <w:r>
              <w:t>2040,6</w:t>
            </w:r>
          </w:p>
        </w:tc>
      </w:tr>
      <w:tr w:rsidR="00A9669B">
        <w:tc>
          <w:tcPr>
            <w:tcW w:w="567" w:type="dxa"/>
          </w:tcPr>
          <w:p w:rsidR="00A9669B" w:rsidRDefault="00A9669B">
            <w:pPr>
              <w:pStyle w:val="ConsPlusNormal"/>
              <w:jc w:val="center"/>
            </w:pPr>
            <w:r>
              <w:t>65</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147 имени П.М. Еськова городского округа Самара</w:t>
            </w:r>
          </w:p>
        </w:tc>
        <w:tc>
          <w:tcPr>
            <w:tcW w:w="2665" w:type="dxa"/>
          </w:tcPr>
          <w:p w:rsidR="00A9669B" w:rsidRDefault="00A9669B">
            <w:pPr>
              <w:pStyle w:val="ConsPlusNormal"/>
              <w:jc w:val="center"/>
            </w:pPr>
            <w:r>
              <w:t>443044, г. Самара,</w:t>
            </w:r>
          </w:p>
          <w:p w:rsidR="00A9669B" w:rsidRDefault="00A9669B">
            <w:pPr>
              <w:pStyle w:val="ConsPlusNormal"/>
              <w:jc w:val="center"/>
            </w:pPr>
            <w:r>
              <w:t>ул. Офицерская, 53</w:t>
            </w:r>
          </w:p>
        </w:tc>
        <w:tc>
          <w:tcPr>
            <w:tcW w:w="1134" w:type="dxa"/>
          </w:tcPr>
          <w:p w:rsidR="00A9669B" w:rsidRDefault="00A9669B">
            <w:pPr>
              <w:pStyle w:val="ConsPlusNormal"/>
              <w:jc w:val="center"/>
            </w:pPr>
            <w:r>
              <w:t>2705,2</w:t>
            </w:r>
          </w:p>
        </w:tc>
      </w:tr>
      <w:tr w:rsidR="00A9669B">
        <w:tc>
          <w:tcPr>
            <w:tcW w:w="567" w:type="dxa"/>
          </w:tcPr>
          <w:p w:rsidR="00A9669B" w:rsidRDefault="00A9669B">
            <w:pPr>
              <w:pStyle w:val="ConsPlusNormal"/>
              <w:jc w:val="center"/>
            </w:pPr>
            <w:r>
              <w:t>66</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152 имени 33 гвардейской Севастопольской ордена Суворова стрелковой дивизии городского округа Самара</w:t>
            </w:r>
          </w:p>
        </w:tc>
        <w:tc>
          <w:tcPr>
            <w:tcW w:w="2665" w:type="dxa"/>
          </w:tcPr>
          <w:p w:rsidR="00A9669B" w:rsidRDefault="00A9669B">
            <w:pPr>
              <w:pStyle w:val="ConsPlusNormal"/>
              <w:jc w:val="center"/>
            </w:pPr>
            <w:r>
              <w:t>443067, г. Самара,</w:t>
            </w:r>
          </w:p>
          <w:p w:rsidR="00A9669B" w:rsidRDefault="00A9669B">
            <w:pPr>
              <w:pStyle w:val="ConsPlusNormal"/>
              <w:jc w:val="center"/>
            </w:pPr>
            <w:r>
              <w:t>ул. Советской Армии, 74</w:t>
            </w:r>
          </w:p>
        </w:tc>
        <w:tc>
          <w:tcPr>
            <w:tcW w:w="1134" w:type="dxa"/>
          </w:tcPr>
          <w:p w:rsidR="00A9669B" w:rsidRDefault="00A9669B">
            <w:pPr>
              <w:pStyle w:val="ConsPlusNormal"/>
              <w:jc w:val="center"/>
            </w:pPr>
            <w:r>
              <w:t>3872,8</w:t>
            </w:r>
          </w:p>
        </w:tc>
      </w:tr>
      <w:tr w:rsidR="00A9669B">
        <w:tc>
          <w:tcPr>
            <w:tcW w:w="567" w:type="dxa"/>
          </w:tcPr>
          <w:p w:rsidR="00A9669B" w:rsidRDefault="00A9669B">
            <w:pPr>
              <w:pStyle w:val="ConsPlusNormal"/>
              <w:jc w:val="center"/>
            </w:pPr>
            <w:r>
              <w:t>67</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155 городского округа Самара</w:t>
            </w:r>
          </w:p>
        </w:tc>
        <w:tc>
          <w:tcPr>
            <w:tcW w:w="2665" w:type="dxa"/>
          </w:tcPr>
          <w:p w:rsidR="00A9669B" w:rsidRDefault="00A9669B">
            <w:pPr>
              <w:pStyle w:val="ConsPlusNormal"/>
              <w:jc w:val="center"/>
            </w:pPr>
            <w:r>
              <w:t>443045, г. Самара,</w:t>
            </w:r>
          </w:p>
          <w:p w:rsidR="00A9669B" w:rsidRDefault="00A9669B">
            <w:pPr>
              <w:pStyle w:val="ConsPlusNormal"/>
              <w:jc w:val="center"/>
            </w:pPr>
            <w:r>
              <w:t>ул. Артемовская, 24а</w:t>
            </w:r>
          </w:p>
        </w:tc>
        <w:tc>
          <w:tcPr>
            <w:tcW w:w="1134" w:type="dxa"/>
          </w:tcPr>
          <w:p w:rsidR="00A9669B" w:rsidRDefault="00A9669B">
            <w:pPr>
              <w:pStyle w:val="ConsPlusNormal"/>
              <w:jc w:val="center"/>
            </w:pPr>
            <w:r>
              <w:t>4416,3</w:t>
            </w:r>
          </w:p>
        </w:tc>
      </w:tr>
      <w:tr w:rsidR="00A9669B">
        <w:tc>
          <w:tcPr>
            <w:tcW w:w="567" w:type="dxa"/>
          </w:tcPr>
          <w:p w:rsidR="00A9669B" w:rsidRDefault="00A9669B">
            <w:pPr>
              <w:pStyle w:val="ConsPlusNormal"/>
              <w:jc w:val="center"/>
            </w:pPr>
            <w:r>
              <w:t>68</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163 городского округа Самара</w:t>
            </w:r>
          </w:p>
        </w:tc>
        <w:tc>
          <w:tcPr>
            <w:tcW w:w="2665" w:type="dxa"/>
          </w:tcPr>
          <w:p w:rsidR="00A9669B" w:rsidRDefault="00A9669B">
            <w:pPr>
              <w:pStyle w:val="ConsPlusNormal"/>
              <w:jc w:val="center"/>
            </w:pPr>
            <w:r>
              <w:t>443066, г. Самара,</w:t>
            </w:r>
          </w:p>
          <w:p w:rsidR="00A9669B" w:rsidRDefault="00A9669B">
            <w:pPr>
              <w:pStyle w:val="ConsPlusNormal"/>
              <w:jc w:val="center"/>
            </w:pPr>
            <w:r>
              <w:t>ул. Свободы, 2а</w:t>
            </w:r>
          </w:p>
        </w:tc>
        <w:tc>
          <w:tcPr>
            <w:tcW w:w="1134" w:type="dxa"/>
          </w:tcPr>
          <w:p w:rsidR="00A9669B" w:rsidRDefault="00A9669B">
            <w:pPr>
              <w:pStyle w:val="ConsPlusNormal"/>
              <w:jc w:val="center"/>
            </w:pPr>
            <w:r>
              <w:t>5857,9</w:t>
            </w:r>
          </w:p>
        </w:tc>
      </w:tr>
      <w:tr w:rsidR="00A9669B">
        <w:tc>
          <w:tcPr>
            <w:tcW w:w="567" w:type="dxa"/>
          </w:tcPr>
          <w:p w:rsidR="00A9669B" w:rsidRDefault="00A9669B">
            <w:pPr>
              <w:pStyle w:val="ConsPlusNormal"/>
              <w:jc w:val="center"/>
            </w:pPr>
            <w:r>
              <w:t>69</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166 имени А.А. Микулина городского округа Самара</w:t>
            </w:r>
          </w:p>
        </w:tc>
        <w:tc>
          <w:tcPr>
            <w:tcW w:w="2665" w:type="dxa"/>
          </w:tcPr>
          <w:p w:rsidR="00A9669B" w:rsidRDefault="00A9669B">
            <w:pPr>
              <w:pStyle w:val="ConsPlusNormal"/>
              <w:jc w:val="center"/>
            </w:pPr>
            <w:r>
              <w:t>443083, г. Самара,</w:t>
            </w:r>
          </w:p>
          <w:p w:rsidR="00A9669B" w:rsidRDefault="00A9669B">
            <w:pPr>
              <w:pStyle w:val="ConsPlusNormal"/>
              <w:jc w:val="center"/>
            </w:pPr>
            <w:r>
              <w:t>ул. Победы, 22</w:t>
            </w:r>
          </w:p>
        </w:tc>
        <w:tc>
          <w:tcPr>
            <w:tcW w:w="1134" w:type="dxa"/>
          </w:tcPr>
          <w:p w:rsidR="00A9669B" w:rsidRDefault="00A9669B">
            <w:pPr>
              <w:pStyle w:val="ConsPlusNormal"/>
              <w:jc w:val="center"/>
            </w:pPr>
            <w:r>
              <w:t>3861,4</w:t>
            </w:r>
          </w:p>
        </w:tc>
      </w:tr>
      <w:tr w:rsidR="00A9669B">
        <w:tc>
          <w:tcPr>
            <w:tcW w:w="567" w:type="dxa"/>
          </w:tcPr>
          <w:p w:rsidR="00A9669B" w:rsidRDefault="00A9669B">
            <w:pPr>
              <w:pStyle w:val="ConsPlusNormal"/>
              <w:jc w:val="center"/>
            </w:pPr>
            <w:r>
              <w:t>70</w:t>
            </w:r>
          </w:p>
        </w:tc>
        <w:tc>
          <w:tcPr>
            <w:tcW w:w="4649" w:type="dxa"/>
          </w:tcPr>
          <w:p w:rsidR="00A9669B" w:rsidRDefault="00A9669B">
            <w:pPr>
              <w:pStyle w:val="ConsPlusNormal"/>
              <w:jc w:val="center"/>
            </w:pPr>
            <w:r>
              <w:t>Муниципальное общеобразовательное учреждение средняя общеобразовательная школа N 167 городского округа Самара</w:t>
            </w:r>
          </w:p>
        </w:tc>
        <w:tc>
          <w:tcPr>
            <w:tcW w:w="2665" w:type="dxa"/>
          </w:tcPr>
          <w:p w:rsidR="00A9669B" w:rsidRDefault="00A9669B">
            <w:pPr>
              <w:pStyle w:val="ConsPlusNormal"/>
              <w:jc w:val="center"/>
            </w:pPr>
            <w:r>
              <w:t>443070, г. Самара,</w:t>
            </w:r>
          </w:p>
          <w:p w:rsidR="00A9669B" w:rsidRDefault="00A9669B">
            <w:pPr>
              <w:pStyle w:val="ConsPlusNormal"/>
              <w:jc w:val="center"/>
            </w:pPr>
            <w:r>
              <w:t>ул. Дзержинского, 32</w:t>
            </w:r>
          </w:p>
        </w:tc>
        <w:tc>
          <w:tcPr>
            <w:tcW w:w="1134" w:type="dxa"/>
          </w:tcPr>
          <w:p w:rsidR="00A9669B" w:rsidRDefault="00A9669B">
            <w:pPr>
              <w:pStyle w:val="ConsPlusNormal"/>
              <w:jc w:val="center"/>
            </w:pPr>
            <w:r>
              <w:t>5904,9</w:t>
            </w:r>
          </w:p>
        </w:tc>
      </w:tr>
      <w:tr w:rsidR="00A9669B">
        <w:tc>
          <w:tcPr>
            <w:tcW w:w="567" w:type="dxa"/>
          </w:tcPr>
          <w:p w:rsidR="00A9669B" w:rsidRDefault="00A9669B">
            <w:pPr>
              <w:pStyle w:val="ConsPlusNormal"/>
              <w:jc w:val="center"/>
            </w:pPr>
            <w:r>
              <w:t>71</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177 городского округа Самара</w:t>
            </w:r>
          </w:p>
        </w:tc>
        <w:tc>
          <w:tcPr>
            <w:tcW w:w="2665" w:type="dxa"/>
          </w:tcPr>
          <w:p w:rsidR="00A9669B" w:rsidRDefault="00A9669B">
            <w:pPr>
              <w:pStyle w:val="ConsPlusNormal"/>
              <w:jc w:val="center"/>
            </w:pPr>
            <w:r>
              <w:t>443047, г. Самара,</w:t>
            </w:r>
          </w:p>
          <w:p w:rsidR="00A9669B" w:rsidRDefault="00A9669B">
            <w:pPr>
              <w:pStyle w:val="ConsPlusNormal"/>
              <w:jc w:val="center"/>
            </w:pPr>
            <w:r>
              <w:t>Новокуйбышевское шоссе, 54</w:t>
            </w:r>
          </w:p>
        </w:tc>
        <w:tc>
          <w:tcPr>
            <w:tcW w:w="1134" w:type="dxa"/>
          </w:tcPr>
          <w:p w:rsidR="00A9669B" w:rsidRDefault="00A9669B">
            <w:pPr>
              <w:pStyle w:val="ConsPlusNormal"/>
              <w:jc w:val="center"/>
            </w:pPr>
            <w:r>
              <w:t>3425</w:t>
            </w:r>
          </w:p>
        </w:tc>
      </w:tr>
      <w:tr w:rsidR="00A9669B">
        <w:tc>
          <w:tcPr>
            <w:tcW w:w="567" w:type="dxa"/>
          </w:tcPr>
          <w:p w:rsidR="00A9669B" w:rsidRDefault="00A9669B">
            <w:pPr>
              <w:pStyle w:val="ConsPlusNormal"/>
              <w:jc w:val="center"/>
            </w:pPr>
            <w:r>
              <w:t>72</w:t>
            </w:r>
          </w:p>
        </w:tc>
        <w:tc>
          <w:tcPr>
            <w:tcW w:w="4649" w:type="dxa"/>
          </w:tcPr>
          <w:p w:rsidR="00A9669B" w:rsidRDefault="00A9669B">
            <w:pPr>
              <w:pStyle w:val="ConsPlusNormal"/>
              <w:jc w:val="center"/>
            </w:pPr>
            <w:r>
              <w:t>Муниципальное бюджетное образовательное учреждение дополнительного образования детей Специализированная детско-юношеская спортивная школа Олимпийского резерва N 15 "Виктория" городского округа Самара</w:t>
            </w:r>
          </w:p>
        </w:tc>
        <w:tc>
          <w:tcPr>
            <w:tcW w:w="2665" w:type="dxa"/>
          </w:tcPr>
          <w:p w:rsidR="00A9669B" w:rsidRDefault="00A9669B">
            <w:pPr>
              <w:pStyle w:val="ConsPlusNormal"/>
              <w:jc w:val="center"/>
            </w:pPr>
            <w:r>
              <w:t>443013, г. Самара,</w:t>
            </w:r>
          </w:p>
          <w:p w:rsidR="00A9669B" w:rsidRDefault="00A9669B">
            <w:pPr>
              <w:pStyle w:val="ConsPlusNormal"/>
              <w:jc w:val="center"/>
            </w:pPr>
            <w:r>
              <w:t>ул. Пролетарская, 100</w:t>
            </w:r>
          </w:p>
        </w:tc>
        <w:tc>
          <w:tcPr>
            <w:tcW w:w="1134" w:type="dxa"/>
          </w:tcPr>
          <w:p w:rsidR="00A9669B" w:rsidRDefault="00A9669B">
            <w:pPr>
              <w:pStyle w:val="ConsPlusNormal"/>
              <w:jc w:val="center"/>
            </w:pPr>
            <w:r>
              <w:t>995</w:t>
            </w:r>
          </w:p>
        </w:tc>
      </w:tr>
      <w:tr w:rsidR="00A9669B">
        <w:tc>
          <w:tcPr>
            <w:tcW w:w="567" w:type="dxa"/>
          </w:tcPr>
          <w:p w:rsidR="00A9669B" w:rsidRDefault="00A9669B">
            <w:pPr>
              <w:pStyle w:val="ConsPlusNormal"/>
              <w:jc w:val="center"/>
            </w:pPr>
            <w:r>
              <w:t>73</w:t>
            </w:r>
          </w:p>
        </w:tc>
        <w:tc>
          <w:tcPr>
            <w:tcW w:w="4649" w:type="dxa"/>
          </w:tcPr>
          <w:p w:rsidR="00A9669B" w:rsidRDefault="00A9669B">
            <w:pPr>
              <w:pStyle w:val="ConsPlusNormal"/>
              <w:jc w:val="center"/>
            </w:pPr>
            <w:r>
              <w:t>Муниципальное бюджетное образовательное учреждение дополнительного образования детей Центр внешкольной работы "Крылатый" городского округа Самара</w:t>
            </w:r>
          </w:p>
        </w:tc>
        <w:tc>
          <w:tcPr>
            <w:tcW w:w="2665" w:type="dxa"/>
          </w:tcPr>
          <w:p w:rsidR="00A9669B" w:rsidRDefault="00A9669B">
            <w:pPr>
              <w:pStyle w:val="ConsPlusNormal"/>
              <w:jc w:val="center"/>
            </w:pPr>
            <w:r>
              <w:t>443092, г. Самара,</w:t>
            </w:r>
          </w:p>
          <w:p w:rsidR="00A9669B" w:rsidRDefault="00A9669B">
            <w:pPr>
              <w:pStyle w:val="ConsPlusNormal"/>
              <w:jc w:val="center"/>
            </w:pPr>
            <w:r>
              <w:t>ул. Физкультурная, 118</w:t>
            </w:r>
          </w:p>
        </w:tc>
        <w:tc>
          <w:tcPr>
            <w:tcW w:w="1134" w:type="dxa"/>
          </w:tcPr>
          <w:p w:rsidR="00A9669B" w:rsidRDefault="00A9669B">
            <w:pPr>
              <w:pStyle w:val="ConsPlusNormal"/>
              <w:jc w:val="center"/>
            </w:pPr>
            <w:r>
              <w:t>3692,5</w:t>
            </w:r>
          </w:p>
        </w:tc>
      </w:tr>
      <w:tr w:rsidR="00A9669B">
        <w:tc>
          <w:tcPr>
            <w:tcW w:w="567" w:type="dxa"/>
          </w:tcPr>
          <w:p w:rsidR="00A9669B" w:rsidRDefault="00A9669B">
            <w:pPr>
              <w:pStyle w:val="ConsPlusNormal"/>
              <w:jc w:val="center"/>
            </w:pPr>
            <w:r>
              <w:t>74</w:t>
            </w:r>
          </w:p>
        </w:tc>
        <w:tc>
          <w:tcPr>
            <w:tcW w:w="4649" w:type="dxa"/>
          </w:tcPr>
          <w:p w:rsidR="00A9669B" w:rsidRDefault="00A9669B">
            <w:pPr>
              <w:pStyle w:val="ConsPlusNormal"/>
              <w:jc w:val="center"/>
            </w:pPr>
            <w:r>
              <w:t xml:space="preserve">Муниципальное бюджетное образовательное учреждение дополнительного образования </w:t>
            </w:r>
            <w:r>
              <w:lastRenderedPageBreak/>
              <w:t>детей Центр внешкольной работы Куйбышевского района городского округа Самара</w:t>
            </w:r>
          </w:p>
        </w:tc>
        <w:tc>
          <w:tcPr>
            <w:tcW w:w="2665" w:type="dxa"/>
          </w:tcPr>
          <w:p w:rsidR="00A9669B" w:rsidRDefault="00A9669B">
            <w:pPr>
              <w:pStyle w:val="ConsPlusNormal"/>
              <w:jc w:val="center"/>
            </w:pPr>
            <w:r>
              <w:lastRenderedPageBreak/>
              <w:t>443004, г. Самара,</w:t>
            </w:r>
          </w:p>
          <w:p w:rsidR="00A9669B" w:rsidRDefault="00A9669B">
            <w:pPr>
              <w:pStyle w:val="ConsPlusNormal"/>
              <w:jc w:val="center"/>
            </w:pPr>
            <w:r>
              <w:t>пер. Торговый, 13</w:t>
            </w:r>
          </w:p>
        </w:tc>
        <w:tc>
          <w:tcPr>
            <w:tcW w:w="1134" w:type="dxa"/>
          </w:tcPr>
          <w:p w:rsidR="00A9669B" w:rsidRDefault="00A9669B">
            <w:pPr>
              <w:pStyle w:val="ConsPlusNormal"/>
              <w:jc w:val="center"/>
            </w:pPr>
            <w:r>
              <w:t>802,6</w:t>
            </w:r>
          </w:p>
        </w:tc>
      </w:tr>
      <w:tr w:rsidR="00A9669B">
        <w:tc>
          <w:tcPr>
            <w:tcW w:w="567" w:type="dxa"/>
          </w:tcPr>
          <w:p w:rsidR="00A9669B" w:rsidRDefault="00A9669B">
            <w:pPr>
              <w:pStyle w:val="ConsPlusNormal"/>
              <w:jc w:val="center"/>
            </w:pPr>
            <w:r>
              <w:lastRenderedPageBreak/>
              <w:t>75</w:t>
            </w:r>
          </w:p>
        </w:tc>
        <w:tc>
          <w:tcPr>
            <w:tcW w:w="4649" w:type="dxa"/>
          </w:tcPr>
          <w:p w:rsidR="00A9669B" w:rsidRDefault="00A9669B">
            <w:pPr>
              <w:pStyle w:val="ConsPlusNormal"/>
              <w:jc w:val="center"/>
            </w:pPr>
            <w:r>
              <w:t>Муниципальное бюджетное образовательное учреждение дополнительного образования детей Центр внешкольной работы "Общение поколений" городского округа Самара</w:t>
            </w:r>
          </w:p>
        </w:tc>
        <w:tc>
          <w:tcPr>
            <w:tcW w:w="2665" w:type="dxa"/>
          </w:tcPr>
          <w:p w:rsidR="00A9669B" w:rsidRDefault="00A9669B">
            <w:pPr>
              <w:pStyle w:val="ConsPlusNormal"/>
              <w:jc w:val="center"/>
            </w:pPr>
            <w:r>
              <w:t>443065, г. Самара,</w:t>
            </w:r>
          </w:p>
          <w:p w:rsidR="00A9669B" w:rsidRDefault="00A9669B">
            <w:pPr>
              <w:pStyle w:val="ConsPlusNormal"/>
              <w:jc w:val="center"/>
            </w:pPr>
            <w:r>
              <w:t>ул. Медицинская, 3а</w:t>
            </w:r>
          </w:p>
        </w:tc>
        <w:tc>
          <w:tcPr>
            <w:tcW w:w="1134" w:type="dxa"/>
          </w:tcPr>
          <w:p w:rsidR="00A9669B" w:rsidRDefault="00A9669B">
            <w:pPr>
              <w:pStyle w:val="ConsPlusNormal"/>
              <w:jc w:val="center"/>
            </w:pPr>
            <w:r>
              <w:t>890,9</w:t>
            </w:r>
          </w:p>
        </w:tc>
      </w:tr>
      <w:tr w:rsidR="00A9669B">
        <w:tc>
          <w:tcPr>
            <w:tcW w:w="567" w:type="dxa"/>
          </w:tcPr>
          <w:p w:rsidR="00A9669B" w:rsidRDefault="00A9669B">
            <w:pPr>
              <w:pStyle w:val="ConsPlusNormal"/>
              <w:jc w:val="center"/>
            </w:pPr>
            <w:r>
              <w:t>76</w:t>
            </w:r>
          </w:p>
        </w:tc>
        <w:tc>
          <w:tcPr>
            <w:tcW w:w="4649" w:type="dxa"/>
          </w:tcPr>
          <w:p w:rsidR="00A9669B" w:rsidRDefault="00A9669B">
            <w:pPr>
              <w:pStyle w:val="ConsPlusNormal"/>
              <w:jc w:val="center"/>
            </w:pPr>
            <w:r>
              <w:t>Муниципальное бюджетное образовательное учреждение дополнительного образования детей Центр внешкольной работы "Парус" Железнодорожного района городского округа Самара</w:t>
            </w:r>
          </w:p>
        </w:tc>
        <w:tc>
          <w:tcPr>
            <w:tcW w:w="2665" w:type="dxa"/>
          </w:tcPr>
          <w:p w:rsidR="00A9669B" w:rsidRDefault="00A9669B">
            <w:pPr>
              <w:pStyle w:val="ConsPlusNormal"/>
              <w:jc w:val="center"/>
            </w:pPr>
            <w:r>
              <w:t>443030, г. Самара,</w:t>
            </w:r>
          </w:p>
          <w:p w:rsidR="00A9669B" w:rsidRDefault="00A9669B">
            <w:pPr>
              <w:pStyle w:val="ConsPlusNormal"/>
              <w:jc w:val="center"/>
            </w:pPr>
            <w:r>
              <w:t>ул. Урицкого, 1а</w:t>
            </w:r>
          </w:p>
        </w:tc>
        <w:tc>
          <w:tcPr>
            <w:tcW w:w="1134" w:type="dxa"/>
          </w:tcPr>
          <w:p w:rsidR="00A9669B" w:rsidRDefault="00A9669B">
            <w:pPr>
              <w:pStyle w:val="ConsPlusNormal"/>
              <w:jc w:val="center"/>
            </w:pPr>
            <w:r>
              <w:t>1949,9</w:t>
            </w:r>
          </w:p>
        </w:tc>
      </w:tr>
      <w:tr w:rsidR="00A9669B">
        <w:tc>
          <w:tcPr>
            <w:tcW w:w="567" w:type="dxa"/>
          </w:tcPr>
          <w:p w:rsidR="00A9669B" w:rsidRDefault="00A9669B">
            <w:pPr>
              <w:pStyle w:val="ConsPlusNormal"/>
              <w:jc w:val="center"/>
            </w:pPr>
            <w:r>
              <w:t>77</w:t>
            </w:r>
          </w:p>
        </w:tc>
        <w:tc>
          <w:tcPr>
            <w:tcW w:w="4649" w:type="dxa"/>
          </w:tcPr>
          <w:p w:rsidR="00A9669B" w:rsidRDefault="00A9669B">
            <w:pPr>
              <w:pStyle w:val="ConsPlusNormal"/>
              <w:jc w:val="center"/>
            </w:pPr>
            <w:r>
              <w:t>Муниципальное бюджетное образовательное учреждение дополнительного образования детей Центр детского творчества "Восход" городского округа Самара</w:t>
            </w:r>
          </w:p>
        </w:tc>
        <w:tc>
          <w:tcPr>
            <w:tcW w:w="2665" w:type="dxa"/>
          </w:tcPr>
          <w:p w:rsidR="00A9669B" w:rsidRDefault="00A9669B">
            <w:pPr>
              <w:pStyle w:val="ConsPlusNormal"/>
              <w:jc w:val="center"/>
            </w:pPr>
            <w:r>
              <w:t>443080, г. Самара,</w:t>
            </w:r>
          </w:p>
          <w:p w:rsidR="00A9669B" w:rsidRDefault="00A9669B">
            <w:pPr>
              <w:pStyle w:val="ConsPlusNormal"/>
              <w:jc w:val="center"/>
            </w:pPr>
            <w:r>
              <w:t>ул. Блюхера, 23</w:t>
            </w:r>
          </w:p>
        </w:tc>
        <w:tc>
          <w:tcPr>
            <w:tcW w:w="1134" w:type="dxa"/>
          </w:tcPr>
          <w:p w:rsidR="00A9669B" w:rsidRDefault="00A9669B">
            <w:pPr>
              <w:pStyle w:val="ConsPlusNormal"/>
              <w:jc w:val="center"/>
            </w:pPr>
            <w:r>
              <w:t>1659,7</w:t>
            </w:r>
          </w:p>
        </w:tc>
      </w:tr>
      <w:tr w:rsidR="00A9669B">
        <w:tc>
          <w:tcPr>
            <w:tcW w:w="567" w:type="dxa"/>
          </w:tcPr>
          <w:p w:rsidR="00A9669B" w:rsidRDefault="00A9669B">
            <w:pPr>
              <w:pStyle w:val="ConsPlusNormal"/>
              <w:jc w:val="center"/>
            </w:pPr>
            <w:r>
              <w:t>78</w:t>
            </w:r>
          </w:p>
        </w:tc>
        <w:tc>
          <w:tcPr>
            <w:tcW w:w="4649" w:type="dxa"/>
          </w:tcPr>
          <w:p w:rsidR="00A9669B" w:rsidRDefault="00A9669B">
            <w:pPr>
              <w:pStyle w:val="ConsPlusNormal"/>
              <w:jc w:val="center"/>
            </w:pPr>
            <w:r>
              <w:t>Муниципальное автономное образовательное учреждение дополнительного образования детей детский оздоровительно-образовательный (профильный) центр "Золотая рыбка" городского округа Самара</w:t>
            </w:r>
          </w:p>
        </w:tc>
        <w:tc>
          <w:tcPr>
            <w:tcW w:w="2665" w:type="dxa"/>
          </w:tcPr>
          <w:p w:rsidR="00A9669B" w:rsidRDefault="00A9669B">
            <w:pPr>
              <w:pStyle w:val="ConsPlusNormal"/>
              <w:jc w:val="center"/>
            </w:pPr>
            <w:r>
              <w:t>443011, г. Самара,</w:t>
            </w:r>
          </w:p>
          <w:p w:rsidR="00A9669B" w:rsidRDefault="00A9669B">
            <w:pPr>
              <w:pStyle w:val="ConsPlusNormal"/>
              <w:jc w:val="center"/>
            </w:pPr>
            <w:r>
              <w:t>Вторая просека, 3</w:t>
            </w:r>
          </w:p>
        </w:tc>
        <w:tc>
          <w:tcPr>
            <w:tcW w:w="1134" w:type="dxa"/>
          </w:tcPr>
          <w:p w:rsidR="00A9669B" w:rsidRDefault="00A9669B">
            <w:pPr>
              <w:pStyle w:val="ConsPlusNormal"/>
              <w:jc w:val="center"/>
            </w:pPr>
            <w:r>
              <w:t>1454,9</w:t>
            </w:r>
          </w:p>
        </w:tc>
      </w:tr>
      <w:tr w:rsidR="00A9669B">
        <w:tc>
          <w:tcPr>
            <w:tcW w:w="567" w:type="dxa"/>
          </w:tcPr>
          <w:p w:rsidR="00A9669B" w:rsidRDefault="00A9669B">
            <w:pPr>
              <w:pStyle w:val="ConsPlusNormal"/>
              <w:jc w:val="center"/>
            </w:pPr>
            <w:r>
              <w:t>79</w:t>
            </w:r>
          </w:p>
        </w:tc>
        <w:tc>
          <w:tcPr>
            <w:tcW w:w="4649" w:type="dxa"/>
          </w:tcPr>
          <w:p w:rsidR="00A9669B" w:rsidRDefault="00A9669B">
            <w:pPr>
              <w:pStyle w:val="ConsPlusNormal"/>
              <w:jc w:val="center"/>
            </w:pPr>
            <w:r>
              <w:t>Муниципальное бюджетное образовательное учреждение дополнительного образования детей Центр детского и юношеского технического творчества "Импульс" городского округа Самара</w:t>
            </w:r>
          </w:p>
        </w:tc>
        <w:tc>
          <w:tcPr>
            <w:tcW w:w="2665" w:type="dxa"/>
          </w:tcPr>
          <w:p w:rsidR="00A9669B" w:rsidRDefault="00A9669B">
            <w:pPr>
              <w:pStyle w:val="ConsPlusNormal"/>
              <w:jc w:val="center"/>
            </w:pPr>
            <w:r>
              <w:t>443026, г. Самара,</w:t>
            </w:r>
          </w:p>
          <w:p w:rsidR="00A9669B" w:rsidRDefault="00A9669B">
            <w:pPr>
              <w:pStyle w:val="ConsPlusNormal"/>
              <w:jc w:val="center"/>
            </w:pPr>
            <w:r>
              <w:t>ул. Парижской Коммуны, 30а</w:t>
            </w:r>
          </w:p>
        </w:tc>
        <w:tc>
          <w:tcPr>
            <w:tcW w:w="1134" w:type="dxa"/>
          </w:tcPr>
          <w:p w:rsidR="00A9669B" w:rsidRDefault="00A9669B">
            <w:pPr>
              <w:pStyle w:val="ConsPlusNormal"/>
              <w:jc w:val="center"/>
            </w:pPr>
            <w:r>
              <w:t>548,3</w:t>
            </w:r>
          </w:p>
        </w:tc>
      </w:tr>
      <w:tr w:rsidR="00A9669B">
        <w:tc>
          <w:tcPr>
            <w:tcW w:w="567" w:type="dxa"/>
          </w:tcPr>
          <w:p w:rsidR="00A9669B" w:rsidRDefault="00A9669B">
            <w:pPr>
              <w:pStyle w:val="ConsPlusNormal"/>
              <w:jc w:val="center"/>
            </w:pPr>
            <w:r>
              <w:t>80</w:t>
            </w:r>
          </w:p>
        </w:tc>
        <w:tc>
          <w:tcPr>
            <w:tcW w:w="4649" w:type="dxa"/>
          </w:tcPr>
          <w:p w:rsidR="00A9669B" w:rsidRDefault="00A9669B">
            <w:pPr>
              <w:pStyle w:val="ConsPlusNormal"/>
              <w:jc w:val="center"/>
            </w:pPr>
            <w:r>
              <w:t>Муниципальное бюджетное образовательное учреждение дополнительного образования детей Центр технического творчества "Интеграл" городского округа Самара</w:t>
            </w:r>
          </w:p>
        </w:tc>
        <w:tc>
          <w:tcPr>
            <w:tcW w:w="2665" w:type="dxa"/>
          </w:tcPr>
          <w:p w:rsidR="00A9669B" w:rsidRDefault="00A9669B">
            <w:pPr>
              <w:pStyle w:val="ConsPlusNormal"/>
              <w:jc w:val="center"/>
            </w:pPr>
            <w:r>
              <w:t>443056, г. Самара,</w:t>
            </w:r>
          </w:p>
          <w:p w:rsidR="00A9669B" w:rsidRDefault="00A9669B">
            <w:pPr>
              <w:pStyle w:val="ConsPlusNormal"/>
              <w:jc w:val="center"/>
            </w:pPr>
            <w:r>
              <w:t>проспект Масленникова, 33</w:t>
            </w:r>
          </w:p>
        </w:tc>
        <w:tc>
          <w:tcPr>
            <w:tcW w:w="1134" w:type="dxa"/>
          </w:tcPr>
          <w:p w:rsidR="00A9669B" w:rsidRDefault="00A9669B">
            <w:pPr>
              <w:pStyle w:val="ConsPlusNormal"/>
              <w:jc w:val="center"/>
            </w:pPr>
            <w:r>
              <w:t>552,6</w:t>
            </w:r>
          </w:p>
        </w:tc>
      </w:tr>
      <w:tr w:rsidR="00A9669B">
        <w:tc>
          <w:tcPr>
            <w:tcW w:w="567" w:type="dxa"/>
          </w:tcPr>
          <w:p w:rsidR="00A9669B" w:rsidRDefault="00A9669B">
            <w:pPr>
              <w:pStyle w:val="ConsPlusNormal"/>
              <w:jc w:val="center"/>
            </w:pPr>
            <w:r>
              <w:t>81</w:t>
            </w:r>
          </w:p>
        </w:tc>
        <w:tc>
          <w:tcPr>
            <w:tcW w:w="4649" w:type="dxa"/>
          </w:tcPr>
          <w:p w:rsidR="00A9669B" w:rsidRDefault="00A9669B">
            <w:pPr>
              <w:pStyle w:val="ConsPlusNormal"/>
              <w:jc w:val="center"/>
            </w:pPr>
            <w:r>
              <w:t>Муниципальное бюджетное образовательное учреждение дополнительного образования детей Центр детского творчества "Ирбис" Кировского района городского округа Самара</w:t>
            </w:r>
          </w:p>
        </w:tc>
        <w:tc>
          <w:tcPr>
            <w:tcW w:w="2665" w:type="dxa"/>
          </w:tcPr>
          <w:p w:rsidR="00A9669B" w:rsidRDefault="00A9669B">
            <w:pPr>
              <w:pStyle w:val="ConsPlusNormal"/>
              <w:jc w:val="center"/>
            </w:pPr>
            <w:r>
              <w:t>443034, г. Самара,</w:t>
            </w:r>
          </w:p>
          <w:p w:rsidR="00A9669B" w:rsidRDefault="00A9669B">
            <w:pPr>
              <w:pStyle w:val="ConsPlusNormal"/>
              <w:jc w:val="center"/>
            </w:pPr>
            <w:r>
              <w:t>ул. Металлистов, 54а</w:t>
            </w:r>
          </w:p>
        </w:tc>
        <w:tc>
          <w:tcPr>
            <w:tcW w:w="1134" w:type="dxa"/>
          </w:tcPr>
          <w:p w:rsidR="00A9669B" w:rsidRDefault="00A9669B">
            <w:pPr>
              <w:pStyle w:val="ConsPlusNormal"/>
              <w:jc w:val="center"/>
            </w:pPr>
            <w:r>
              <w:t>1065</w:t>
            </w:r>
          </w:p>
        </w:tc>
      </w:tr>
      <w:tr w:rsidR="00A9669B">
        <w:tc>
          <w:tcPr>
            <w:tcW w:w="567" w:type="dxa"/>
          </w:tcPr>
          <w:p w:rsidR="00A9669B" w:rsidRDefault="00A9669B">
            <w:pPr>
              <w:pStyle w:val="ConsPlusNormal"/>
              <w:jc w:val="center"/>
            </w:pPr>
            <w:r>
              <w:t>82</w:t>
            </w:r>
          </w:p>
        </w:tc>
        <w:tc>
          <w:tcPr>
            <w:tcW w:w="4649" w:type="dxa"/>
          </w:tcPr>
          <w:p w:rsidR="00A9669B" w:rsidRDefault="00A9669B">
            <w:pPr>
              <w:pStyle w:val="ConsPlusNormal"/>
              <w:jc w:val="center"/>
            </w:pPr>
            <w:r>
              <w:t>Муниципальное бюджетное образовательное учреждение дополнительного профессионального образования (повышения квалификации) специалистов центр повышения квалификации "Центр развития образования городского округа Самара"</w:t>
            </w:r>
          </w:p>
        </w:tc>
        <w:tc>
          <w:tcPr>
            <w:tcW w:w="2665" w:type="dxa"/>
          </w:tcPr>
          <w:p w:rsidR="00A9669B" w:rsidRDefault="00A9669B">
            <w:pPr>
              <w:pStyle w:val="ConsPlusNormal"/>
              <w:jc w:val="center"/>
            </w:pPr>
            <w:r>
              <w:t>443084, г. Самара,</w:t>
            </w:r>
          </w:p>
          <w:p w:rsidR="00A9669B" w:rsidRDefault="00A9669B">
            <w:pPr>
              <w:pStyle w:val="ConsPlusNormal"/>
              <w:jc w:val="center"/>
            </w:pPr>
            <w:r>
              <w:t>ул. Ново-Вокзальная, 213</w:t>
            </w:r>
          </w:p>
        </w:tc>
        <w:tc>
          <w:tcPr>
            <w:tcW w:w="1134" w:type="dxa"/>
          </w:tcPr>
          <w:p w:rsidR="00A9669B" w:rsidRDefault="00A9669B">
            <w:pPr>
              <w:pStyle w:val="ConsPlusNormal"/>
              <w:jc w:val="center"/>
            </w:pPr>
            <w:r>
              <w:t>2536,5</w:t>
            </w:r>
          </w:p>
        </w:tc>
      </w:tr>
      <w:tr w:rsidR="00A9669B">
        <w:tc>
          <w:tcPr>
            <w:tcW w:w="567" w:type="dxa"/>
          </w:tcPr>
          <w:p w:rsidR="00A9669B" w:rsidRDefault="00A9669B">
            <w:pPr>
              <w:pStyle w:val="ConsPlusNormal"/>
              <w:jc w:val="center"/>
            </w:pPr>
            <w:r>
              <w:t>83</w:t>
            </w:r>
          </w:p>
        </w:tc>
        <w:tc>
          <w:tcPr>
            <w:tcW w:w="4649" w:type="dxa"/>
          </w:tcPr>
          <w:p w:rsidR="00A9669B" w:rsidRDefault="00A9669B">
            <w:pPr>
              <w:pStyle w:val="ConsPlusNormal"/>
              <w:jc w:val="center"/>
            </w:pPr>
            <w:r>
              <w:t>Муниципальное бюджетное образовательное учреждение дополнительного образования детей Центр дополнительного образования детей "Экология детства" городского округа Самара</w:t>
            </w:r>
          </w:p>
        </w:tc>
        <w:tc>
          <w:tcPr>
            <w:tcW w:w="2665" w:type="dxa"/>
          </w:tcPr>
          <w:p w:rsidR="00A9669B" w:rsidRDefault="00A9669B">
            <w:pPr>
              <w:pStyle w:val="ConsPlusNormal"/>
              <w:jc w:val="center"/>
            </w:pPr>
            <w:r>
              <w:t>443001, г. Самара,</w:t>
            </w:r>
          </w:p>
          <w:p w:rsidR="00A9669B" w:rsidRDefault="00A9669B">
            <w:pPr>
              <w:pStyle w:val="ConsPlusNormal"/>
              <w:jc w:val="center"/>
            </w:pPr>
            <w:r>
              <w:t>пер. Студенческий, 2</w:t>
            </w:r>
          </w:p>
        </w:tc>
        <w:tc>
          <w:tcPr>
            <w:tcW w:w="1134" w:type="dxa"/>
          </w:tcPr>
          <w:p w:rsidR="00A9669B" w:rsidRDefault="00A9669B">
            <w:pPr>
              <w:pStyle w:val="ConsPlusNormal"/>
              <w:jc w:val="center"/>
            </w:pPr>
            <w:r>
              <w:t>2014,2</w:t>
            </w:r>
          </w:p>
        </w:tc>
      </w:tr>
      <w:tr w:rsidR="00A9669B">
        <w:tc>
          <w:tcPr>
            <w:tcW w:w="567" w:type="dxa"/>
          </w:tcPr>
          <w:p w:rsidR="00A9669B" w:rsidRDefault="00A9669B">
            <w:pPr>
              <w:pStyle w:val="ConsPlusNormal"/>
              <w:jc w:val="center"/>
            </w:pPr>
            <w:r>
              <w:lastRenderedPageBreak/>
              <w:t>84</w:t>
            </w:r>
          </w:p>
        </w:tc>
        <w:tc>
          <w:tcPr>
            <w:tcW w:w="4649" w:type="dxa"/>
          </w:tcPr>
          <w:p w:rsidR="00A9669B" w:rsidRDefault="00A9669B">
            <w:pPr>
              <w:pStyle w:val="ConsPlusNormal"/>
              <w:jc w:val="center"/>
            </w:pPr>
            <w:r>
              <w:t>Муниципальное бюджетное образовательное учреждение дополнительного образования детей детско-юношеская спортивная школа олимпийского резерва N 16 городского округа Самара</w:t>
            </w:r>
          </w:p>
        </w:tc>
        <w:tc>
          <w:tcPr>
            <w:tcW w:w="2665" w:type="dxa"/>
          </w:tcPr>
          <w:p w:rsidR="00A9669B" w:rsidRDefault="00A9669B">
            <w:pPr>
              <w:pStyle w:val="ConsPlusNormal"/>
              <w:jc w:val="center"/>
            </w:pPr>
            <w:r>
              <w:t>443058, г. Самара,</w:t>
            </w:r>
          </w:p>
          <w:p w:rsidR="00A9669B" w:rsidRDefault="00A9669B">
            <w:pPr>
              <w:pStyle w:val="ConsPlusNormal"/>
              <w:jc w:val="center"/>
            </w:pPr>
            <w:r>
              <w:t>ул. Двадцать второго Партсъезда, 15а</w:t>
            </w:r>
          </w:p>
        </w:tc>
        <w:tc>
          <w:tcPr>
            <w:tcW w:w="1134" w:type="dxa"/>
          </w:tcPr>
          <w:p w:rsidR="00A9669B" w:rsidRDefault="00A9669B">
            <w:pPr>
              <w:pStyle w:val="ConsPlusNormal"/>
              <w:jc w:val="center"/>
            </w:pPr>
            <w:r>
              <w:t>1050,3</w:t>
            </w:r>
          </w:p>
        </w:tc>
      </w:tr>
      <w:tr w:rsidR="00A9669B">
        <w:tc>
          <w:tcPr>
            <w:tcW w:w="567" w:type="dxa"/>
          </w:tcPr>
          <w:p w:rsidR="00A9669B" w:rsidRDefault="00A9669B">
            <w:pPr>
              <w:pStyle w:val="ConsPlusNormal"/>
              <w:jc w:val="center"/>
            </w:pPr>
            <w:r>
              <w:t>85</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40 городского округа Самара</w:t>
            </w:r>
          </w:p>
        </w:tc>
        <w:tc>
          <w:tcPr>
            <w:tcW w:w="2665" w:type="dxa"/>
          </w:tcPr>
          <w:p w:rsidR="00A9669B" w:rsidRDefault="00A9669B">
            <w:pPr>
              <w:pStyle w:val="ConsPlusNormal"/>
              <w:jc w:val="center"/>
            </w:pPr>
            <w:r>
              <w:t>443030, г. Самара,</w:t>
            </w:r>
          </w:p>
          <w:p w:rsidR="00A9669B" w:rsidRDefault="00A9669B">
            <w:pPr>
              <w:pStyle w:val="ConsPlusNormal"/>
              <w:jc w:val="center"/>
            </w:pPr>
            <w:r>
              <w:t>ул. Ново-Урицкая, 1</w:t>
            </w:r>
          </w:p>
        </w:tc>
        <w:tc>
          <w:tcPr>
            <w:tcW w:w="1134" w:type="dxa"/>
          </w:tcPr>
          <w:p w:rsidR="00A9669B" w:rsidRDefault="00A9669B">
            <w:pPr>
              <w:pStyle w:val="ConsPlusNormal"/>
              <w:jc w:val="center"/>
            </w:pPr>
            <w:r>
              <w:t>1310,6</w:t>
            </w:r>
          </w:p>
        </w:tc>
      </w:tr>
      <w:tr w:rsidR="00A9669B">
        <w:tc>
          <w:tcPr>
            <w:tcW w:w="567" w:type="dxa"/>
          </w:tcPr>
          <w:p w:rsidR="00A9669B" w:rsidRDefault="00A9669B">
            <w:pPr>
              <w:pStyle w:val="ConsPlusNormal"/>
              <w:jc w:val="center"/>
            </w:pPr>
            <w:r>
              <w:t>86</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42 с углубленным изучением отдельных предметов городского округа Самара</w:t>
            </w:r>
          </w:p>
        </w:tc>
        <w:tc>
          <w:tcPr>
            <w:tcW w:w="2665" w:type="dxa"/>
          </w:tcPr>
          <w:p w:rsidR="00A9669B" w:rsidRDefault="00A9669B">
            <w:pPr>
              <w:pStyle w:val="ConsPlusNormal"/>
              <w:jc w:val="center"/>
            </w:pPr>
            <w:r>
              <w:t>443030, г. Самара,</w:t>
            </w:r>
          </w:p>
          <w:p w:rsidR="00A9669B" w:rsidRDefault="00A9669B">
            <w:pPr>
              <w:pStyle w:val="ConsPlusNormal"/>
              <w:jc w:val="center"/>
            </w:pPr>
            <w:r>
              <w:t>ул. Урицкого, 1</w:t>
            </w:r>
          </w:p>
        </w:tc>
        <w:tc>
          <w:tcPr>
            <w:tcW w:w="1134" w:type="dxa"/>
          </w:tcPr>
          <w:p w:rsidR="00A9669B" w:rsidRDefault="00A9669B">
            <w:pPr>
              <w:pStyle w:val="ConsPlusNormal"/>
              <w:jc w:val="center"/>
            </w:pPr>
            <w:r>
              <w:t>3645,3</w:t>
            </w:r>
          </w:p>
        </w:tc>
      </w:tr>
      <w:tr w:rsidR="00A9669B">
        <w:tc>
          <w:tcPr>
            <w:tcW w:w="567" w:type="dxa"/>
          </w:tcPr>
          <w:p w:rsidR="00A9669B" w:rsidRDefault="00A9669B">
            <w:pPr>
              <w:pStyle w:val="ConsPlusNormal"/>
              <w:jc w:val="center"/>
            </w:pPr>
            <w:r>
              <w:t>87</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51 городского округа Самара</w:t>
            </w:r>
          </w:p>
        </w:tc>
        <w:tc>
          <w:tcPr>
            <w:tcW w:w="2665" w:type="dxa"/>
          </w:tcPr>
          <w:p w:rsidR="00A9669B" w:rsidRDefault="00A9669B">
            <w:pPr>
              <w:pStyle w:val="ConsPlusNormal"/>
              <w:jc w:val="center"/>
            </w:pPr>
            <w:r>
              <w:t>443012, г. Самара,</w:t>
            </w:r>
          </w:p>
          <w:p w:rsidR="00A9669B" w:rsidRDefault="00A9669B">
            <w:pPr>
              <w:pStyle w:val="ConsPlusNormal"/>
              <w:jc w:val="center"/>
            </w:pPr>
            <w:r>
              <w:t>ул. Охтинская, 25</w:t>
            </w:r>
          </w:p>
        </w:tc>
        <w:tc>
          <w:tcPr>
            <w:tcW w:w="1134" w:type="dxa"/>
          </w:tcPr>
          <w:p w:rsidR="00A9669B" w:rsidRDefault="00A9669B">
            <w:pPr>
              <w:pStyle w:val="ConsPlusNormal"/>
              <w:jc w:val="center"/>
            </w:pPr>
            <w:r>
              <w:t>333</w:t>
            </w:r>
          </w:p>
        </w:tc>
      </w:tr>
      <w:tr w:rsidR="00A9669B">
        <w:tc>
          <w:tcPr>
            <w:tcW w:w="567" w:type="dxa"/>
          </w:tcPr>
          <w:p w:rsidR="00A9669B" w:rsidRDefault="00A9669B">
            <w:pPr>
              <w:pStyle w:val="ConsPlusNormal"/>
              <w:jc w:val="center"/>
            </w:pPr>
            <w:r>
              <w:t>88</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6 им. М.В. Ломоносова с углубленным изучением отдельных предметов городского округа Самара</w:t>
            </w:r>
          </w:p>
        </w:tc>
        <w:tc>
          <w:tcPr>
            <w:tcW w:w="2665" w:type="dxa"/>
          </w:tcPr>
          <w:p w:rsidR="00A9669B" w:rsidRDefault="00A9669B">
            <w:pPr>
              <w:pStyle w:val="ConsPlusNormal"/>
              <w:jc w:val="center"/>
            </w:pPr>
            <w:r>
              <w:t>443001, г. Самара,</w:t>
            </w:r>
          </w:p>
          <w:p w:rsidR="00A9669B" w:rsidRDefault="00A9669B">
            <w:pPr>
              <w:pStyle w:val="ConsPlusNormal"/>
              <w:jc w:val="center"/>
            </w:pPr>
            <w:r>
              <w:t>ул. Самарская, 152</w:t>
            </w:r>
          </w:p>
        </w:tc>
        <w:tc>
          <w:tcPr>
            <w:tcW w:w="1134" w:type="dxa"/>
          </w:tcPr>
          <w:p w:rsidR="00A9669B" w:rsidRDefault="00A9669B">
            <w:pPr>
              <w:pStyle w:val="ConsPlusNormal"/>
              <w:jc w:val="center"/>
            </w:pPr>
            <w:r>
              <w:t>4868,2</w:t>
            </w:r>
          </w:p>
        </w:tc>
      </w:tr>
      <w:tr w:rsidR="00A9669B">
        <w:tc>
          <w:tcPr>
            <w:tcW w:w="567" w:type="dxa"/>
          </w:tcPr>
          <w:p w:rsidR="00A9669B" w:rsidRDefault="00A9669B">
            <w:pPr>
              <w:pStyle w:val="ConsPlusNormal"/>
              <w:jc w:val="center"/>
            </w:pPr>
            <w:r>
              <w:t>89</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62 городского округа Самара</w:t>
            </w:r>
          </w:p>
        </w:tc>
        <w:tc>
          <w:tcPr>
            <w:tcW w:w="2665" w:type="dxa"/>
          </w:tcPr>
          <w:p w:rsidR="00A9669B" w:rsidRDefault="00A9669B">
            <w:pPr>
              <w:pStyle w:val="ConsPlusNormal"/>
              <w:jc w:val="center"/>
            </w:pPr>
            <w:r>
              <w:t>443022, г. Самара,</w:t>
            </w:r>
          </w:p>
          <w:p w:rsidR="00A9669B" w:rsidRDefault="00A9669B">
            <w:pPr>
              <w:pStyle w:val="ConsPlusNormal"/>
              <w:jc w:val="center"/>
            </w:pPr>
            <w:r>
              <w:t>ул. Рыльская, 22</w:t>
            </w:r>
          </w:p>
        </w:tc>
        <w:tc>
          <w:tcPr>
            <w:tcW w:w="1134" w:type="dxa"/>
          </w:tcPr>
          <w:p w:rsidR="00A9669B" w:rsidRDefault="00A9669B">
            <w:pPr>
              <w:pStyle w:val="ConsPlusNormal"/>
              <w:jc w:val="center"/>
            </w:pPr>
            <w:r>
              <w:t>1817,2</w:t>
            </w:r>
          </w:p>
        </w:tc>
      </w:tr>
      <w:tr w:rsidR="00A9669B">
        <w:tc>
          <w:tcPr>
            <w:tcW w:w="567" w:type="dxa"/>
          </w:tcPr>
          <w:p w:rsidR="00A9669B" w:rsidRDefault="00A9669B">
            <w:pPr>
              <w:pStyle w:val="ConsPlusNormal"/>
              <w:jc w:val="center"/>
            </w:pPr>
            <w:r>
              <w:t>90</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69 имени Героя Советского Союза Бойцова А.С. городского округа Самара</w:t>
            </w:r>
          </w:p>
        </w:tc>
        <w:tc>
          <w:tcPr>
            <w:tcW w:w="2665" w:type="dxa"/>
          </w:tcPr>
          <w:p w:rsidR="00A9669B" w:rsidRDefault="00A9669B">
            <w:pPr>
              <w:pStyle w:val="ConsPlusNormal"/>
              <w:jc w:val="center"/>
            </w:pPr>
            <w:r>
              <w:t>443067, г. Самара,</w:t>
            </w:r>
          </w:p>
          <w:p w:rsidR="00A9669B" w:rsidRDefault="00A9669B">
            <w:pPr>
              <w:pStyle w:val="ConsPlusNormal"/>
              <w:jc w:val="center"/>
            </w:pPr>
            <w:r>
              <w:t>ул. Гагарина, 105а</w:t>
            </w:r>
          </w:p>
        </w:tc>
        <w:tc>
          <w:tcPr>
            <w:tcW w:w="1134" w:type="dxa"/>
          </w:tcPr>
          <w:p w:rsidR="00A9669B" w:rsidRDefault="00A9669B">
            <w:pPr>
              <w:pStyle w:val="ConsPlusNormal"/>
              <w:jc w:val="center"/>
            </w:pPr>
            <w:r>
              <w:t>3365,6</w:t>
            </w:r>
          </w:p>
        </w:tc>
      </w:tr>
      <w:tr w:rsidR="00A9669B">
        <w:tc>
          <w:tcPr>
            <w:tcW w:w="567" w:type="dxa"/>
          </w:tcPr>
          <w:p w:rsidR="00A9669B" w:rsidRDefault="00A9669B">
            <w:pPr>
              <w:pStyle w:val="ConsPlusNormal"/>
              <w:jc w:val="center"/>
            </w:pPr>
            <w:r>
              <w:t>91</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70 имени Героя Советского Союза Мельникова А.В. городского округа Самара</w:t>
            </w:r>
          </w:p>
        </w:tc>
        <w:tc>
          <w:tcPr>
            <w:tcW w:w="2665" w:type="dxa"/>
          </w:tcPr>
          <w:p w:rsidR="00A9669B" w:rsidRDefault="00A9669B">
            <w:pPr>
              <w:pStyle w:val="ConsPlusNormal"/>
              <w:jc w:val="center"/>
            </w:pPr>
            <w:r>
              <w:t>443030, г. Самара,</w:t>
            </w:r>
          </w:p>
          <w:p w:rsidR="00A9669B" w:rsidRDefault="00A9669B">
            <w:pPr>
              <w:pStyle w:val="ConsPlusNormal"/>
              <w:jc w:val="center"/>
            </w:pPr>
            <w:r>
              <w:t>ул. Коммунистическая, 7</w:t>
            </w:r>
          </w:p>
        </w:tc>
        <w:tc>
          <w:tcPr>
            <w:tcW w:w="1134" w:type="dxa"/>
          </w:tcPr>
          <w:p w:rsidR="00A9669B" w:rsidRDefault="00A9669B">
            <w:pPr>
              <w:pStyle w:val="ConsPlusNormal"/>
              <w:jc w:val="center"/>
            </w:pPr>
            <w:r>
              <w:t>3314</w:t>
            </w:r>
          </w:p>
        </w:tc>
      </w:tr>
      <w:tr w:rsidR="00A9669B">
        <w:tc>
          <w:tcPr>
            <w:tcW w:w="567" w:type="dxa"/>
          </w:tcPr>
          <w:p w:rsidR="00A9669B" w:rsidRDefault="00A9669B">
            <w:pPr>
              <w:pStyle w:val="ConsPlusNormal"/>
              <w:jc w:val="center"/>
            </w:pPr>
            <w:r>
              <w:t>92</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8 имени Героя Советского Союза Козлова Н.А. городского округа Самара</w:t>
            </w:r>
          </w:p>
        </w:tc>
        <w:tc>
          <w:tcPr>
            <w:tcW w:w="2665" w:type="dxa"/>
          </w:tcPr>
          <w:p w:rsidR="00A9669B" w:rsidRDefault="00A9669B">
            <w:pPr>
              <w:pStyle w:val="ConsPlusNormal"/>
              <w:jc w:val="center"/>
            </w:pPr>
            <w:r>
              <w:t>443052, г. Самара, Заводское шоссе, 68</w:t>
            </w:r>
          </w:p>
        </w:tc>
        <w:tc>
          <w:tcPr>
            <w:tcW w:w="1134" w:type="dxa"/>
          </w:tcPr>
          <w:p w:rsidR="00A9669B" w:rsidRDefault="00A9669B">
            <w:pPr>
              <w:pStyle w:val="ConsPlusNormal"/>
              <w:jc w:val="center"/>
            </w:pPr>
            <w:r>
              <w:t>5861,5</w:t>
            </w:r>
          </w:p>
        </w:tc>
      </w:tr>
      <w:tr w:rsidR="00A9669B">
        <w:tc>
          <w:tcPr>
            <w:tcW w:w="567" w:type="dxa"/>
          </w:tcPr>
          <w:p w:rsidR="00A9669B" w:rsidRDefault="00A9669B">
            <w:pPr>
              <w:pStyle w:val="ConsPlusNormal"/>
              <w:jc w:val="center"/>
            </w:pPr>
            <w:r>
              <w:t>93</w:t>
            </w:r>
          </w:p>
        </w:tc>
        <w:tc>
          <w:tcPr>
            <w:tcW w:w="4649" w:type="dxa"/>
          </w:tcPr>
          <w:p w:rsidR="00A9669B" w:rsidRDefault="00A9669B">
            <w:pPr>
              <w:pStyle w:val="ConsPlusNormal"/>
              <w:jc w:val="center"/>
            </w:pPr>
            <w:r>
              <w:t xml:space="preserve">Муниципальное бюджетное общеобразовательное учреждение средняя общеобразовательная школа N 9 городского </w:t>
            </w:r>
            <w:r>
              <w:lastRenderedPageBreak/>
              <w:t>округа Самара</w:t>
            </w:r>
          </w:p>
        </w:tc>
        <w:tc>
          <w:tcPr>
            <w:tcW w:w="2665" w:type="dxa"/>
          </w:tcPr>
          <w:p w:rsidR="00A9669B" w:rsidRDefault="00A9669B">
            <w:pPr>
              <w:pStyle w:val="ConsPlusNormal"/>
              <w:jc w:val="center"/>
            </w:pPr>
            <w:r>
              <w:lastRenderedPageBreak/>
              <w:t>443048, г. Самара,</w:t>
            </w:r>
          </w:p>
          <w:p w:rsidR="00A9669B" w:rsidRDefault="00A9669B">
            <w:pPr>
              <w:pStyle w:val="ConsPlusNormal"/>
              <w:jc w:val="center"/>
            </w:pPr>
            <w:r>
              <w:t>пос. Красная Глинка,</w:t>
            </w:r>
          </w:p>
          <w:p w:rsidR="00A9669B" w:rsidRDefault="00A9669B">
            <w:pPr>
              <w:pStyle w:val="ConsPlusNormal"/>
              <w:jc w:val="center"/>
            </w:pPr>
            <w:r>
              <w:t>5 квартал, 9</w:t>
            </w:r>
          </w:p>
        </w:tc>
        <w:tc>
          <w:tcPr>
            <w:tcW w:w="1134" w:type="dxa"/>
          </w:tcPr>
          <w:p w:rsidR="00A9669B" w:rsidRDefault="00A9669B">
            <w:pPr>
              <w:pStyle w:val="ConsPlusNormal"/>
              <w:jc w:val="center"/>
            </w:pPr>
            <w:r>
              <w:t>2675,2</w:t>
            </w:r>
          </w:p>
        </w:tc>
      </w:tr>
      <w:tr w:rsidR="00A9669B">
        <w:tc>
          <w:tcPr>
            <w:tcW w:w="567" w:type="dxa"/>
          </w:tcPr>
          <w:p w:rsidR="00A9669B" w:rsidRDefault="00A9669B">
            <w:pPr>
              <w:pStyle w:val="ConsPlusNormal"/>
              <w:jc w:val="center"/>
            </w:pPr>
            <w:r>
              <w:lastRenderedPageBreak/>
              <w:t>94</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общеразвивающего вида N 299 городского округа Самара</w:t>
            </w:r>
          </w:p>
        </w:tc>
        <w:tc>
          <w:tcPr>
            <w:tcW w:w="2665" w:type="dxa"/>
          </w:tcPr>
          <w:p w:rsidR="00A9669B" w:rsidRDefault="00A9669B">
            <w:pPr>
              <w:pStyle w:val="ConsPlusNormal"/>
              <w:jc w:val="center"/>
            </w:pPr>
            <w:r>
              <w:t>443080, г. Самара,</w:t>
            </w:r>
          </w:p>
          <w:p w:rsidR="00A9669B" w:rsidRDefault="00A9669B">
            <w:pPr>
              <w:pStyle w:val="ConsPlusNormal"/>
              <w:jc w:val="center"/>
            </w:pPr>
            <w:r>
              <w:t>ул. Ивана Булкина, 77а</w:t>
            </w:r>
          </w:p>
        </w:tc>
        <w:tc>
          <w:tcPr>
            <w:tcW w:w="1134" w:type="dxa"/>
          </w:tcPr>
          <w:p w:rsidR="00A9669B" w:rsidRDefault="00A9669B">
            <w:pPr>
              <w:pStyle w:val="ConsPlusNormal"/>
              <w:jc w:val="center"/>
            </w:pPr>
            <w:r>
              <w:t>1333,4</w:t>
            </w:r>
          </w:p>
        </w:tc>
      </w:tr>
      <w:tr w:rsidR="00A9669B">
        <w:tc>
          <w:tcPr>
            <w:tcW w:w="567" w:type="dxa"/>
          </w:tcPr>
          <w:p w:rsidR="00A9669B" w:rsidRDefault="00A9669B">
            <w:pPr>
              <w:pStyle w:val="ConsPlusNormal"/>
              <w:jc w:val="center"/>
            </w:pPr>
            <w:r>
              <w:t>95</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N 340 городского округа Самара</w:t>
            </w:r>
          </w:p>
        </w:tc>
        <w:tc>
          <w:tcPr>
            <w:tcW w:w="2665" w:type="dxa"/>
          </w:tcPr>
          <w:p w:rsidR="00A9669B" w:rsidRDefault="00A9669B">
            <w:pPr>
              <w:pStyle w:val="ConsPlusNormal"/>
              <w:jc w:val="center"/>
            </w:pPr>
            <w:r>
              <w:t>443066, г. Самара,</w:t>
            </w:r>
          </w:p>
          <w:p w:rsidR="00A9669B" w:rsidRDefault="00A9669B">
            <w:pPr>
              <w:pStyle w:val="ConsPlusNormal"/>
              <w:jc w:val="center"/>
            </w:pPr>
            <w:r>
              <w:t>ул. Георгия Ратнера, 17а</w:t>
            </w:r>
          </w:p>
        </w:tc>
        <w:tc>
          <w:tcPr>
            <w:tcW w:w="1134" w:type="dxa"/>
          </w:tcPr>
          <w:p w:rsidR="00A9669B" w:rsidRDefault="00A9669B">
            <w:pPr>
              <w:pStyle w:val="ConsPlusNormal"/>
              <w:jc w:val="center"/>
            </w:pPr>
            <w:r>
              <w:t>1492</w:t>
            </w:r>
          </w:p>
        </w:tc>
      </w:tr>
      <w:tr w:rsidR="00A9669B">
        <w:tc>
          <w:tcPr>
            <w:tcW w:w="567" w:type="dxa"/>
          </w:tcPr>
          <w:p w:rsidR="00A9669B" w:rsidRDefault="00A9669B">
            <w:pPr>
              <w:pStyle w:val="ConsPlusNormal"/>
              <w:jc w:val="center"/>
            </w:pPr>
            <w:r>
              <w:t>96</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общеразвивающего вида N 123 городского округа Самара</w:t>
            </w:r>
          </w:p>
        </w:tc>
        <w:tc>
          <w:tcPr>
            <w:tcW w:w="2665" w:type="dxa"/>
          </w:tcPr>
          <w:p w:rsidR="00A9669B" w:rsidRDefault="00A9669B">
            <w:pPr>
              <w:pStyle w:val="ConsPlusNormal"/>
              <w:jc w:val="center"/>
            </w:pPr>
            <w:r>
              <w:t>443066, г. Самара,</w:t>
            </w:r>
          </w:p>
          <w:p w:rsidR="00A9669B" w:rsidRDefault="00A9669B">
            <w:pPr>
              <w:pStyle w:val="ConsPlusNormal"/>
              <w:jc w:val="center"/>
            </w:pPr>
            <w:r>
              <w:t>ул. Запорожская, 28</w:t>
            </w:r>
          </w:p>
        </w:tc>
        <w:tc>
          <w:tcPr>
            <w:tcW w:w="1134" w:type="dxa"/>
          </w:tcPr>
          <w:p w:rsidR="00A9669B" w:rsidRDefault="00A9669B">
            <w:pPr>
              <w:pStyle w:val="ConsPlusNormal"/>
              <w:jc w:val="center"/>
            </w:pPr>
            <w:r>
              <w:t>1342,8</w:t>
            </w:r>
          </w:p>
        </w:tc>
      </w:tr>
      <w:tr w:rsidR="00A9669B">
        <w:tc>
          <w:tcPr>
            <w:tcW w:w="567" w:type="dxa"/>
          </w:tcPr>
          <w:p w:rsidR="00A9669B" w:rsidRDefault="00A9669B">
            <w:pPr>
              <w:pStyle w:val="ConsPlusNormal"/>
              <w:jc w:val="center"/>
            </w:pPr>
            <w:r>
              <w:t>97</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общеразвивающего вида N 295 городского округа Самара</w:t>
            </w:r>
          </w:p>
        </w:tc>
        <w:tc>
          <w:tcPr>
            <w:tcW w:w="2665" w:type="dxa"/>
          </w:tcPr>
          <w:p w:rsidR="00A9669B" w:rsidRDefault="00A9669B">
            <w:pPr>
              <w:pStyle w:val="ConsPlusNormal"/>
              <w:jc w:val="center"/>
            </w:pPr>
            <w:r>
              <w:t>443023, г. Самара, Брусчатый переулок,</w:t>
            </w:r>
          </w:p>
          <w:p w:rsidR="00A9669B" w:rsidRDefault="00A9669B">
            <w:pPr>
              <w:pStyle w:val="ConsPlusNormal"/>
              <w:jc w:val="center"/>
            </w:pPr>
            <w:r>
              <w:t>д. 1А</w:t>
            </w:r>
          </w:p>
        </w:tc>
        <w:tc>
          <w:tcPr>
            <w:tcW w:w="1134" w:type="dxa"/>
          </w:tcPr>
          <w:p w:rsidR="00A9669B" w:rsidRDefault="00A9669B">
            <w:pPr>
              <w:pStyle w:val="ConsPlusNormal"/>
              <w:jc w:val="center"/>
            </w:pPr>
            <w:r>
              <w:t>1321,5</w:t>
            </w:r>
          </w:p>
        </w:tc>
      </w:tr>
      <w:tr w:rsidR="00A9669B">
        <w:tc>
          <w:tcPr>
            <w:tcW w:w="567" w:type="dxa"/>
          </w:tcPr>
          <w:p w:rsidR="00A9669B" w:rsidRDefault="00A9669B">
            <w:pPr>
              <w:pStyle w:val="ConsPlusNormal"/>
              <w:jc w:val="center"/>
            </w:pPr>
            <w:r>
              <w:t>98</w:t>
            </w:r>
          </w:p>
        </w:tc>
        <w:tc>
          <w:tcPr>
            <w:tcW w:w="4649" w:type="dxa"/>
          </w:tcPr>
          <w:p w:rsidR="00A9669B" w:rsidRDefault="00A9669B">
            <w:pPr>
              <w:pStyle w:val="ConsPlusNormal"/>
              <w:jc w:val="center"/>
            </w:pPr>
            <w:r>
              <w:t>Муниципальное автономное дошкольное образовательное учреждение центр развития ребенка - детский сад N 374 городского округа Самара</w:t>
            </w:r>
          </w:p>
        </w:tc>
        <w:tc>
          <w:tcPr>
            <w:tcW w:w="2665" w:type="dxa"/>
          </w:tcPr>
          <w:p w:rsidR="00A9669B" w:rsidRDefault="00A9669B">
            <w:pPr>
              <w:pStyle w:val="ConsPlusNormal"/>
              <w:jc w:val="center"/>
            </w:pPr>
            <w:r>
              <w:t>443122, г. Самара,</w:t>
            </w:r>
          </w:p>
          <w:p w:rsidR="00A9669B" w:rsidRDefault="00A9669B">
            <w:pPr>
              <w:pStyle w:val="ConsPlusNormal"/>
              <w:jc w:val="center"/>
            </w:pPr>
            <w:r>
              <w:t>Московское шоссе, 312</w:t>
            </w:r>
          </w:p>
        </w:tc>
        <w:tc>
          <w:tcPr>
            <w:tcW w:w="1134" w:type="dxa"/>
          </w:tcPr>
          <w:p w:rsidR="00A9669B" w:rsidRDefault="00A9669B">
            <w:pPr>
              <w:pStyle w:val="ConsPlusNormal"/>
              <w:jc w:val="center"/>
            </w:pPr>
            <w:r>
              <w:t>3294,6</w:t>
            </w:r>
          </w:p>
        </w:tc>
      </w:tr>
      <w:tr w:rsidR="00A9669B">
        <w:tc>
          <w:tcPr>
            <w:tcW w:w="567" w:type="dxa"/>
          </w:tcPr>
          <w:p w:rsidR="00A9669B" w:rsidRDefault="00A9669B">
            <w:pPr>
              <w:pStyle w:val="ConsPlusNormal"/>
              <w:jc w:val="center"/>
            </w:pPr>
            <w:r>
              <w:t>99</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общеразвивающего вида N 395 городского округа Самара</w:t>
            </w:r>
          </w:p>
        </w:tc>
        <w:tc>
          <w:tcPr>
            <w:tcW w:w="2665" w:type="dxa"/>
          </w:tcPr>
          <w:p w:rsidR="00A9669B" w:rsidRDefault="00A9669B">
            <w:pPr>
              <w:pStyle w:val="ConsPlusNormal"/>
              <w:jc w:val="center"/>
            </w:pPr>
            <w:r>
              <w:t>443031, г. Самара,</w:t>
            </w:r>
          </w:p>
          <w:p w:rsidR="00A9669B" w:rsidRDefault="00A9669B">
            <w:pPr>
              <w:pStyle w:val="ConsPlusNormal"/>
              <w:jc w:val="center"/>
            </w:pPr>
            <w:r>
              <w:t>ул. Демократическая, 1А</w:t>
            </w:r>
          </w:p>
        </w:tc>
        <w:tc>
          <w:tcPr>
            <w:tcW w:w="1134" w:type="dxa"/>
          </w:tcPr>
          <w:p w:rsidR="00A9669B" w:rsidRDefault="00A9669B">
            <w:pPr>
              <w:pStyle w:val="ConsPlusNormal"/>
              <w:jc w:val="center"/>
            </w:pPr>
            <w:r>
              <w:t>2357,8</w:t>
            </w:r>
          </w:p>
        </w:tc>
      </w:tr>
      <w:tr w:rsidR="00A9669B">
        <w:tc>
          <w:tcPr>
            <w:tcW w:w="567" w:type="dxa"/>
          </w:tcPr>
          <w:p w:rsidR="00A9669B" w:rsidRDefault="00A9669B">
            <w:pPr>
              <w:pStyle w:val="ConsPlusNormal"/>
              <w:jc w:val="center"/>
            </w:pPr>
            <w:r>
              <w:t>100</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комбинированного вида N 399 городского округа Самара</w:t>
            </w:r>
          </w:p>
        </w:tc>
        <w:tc>
          <w:tcPr>
            <w:tcW w:w="2665" w:type="dxa"/>
          </w:tcPr>
          <w:p w:rsidR="00A9669B" w:rsidRDefault="00A9669B">
            <w:pPr>
              <w:pStyle w:val="ConsPlusNormal"/>
              <w:jc w:val="center"/>
            </w:pPr>
            <w:r>
              <w:t>443125, г. Самара,</w:t>
            </w:r>
          </w:p>
          <w:p w:rsidR="00A9669B" w:rsidRDefault="00A9669B">
            <w:pPr>
              <w:pStyle w:val="ConsPlusNormal"/>
              <w:jc w:val="center"/>
            </w:pPr>
            <w:r>
              <w:t>ул. Ново-Садовая, д. 365а</w:t>
            </w:r>
          </w:p>
        </w:tc>
        <w:tc>
          <w:tcPr>
            <w:tcW w:w="1134" w:type="dxa"/>
          </w:tcPr>
          <w:p w:rsidR="00A9669B" w:rsidRDefault="00A9669B">
            <w:pPr>
              <w:pStyle w:val="ConsPlusNormal"/>
              <w:jc w:val="center"/>
            </w:pPr>
            <w:r>
              <w:t>2460</w:t>
            </w:r>
          </w:p>
        </w:tc>
      </w:tr>
      <w:tr w:rsidR="00A9669B">
        <w:tc>
          <w:tcPr>
            <w:tcW w:w="567" w:type="dxa"/>
          </w:tcPr>
          <w:p w:rsidR="00A9669B" w:rsidRDefault="00A9669B">
            <w:pPr>
              <w:pStyle w:val="ConsPlusNormal"/>
              <w:jc w:val="center"/>
            </w:pPr>
            <w:r>
              <w:t>101</w:t>
            </w:r>
          </w:p>
        </w:tc>
        <w:tc>
          <w:tcPr>
            <w:tcW w:w="4649" w:type="dxa"/>
          </w:tcPr>
          <w:p w:rsidR="00A9669B" w:rsidRDefault="00A9669B">
            <w:pPr>
              <w:pStyle w:val="ConsPlusNormal"/>
              <w:jc w:val="center"/>
            </w:pPr>
            <w:r>
              <w:t>Муниципальное бюджетное дошкольное образовательное учреждение центр развития ребенка - детский сад N 173 городского округа Самара</w:t>
            </w:r>
          </w:p>
        </w:tc>
        <w:tc>
          <w:tcPr>
            <w:tcW w:w="2665" w:type="dxa"/>
          </w:tcPr>
          <w:p w:rsidR="00A9669B" w:rsidRDefault="00A9669B">
            <w:pPr>
              <w:pStyle w:val="ConsPlusNormal"/>
              <w:jc w:val="center"/>
            </w:pPr>
            <w:r>
              <w:t>443079, г. Самара,</w:t>
            </w:r>
          </w:p>
          <w:p w:rsidR="00A9669B" w:rsidRDefault="00A9669B">
            <w:pPr>
              <w:pStyle w:val="ConsPlusNormal"/>
              <w:jc w:val="center"/>
            </w:pPr>
            <w:r>
              <w:t>ул. Гагарина, 25а</w:t>
            </w:r>
          </w:p>
        </w:tc>
        <w:tc>
          <w:tcPr>
            <w:tcW w:w="1134" w:type="dxa"/>
          </w:tcPr>
          <w:p w:rsidR="00A9669B" w:rsidRDefault="00A9669B">
            <w:pPr>
              <w:pStyle w:val="ConsPlusNormal"/>
              <w:jc w:val="center"/>
            </w:pPr>
            <w:r>
              <w:t>3287,3</w:t>
            </w:r>
          </w:p>
        </w:tc>
      </w:tr>
      <w:tr w:rsidR="00A9669B">
        <w:tc>
          <w:tcPr>
            <w:tcW w:w="567" w:type="dxa"/>
          </w:tcPr>
          <w:p w:rsidR="00A9669B" w:rsidRDefault="00A9669B">
            <w:pPr>
              <w:pStyle w:val="ConsPlusNormal"/>
              <w:jc w:val="center"/>
            </w:pPr>
            <w:r>
              <w:t>102</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N 287 городского округа Самара</w:t>
            </w:r>
          </w:p>
        </w:tc>
        <w:tc>
          <w:tcPr>
            <w:tcW w:w="2665" w:type="dxa"/>
          </w:tcPr>
          <w:p w:rsidR="00A9669B" w:rsidRDefault="00A9669B">
            <w:pPr>
              <w:pStyle w:val="ConsPlusNormal"/>
              <w:jc w:val="center"/>
            </w:pPr>
            <w:r>
              <w:t>443030, г. Самара,</w:t>
            </w:r>
          </w:p>
          <w:p w:rsidR="00A9669B" w:rsidRDefault="00A9669B">
            <w:pPr>
              <w:pStyle w:val="ConsPlusNormal"/>
              <w:jc w:val="center"/>
            </w:pPr>
            <w:r>
              <w:t>ул. Г.С. Аксакова, 21а</w:t>
            </w:r>
          </w:p>
        </w:tc>
        <w:tc>
          <w:tcPr>
            <w:tcW w:w="1134" w:type="dxa"/>
          </w:tcPr>
          <w:p w:rsidR="00A9669B" w:rsidRDefault="00A9669B">
            <w:pPr>
              <w:pStyle w:val="ConsPlusNormal"/>
              <w:jc w:val="center"/>
            </w:pPr>
            <w:r>
              <w:t>3970</w:t>
            </w:r>
          </w:p>
        </w:tc>
      </w:tr>
      <w:tr w:rsidR="00A9669B">
        <w:tc>
          <w:tcPr>
            <w:tcW w:w="567" w:type="dxa"/>
          </w:tcPr>
          <w:p w:rsidR="00A9669B" w:rsidRDefault="00A9669B">
            <w:pPr>
              <w:pStyle w:val="ConsPlusNormal"/>
              <w:jc w:val="center"/>
            </w:pPr>
            <w:r>
              <w:t>103</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общеразвивающего вида N 349 городского округа Самара</w:t>
            </w:r>
          </w:p>
        </w:tc>
        <w:tc>
          <w:tcPr>
            <w:tcW w:w="2665" w:type="dxa"/>
          </w:tcPr>
          <w:p w:rsidR="00A9669B" w:rsidRDefault="00A9669B">
            <w:pPr>
              <w:pStyle w:val="ConsPlusNormal"/>
              <w:jc w:val="center"/>
            </w:pPr>
            <w:r>
              <w:t>443079, г. Самара,</w:t>
            </w:r>
          </w:p>
          <w:p w:rsidR="00A9669B" w:rsidRDefault="00A9669B">
            <w:pPr>
              <w:pStyle w:val="ConsPlusNormal"/>
              <w:jc w:val="center"/>
            </w:pPr>
            <w:r>
              <w:t>ул. Мориса Тореза, 26б</w:t>
            </w:r>
          </w:p>
        </w:tc>
        <w:tc>
          <w:tcPr>
            <w:tcW w:w="1134" w:type="dxa"/>
          </w:tcPr>
          <w:p w:rsidR="00A9669B" w:rsidRDefault="00A9669B">
            <w:pPr>
              <w:pStyle w:val="ConsPlusNormal"/>
              <w:jc w:val="center"/>
            </w:pPr>
            <w:r>
              <w:t>3802,1</w:t>
            </w:r>
          </w:p>
        </w:tc>
      </w:tr>
      <w:tr w:rsidR="00A9669B">
        <w:tc>
          <w:tcPr>
            <w:tcW w:w="567" w:type="dxa"/>
          </w:tcPr>
          <w:p w:rsidR="00A9669B" w:rsidRDefault="00A9669B">
            <w:pPr>
              <w:pStyle w:val="ConsPlusNormal"/>
              <w:jc w:val="center"/>
            </w:pPr>
            <w:r>
              <w:t>104</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общеразвивающего вида N 400 городского округа Самара</w:t>
            </w:r>
          </w:p>
        </w:tc>
        <w:tc>
          <w:tcPr>
            <w:tcW w:w="2665" w:type="dxa"/>
          </w:tcPr>
          <w:p w:rsidR="00A9669B" w:rsidRDefault="00A9669B">
            <w:pPr>
              <w:pStyle w:val="ConsPlusNormal"/>
              <w:jc w:val="center"/>
            </w:pPr>
            <w:r>
              <w:t>443122, г. Самара,</w:t>
            </w:r>
          </w:p>
          <w:p w:rsidR="00A9669B" w:rsidRDefault="00A9669B">
            <w:pPr>
              <w:pStyle w:val="ConsPlusNormal"/>
              <w:jc w:val="center"/>
            </w:pPr>
            <w:r>
              <w:t>Московское шоссе, 288</w:t>
            </w:r>
          </w:p>
        </w:tc>
        <w:tc>
          <w:tcPr>
            <w:tcW w:w="1134" w:type="dxa"/>
          </w:tcPr>
          <w:p w:rsidR="00A9669B" w:rsidRDefault="00A9669B">
            <w:pPr>
              <w:pStyle w:val="ConsPlusNormal"/>
              <w:jc w:val="center"/>
            </w:pPr>
            <w:r>
              <w:t>2509,9</w:t>
            </w:r>
          </w:p>
        </w:tc>
      </w:tr>
      <w:tr w:rsidR="00A9669B">
        <w:tc>
          <w:tcPr>
            <w:tcW w:w="567" w:type="dxa"/>
          </w:tcPr>
          <w:p w:rsidR="00A9669B" w:rsidRDefault="00A9669B">
            <w:pPr>
              <w:pStyle w:val="ConsPlusNormal"/>
              <w:jc w:val="center"/>
            </w:pPr>
            <w:r>
              <w:lastRenderedPageBreak/>
              <w:t>105</w:t>
            </w:r>
          </w:p>
        </w:tc>
        <w:tc>
          <w:tcPr>
            <w:tcW w:w="4649" w:type="dxa"/>
          </w:tcPr>
          <w:p w:rsidR="00A9669B" w:rsidRDefault="00A9669B">
            <w:pPr>
              <w:pStyle w:val="ConsPlusNormal"/>
              <w:jc w:val="center"/>
            </w:pPr>
            <w:r>
              <w:t>Муниципальное бюджетное дошкольное образовательное учреждение центр развития ребенка - детский сад N 402 городского округа Самара</w:t>
            </w:r>
          </w:p>
        </w:tc>
        <w:tc>
          <w:tcPr>
            <w:tcW w:w="2665" w:type="dxa"/>
          </w:tcPr>
          <w:p w:rsidR="00A9669B" w:rsidRDefault="00A9669B">
            <w:pPr>
              <w:pStyle w:val="ConsPlusNormal"/>
              <w:jc w:val="center"/>
            </w:pPr>
            <w:r>
              <w:t>443115, г. Самара,</w:t>
            </w:r>
          </w:p>
          <w:p w:rsidR="00A9669B" w:rsidRDefault="00A9669B">
            <w:pPr>
              <w:pStyle w:val="ConsPlusNormal"/>
              <w:jc w:val="center"/>
            </w:pPr>
            <w:r>
              <w:t>ул. Демократическая, 31</w:t>
            </w:r>
          </w:p>
        </w:tc>
        <w:tc>
          <w:tcPr>
            <w:tcW w:w="1134" w:type="dxa"/>
          </w:tcPr>
          <w:p w:rsidR="00A9669B" w:rsidRDefault="00A9669B">
            <w:pPr>
              <w:pStyle w:val="ConsPlusNormal"/>
              <w:jc w:val="center"/>
            </w:pPr>
            <w:r>
              <w:t>3411,9</w:t>
            </w:r>
          </w:p>
        </w:tc>
      </w:tr>
      <w:tr w:rsidR="00A9669B">
        <w:tc>
          <w:tcPr>
            <w:tcW w:w="567" w:type="dxa"/>
          </w:tcPr>
          <w:p w:rsidR="00A9669B" w:rsidRDefault="00A9669B">
            <w:pPr>
              <w:pStyle w:val="ConsPlusNormal"/>
              <w:jc w:val="center"/>
            </w:pPr>
            <w:r>
              <w:t>106</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комбинированного вида N 407 городского округа Самара</w:t>
            </w:r>
          </w:p>
        </w:tc>
        <w:tc>
          <w:tcPr>
            <w:tcW w:w="2665" w:type="dxa"/>
          </w:tcPr>
          <w:p w:rsidR="00A9669B" w:rsidRDefault="00A9669B">
            <w:pPr>
              <w:pStyle w:val="ConsPlusNormal"/>
              <w:jc w:val="center"/>
            </w:pPr>
            <w:r>
              <w:t>443029, г. Самара,</w:t>
            </w:r>
          </w:p>
          <w:p w:rsidR="00A9669B" w:rsidRDefault="00A9669B">
            <w:pPr>
              <w:pStyle w:val="ConsPlusNormal"/>
              <w:jc w:val="center"/>
            </w:pPr>
            <w:r>
              <w:t>ул. Ново-Садовая, 192а</w:t>
            </w:r>
          </w:p>
        </w:tc>
        <w:tc>
          <w:tcPr>
            <w:tcW w:w="1134" w:type="dxa"/>
          </w:tcPr>
          <w:p w:rsidR="00A9669B" w:rsidRDefault="00A9669B">
            <w:pPr>
              <w:pStyle w:val="ConsPlusNormal"/>
              <w:jc w:val="center"/>
            </w:pPr>
            <w:r>
              <w:t>2450</w:t>
            </w:r>
          </w:p>
        </w:tc>
      </w:tr>
      <w:tr w:rsidR="00A9669B">
        <w:tc>
          <w:tcPr>
            <w:tcW w:w="567" w:type="dxa"/>
          </w:tcPr>
          <w:p w:rsidR="00A9669B" w:rsidRDefault="00A9669B">
            <w:pPr>
              <w:pStyle w:val="ConsPlusNormal"/>
              <w:jc w:val="center"/>
            </w:pPr>
            <w:r>
              <w:t>107</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комбинированного вида N 120 городского округа Самара</w:t>
            </w:r>
          </w:p>
        </w:tc>
        <w:tc>
          <w:tcPr>
            <w:tcW w:w="2665" w:type="dxa"/>
          </w:tcPr>
          <w:p w:rsidR="00A9669B" w:rsidRDefault="00A9669B">
            <w:pPr>
              <w:pStyle w:val="ConsPlusNormal"/>
              <w:jc w:val="center"/>
            </w:pPr>
            <w:r>
              <w:t>443095, г. Самара,</w:t>
            </w:r>
          </w:p>
          <w:p w:rsidR="00A9669B" w:rsidRDefault="00A9669B">
            <w:pPr>
              <w:pStyle w:val="ConsPlusNormal"/>
              <w:jc w:val="center"/>
            </w:pPr>
            <w:r>
              <w:t>ул. Ташкентская, 144</w:t>
            </w:r>
          </w:p>
        </w:tc>
        <w:tc>
          <w:tcPr>
            <w:tcW w:w="1134" w:type="dxa"/>
          </w:tcPr>
          <w:p w:rsidR="00A9669B" w:rsidRDefault="00A9669B">
            <w:pPr>
              <w:pStyle w:val="ConsPlusNormal"/>
              <w:jc w:val="center"/>
            </w:pPr>
            <w:r>
              <w:t>3367,1</w:t>
            </w:r>
          </w:p>
        </w:tc>
      </w:tr>
      <w:tr w:rsidR="00A9669B">
        <w:tc>
          <w:tcPr>
            <w:tcW w:w="567" w:type="dxa"/>
          </w:tcPr>
          <w:p w:rsidR="00A9669B" w:rsidRDefault="00A9669B">
            <w:pPr>
              <w:pStyle w:val="ConsPlusNormal"/>
              <w:jc w:val="center"/>
            </w:pPr>
            <w:r>
              <w:t>108</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общеразвивающего вида N 12 городского округа Самара</w:t>
            </w:r>
          </w:p>
        </w:tc>
        <w:tc>
          <w:tcPr>
            <w:tcW w:w="2665" w:type="dxa"/>
          </w:tcPr>
          <w:p w:rsidR="00A9669B" w:rsidRDefault="00A9669B">
            <w:pPr>
              <w:pStyle w:val="ConsPlusNormal"/>
              <w:jc w:val="center"/>
            </w:pPr>
            <w:r>
              <w:t>443114, г. Самара, проспект Кирова, 317а</w:t>
            </w:r>
          </w:p>
        </w:tc>
        <w:tc>
          <w:tcPr>
            <w:tcW w:w="1134" w:type="dxa"/>
          </w:tcPr>
          <w:p w:rsidR="00A9669B" w:rsidRDefault="00A9669B">
            <w:pPr>
              <w:pStyle w:val="ConsPlusNormal"/>
              <w:jc w:val="center"/>
            </w:pPr>
            <w:r>
              <w:t>3482,9</w:t>
            </w:r>
          </w:p>
        </w:tc>
      </w:tr>
      <w:tr w:rsidR="00A9669B">
        <w:tc>
          <w:tcPr>
            <w:tcW w:w="567" w:type="dxa"/>
          </w:tcPr>
          <w:p w:rsidR="00A9669B" w:rsidRDefault="00A9669B">
            <w:pPr>
              <w:pStyle w:val="ConsPlusNormal"/>
              <w:jc w:val="center"/>
            </w:pPr>
            <w:r>
              <w:t>109</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комбинированного вида N 383 городского округа Самара</w:t>
            </w:r>
          </w:p>
        </w:tc>
        <w:tc>
          <w:tcPr>
            <w:tcW w:w="2665" w:type="dxa"/>
          </w:tcPr>
          <w:p w:rsidR="00A9669B" w:rsidRDefault="00A9669B">
            <w:pPr>
              <w:pStyle w:val="ConsPlusNormal"/>
              <w:jc w:val="center"/>
            </w:pPr>
            <w:r>
              <w:t>443114, г. Самара,</w:t>
            </w:r>
          </w:p>
          <w:p w:rsidR="00A9669B" w:rsidRDefault="00A9669B">
            <w:pPr>
              <w:pStyle w:val="ConsPlusNormal"/>
              <w:jc w:val="center"/>
            </w:pPr>
            <w:r>
              <w:t>ул. Георгия Димитрова, 32А</w:t>
            </w:r>
          </w:p>
        </w:tc>
        <w:tc>
          <w:tcPr>
            <w:tcW w:w="1134" w:type="dxa"/>
          </w:tcPr>
          <w:p w:rsidR="00A9669B" w:rsidRDefault="00A9669B">
            <w:pPr>
              <w:pStyle w:val="ConsPlusNormal"/>
              <w:jc w:val="center"/>
            </w:pPr>
            <w:r>
              <w:t>3352,9</w:t>
            </w:r>
          </w:p>
        </w:tc>
      </w:tr>
      <w:tr w:rsidR="00A9669B">
        <w:tc>
          <w:tcPr>
            <w:tcW w:w="567" w:type="dxa"/>
          </w:tcPr>
          <w:p w:rsidR="00A9669B" w:rsidRDefault="00A9669B">
            <w:pPr>
              <w:pStyle w:val="ConsPlusNormal"/>
              <w:jc w:val="center"/>
            </w:pPr>
            <w:r>
              <w:t>110</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общеразвивающего вида N 389 городского округа Самара</w:t>
            </w:r>
          </w:p>
        </w:tc>
        <w:tc>
          <w:tcPr>
            <w:tcW w:w="2665" w:type="dxa"/>
          </w:tcPr>
          <w:p w:rsidR="00A9669B" w:rsidRDefault="00A9669B">
            <w:pPr>
              <w:pStyle w:val="ConsPlusNormal"/>
              <w:jc w:val="center"/>
            </w:pPr>
            <w:r>
              <w:t>443065, г. Самара, Ново-Молодежный пер., 1А</w:t>
            </w:r>
          </w:p>
        </w:tc>
        <w:tc>
          <w:tcPr>
            <w:tcW w:w="1134" w:type="dxa"/>
          </w:tcPr>
          <w:p w:rsidR="00A9669B" w:rsidRDefault="00A9669B">
            <w:pPr>
              <w:pStyle w:val="ConsPlusNormal"/>
              <w:jc w:val="center"/>
            </w:pPr>
            <w:r>
              <w:t>3278,2</w:t>
            </w:r>
          </w:p>
        </w:tc>
      </w:tr>
      <w:tr w:rsidR="00A9669B">
        <w:tc>
          <w:tcPr>
            <w:tcW w:w="567" w:type="dxa"/>
          </w:tcPr>
          <w:p w:rsidR="00A9669B" w:rsidRDefault="00A9669B">
            <w:pPr>
              <w:pStyle w:val="ConsPlusNormal"/>
              <w:jc w:val="center"/>
            </w:pPr>
            <w:r>
              <w:t>111</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комбинированного вида N 8 городского округа Самара</w:t>
            </w:r>
          </w:p>
        </w:tc>
        <w:tc>
          <w:tcPr>
            <w:tcW w:w="2665" w:type="dxa"/>
          </w:tcPr>
          <w:p w:rsidR="00A9669B" w:rsidRDefault="00A9669B">
            <w:pPr>
              <w:pStyle w:val="ConsPlusNormal"/>
              <w:jc w:val="center"/>
            </w:pPr>
            <w:r>
              <w:t>443090, г. Самара,</w:t>
            </w:r>
          </w:p>
          <w:p w:rsidR="00A9669B" w:rsidRDefault="00A9669B">
            <w:pPr>
              <w:pStyle w:val="ConsPlusNormal"/>
              <w:jc w:val="center"/>
            </w:pPr>
            <w:r>
              <w:t>ул. Советской Армии, 194</w:t>
            </w:r>
          </w:p>
        </w:tc>
        <w:tc>
          <w:tcPr>
            <w:tcW w:w="1134" w:type="dxa"/>
          </w:tcPr>
          <w:p w:rsidR="00A9669B" w:rsidRDefault="00A9669B">
            <w:pPr>
              <w:pStyle w:val="ConsPlusNormal"/>
              <w:jc w:val="center"/>
            </w:pPr>
            <w:r>
              <w:t>3599,7</w:t>
            </w:r>
          </w:p>
        </w:tc>
      </w:tr>
      <w:tr w:rsidR="00A9669B">
        <w:tc>
          <w:tcPr>
            <w:tcW w:w="567" w:type="dxa"/>
          </w:tcPr>
          <w:p w:rsidR="00A9669B" w:rsidRDefault="00A9669B">
            <w:pPr>
              <w:pStyle w:val="ConsPlusNormal"/>
              <w:jc w:val="center"/>
            </w:pPr>
            <w:r>
              <w:t>112</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N 33 городского округа Самара</w:t>
            </w:r>
          </w:p>
        </w:tc>
        <w:tc>
          <w:tcPr>
            <w:tcW w:w="2665" w:type="dxa"/>
          </w:tcPr>
          <w:p w:rsidR="00A9669B" w:rsidRDefault="00A9669B">
            <w:pPr>
              <w:pStyle w:val="ConsPlusNormal"/>
              <w:jc w:val="center"/>
            </w:pPr>
            <w:r>
              <w:t>443028, г. Самара,</w:t>
            </w:r>
          </w:p>
          <w:p w:rsidR="00A9669B" w:rsidRDefault="00A9669B">
            <w:pPr>
              <w:pStyle w:val="ConsPlusNormal"/>
              <w:jc w:val="center"/>
            </w:pPr>
            <w:r>
              <w:t>пос. Мехзавод,</w:t>
            </w:r>
          </w:p>
          <w:p w:rsidR="00A9669B" w:rsidRDefault="00A9669B">
            <w:pPr>
              <w:pStyle w:val="ConsPlusNormal"/>
              <w:jc w:val="center"/>
            </w:pPr>
            <w:r>
              <w:t>7 квартал, д. 10а</w:t>
            </w:r>
          </w:p>
        </w:tc>
        <w:tc>
          <w:tcPr>
            <w:tcW w:w="1134" w:type="dxa"/>
          </w:tcPr>
          <w:p w:rsidR="00A9669B" w:rsidRDefault="00A9669B">
            <w:pPr>
              <w:pStyle w:val="ConsPlusNormal"/>
              <w:jc w:val="center"/>
            </w:pPr>
            <w:r>
              <w:t>2008,8</w:t>
            </w:r>
          </w:p>
        </w:tc>
      </w:tr>
      <w:tr w:rsidR="00A9669B">
        <w:tc>
          <w:tcPr>
            <w:tcW w:w="567" w:type="dxa"/>
          </w:tcPr>
          <w:p w:rsidR="00A9669B" w:rsidRDefault="00A9669B">
            <w:pPr>
              <w:pStyle w:val="ConsPlusNormal"/>
              <w:jc w:val="center"/>
            </w:pPr>
            <w:r>
              <w:t>113</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комбинированного вида N 42 городского округа Самара</w:t>
            </w:r>
          </w:p>
        </w:tc>
        <w:tc>
          <w:tcPr>
            <w:tcW w:w="2665" w:type="dxa"/>
          </w:tcPr>
          <w:p w:rsidR="00A9669B" w:rsidRDefault="00A9669B">
            <w:pPr>
              <w:pStyle w:val="ConsPlusNormal"/>
              <w:jc w:val="center"/>
            </w:pPr>
            <w:r>
              <w:t>443096, г. Самара,</w:t>
            </w:r>
          </w:p>
          <w:p w:rsidR="00A9669B" w:rsidRDefault="00A9669B">
            <w:pPr>
              <w:pStyle w:val="ConsPlusNormal"/>
              <w:jc w:val="center"/>
            </w:pPr>
            <w:r>
              <w:t>ул. Владимирская, д. 32</w:t>
            </w:r>
          </w:p>
        </w:tc>
        <w:tc>
          <w:tcPr>
            <w:tcW w:w="1134" w:type="dxa"/>
          </w:tcPr>
          <w:p w:rsidR="00A9669B" w:rsidRDefault="00A9669B">
            <w:pPr>
              <w:pStyle w:val="ConsPlusNormal"/>
              <w:jc w:val="center"/>
            </w:pPr>
            <w:r>
              <w:t>3318,9</w:t>
            </w:r>
          </w:p>
        </w:tc>
      </w:tr>
      <w:tr w:rsidR="00A9669B">
        <w:tc>
          <w:tcPr>
            <w:tcW w:w="567" w:type="dxa"/>
          </w:tcPr>
          <w:p w:rsidR="00A9669B" w:rsidRDefault="00A9669B">
            <w:pPr>
              <w:pStyle w:val="ConsPlusNormal"/>
              <w:jc w:val="center"/>
            </w:pPr>
            <w:r>
              <w:t>114</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комбинированного вида N 46 городского округа Самара</w:t>
            </w:r>
          </w:p>
        </w:tc>
        <w:tc>
          <w:tcPr>
            <w:tcW w:w="2665" w:type="dxa"/>
          </w:tcPr>
          <w:p w:rsidR="00A9669B" w:rsidRDefault="00A9669B">
            <w:pPr>
              <w:pStyle w:val="ConsPlusNormal"/>
              <w:jc w:val="center"/>
            </w:pPr>
            <w:r>
              <w:t>443100, г. Самара,</w:t>
            </w:r>
          </w:p>
          <w:p w:rsidR="00A9669B" w:rsidRDefault="00A9669B">
            <w:pPr>
              <w:pStyle w:val="ConsPlusNormal"/>
              <w:jc w:val="center"/>
            </w:pPr>
            <w:r>
              <w:t>ул. Полевая, д. 9</w:t>
            </w:r>
          </w:p>
        </w:tc>
        <w:tc>
          <w:tcPr>
            <w:tcW w:w="1134" w:type="dxa"/>
          </w:tcPr>
          <w:p w:rsidR="00A9669B" w:rsidRDefault="00A9669B">
            <w:pPr>
              <w:pStyle w:val="ConsPlusNormal"/>
              <w:jc w:val="center"/>
            </w:pPr>
            <w:r>
              <w:t>4606,9</w:t>
            </w:r>
          </w:p>
        </w:tc>
      </w:tr>
      <w:tr w:rsidR="00A9669B">
        <w:tc>
          <w:tcPr>
            <w:tcW w:w="567" w:type="dxa"/>
          </w:tcPr>
          <w:p w:rsidR="00A9669B" w:rsidRDefault="00A9669B">
            <w:pPr>
              <w:pStyle w:val="ConsPlusNormal"/>
              <w:jc w:val="center"/>
            </w:pPr>
            <w:r>
              <w:t>115</w:t>
            </w:r>
          </w:p>
        </w:tc>
        <w:tc>
          <w:tcPr>
            <w:tcW w:w="4649" w:type="dxa"/>
          </w:tcPr>
          <w:p w:rsidR="00A9669B" w:rsidRDefault="00A9669B">
            <w:pPr>
              <w:pStyle w:val="ConsPlusNormal"/>
              <w:jc w:val="center"/>
            </w:pPr>
            <w:r>
              <w:t>Муниципальное автономное дошкольное образовательное учреждение центр развития ребенка - детский сад N 108 городского округа Самара</w:t>
            </w:r>
          </w:p>
        </w:tc>
        <w:tc>
          <w:tcPr>
            <w:tcW w:w="2665" w:type="dxa"/>
          </w:tcPr>
          <w:p w:rsidR="00A9669B" w:rsidRDefault="00A9669B">
            <w:pPr>
              <w:pStyle w:val="ConsPlusNormal"/>
              <w:jc w:val="center"/>
            </w:pPr>
            <w:r>
              <w:t>443096, г. Самара,</w:t>
            </w:r>
          </w:p>
          <w:p w:rsidR="00A9669B" w:rsidRDefault="00A9669B">
            <w:pPr>
              <w:pStyle w:val="ConsPlusNormal"/>
              <w:jc w:val="center"/>
            </w:pPr>
            <w:r>
              <w:t>ул. Коммунистическая, д. 20</w:t>
            </w:r>
          </w:p>
        </w:tc>
        <w:tc>
          <w:tcPr>
            <w:tcW w:w="1134" w:type="dxa"/>
          </w:tcPr>
          <w:p w:rsidR="00A9669B" w:rsidRDefault="00A9669B">
            <w:pPr>
              <w:pStyle w:val="ConsPlusNormal"/>
              <w:jc w:val="center"/>
            </w:pPr>
            <w:r>
              <w:t>3446,3</w:t>
            </w:r>
          </w:p>
        </w:tc>
      </w:tr>
      <w:tr w:rsidR="00A9669B">
        <w:tc>
          <w:tcPr>
            <w:tcW w:w="567" w:type="dxa"/>
          </w:tcPr>
          <w:p w:rsidR="00A9669B" w:rsidRDefault="00A9669B">
            <w:pPr>
              <w:pStyle w:val="ConsPlusNormal"/>
              <w:jc w:val="center"/>
            </w:pPr>
            <w:r>
              <w:t>116</w:t>
            </w:r>
          </w:p>
        </w:tc>
        <w:tc>
          <w:tcPr>
            <w:tcW w:w="4649" w:type="dxa"/>
          </w:tcPr>
          <w:p w:rsidR="00A9669B" w:rsidRDefault="00A9669B">
            <w:pPr>
              <w:pStyle w:val="ConsPlusNormal"/>
              <w:jc w:val="center"/>
            </w:pPr>
            <w:r>
              <w:t xml:space="preserve">Муниципальное бюджетное дошкольное </w:t>
            </w:r>
            <w:r>
              <w:lastRenderedPageBreak/>
              <w:t>образовательное учреждение детский сад общеразвивающего вида N 300 городского округа Самара</w:t>
            </w:r>
          </w:p>
        </w:tc>
        <w:tc>
          <w:tcPr>
            <w:tcW w:w="2665" w:type="dxa"/>
          </w:tcPr>
          <w:p w:rsidR="00A9669B" w:rsidRDefault="00A9669B">
            <w:pPr>
              <w:pStyle w:val="ConsPlusNormal"/>
              <w:jc w:val="center"/>
            </w:pPr>
            <w:r>
              <w:lastRenderedPageBreak/>
              <w:t>443096, г. Самара,</w:t>
            </w:r>
          </w:p>
          <w:p w:rsidR="00A9669B" w:rsidRDefault="00A9669B">
            <w:pPr>
              <w:pStyle w:val="ConsPlusNormal"/>
              <w:jc w:val="center"/>
            </w:pPr>
            <w:r>
              <w:lastRenderedPageBreak/>
              <w:t>ул. Чернореченская, д. 43</w:t>
            </w:r>
          </w:p>
        </w:tc>
        <w:tc>
          <w:tcPr>
            <w:tcW w:w="1134" w:type="dxa"/>
          </w:tcPr>
          <w:p w:rsidR="00A9669B" w:rsidRDefault="00A9669B">
            <w:pPr>
              <w:pStyle w:val="ConsPlusNormal"/>
              <w:jc w:val="center"/>
            </w:pPr>
            <w:r>
              <w:lastRenderedPageBreak/>
              <w:t>3398</w:t>
            </w:r>
          </w:p>
        </w:tc>
      </w:tr>
      <w:tr w:rsidR="00A9669B">
        <w:tc>
          <w:tcPr>
            <w:tcW w:w="567" w:type="dxa"/>
          </w:tcPr>
          <w:p w:rsidR="00A9669B" w:rsidRDefault="00A9669B">
            <w:pPr>
              <w:pStyle w:val="ConsPlusNormal"/>
              <w:jc w:val="center"/>
            </w:pPr>
            <w:r>
              <w:lastRenderedPageBreak/>
              <w:t>117</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комбинированного вида N 301 городского округа Самара</w:t>
            </w:r>
          </w:p>
        </w:tc>
        <w:tc>
          <w:tcPr>
            <w:tcW w:w="2665" w:type="dxa"/>
          </w:tcPr>
          <w:p w:rsidR="00A9669B" w:rsidRDefault="00A9669B">
            <w:pPr>
              <w:pStyle w:val="ConsPlusNormal"/>
              <w:jc w:val="center"/>
            </w:pPr>
            <w:r>
              <w:t>443070, г. Самара,</w:t>
            </w:r>
          </w:p>
          <w:p w:rsidR="00A9669B" w:rsidRDefault="00A9669B">
            <w:pPr>
              <w:pStyle w:val="ConsPlusNormal"/>
              <w:jc w:val="center"/>
            </w:pPr>
            <w:r>
              <w:t>ул. Волгина, 118</w:t>
            </w:r>
          </w:p>
        </w:tc>
        <w:tc>
          <w:tcPr>
            <w:tcW w:w="1134" w:type="dxa"/>
          </w:tcPr>
          <w:p w:rsidR="00A9669B" w:rsidRDefault="00A9669B">
            <w:pPr>
              <w:pStyle w:val="ConsPlusNormal"/>
              <w:jc w:val="center"/>
            </w:pPr>
            <w:r>
              <w:t>847,3</w:t>
            </w:r>
          </w:p>
        </w:tc>
      </w:tr>
      <w:tr w:rsidR="00A9669B">
        <w:tc>
          <w:tcPr>
            <w:tcW w:w="567" w:type="dxa"/>
          </w:tcPr>
          <w:p w:rsidR="00A9669B" w:rsidRDefault="00A9669B">
            <w:pPr>
              <w:pStyle w:val="ConsPlusNormal"/>
              <w:jc w:val="center"/>
            </w:pPr>
            <w:r>
              <w:t>118</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N 70 городского округа Самара</w:t>
            </w:r>
          </w:p>
        </w:tc>
        <w:tc>
          <w:tcPr>
            <w:tcW w:w="2665" w:type="dxa"/>
          </w:tcPr>
          <w:p w:rsidR="00A9669B" w:rsidRDefault="00A9669B">
            <w:pPr>
              <w:pStyle w:val="ConsPlusNormal"/>
              <w:jc w:val="center"/>
            </w:pPr>
            <w:r>
              <w:t>443001, г. Самара,</w:t>
            </w:r>
          </w:p>
          <w:p w:rsidR="00A9669B" w:rsidRDefault="00A9669B">
            <w:pPr>
              <w:pStyle w:val="ConsPlusNormal"/>
              <w:jc w:val="center"/>
            </w:pPr>
            <w:r>
              <w:t>ул. Ульяновская, 63</w:t>
            </w:r>
          </w:p>
        </w:tc>
        <w:tc>
          <w:tcPr>
            <w:tcW w:w="1134" w:type="dxa"/>
          </w:tcPr>
          <w:p w:rsidR="00A9669B" w:rsidRDefault="00A9669B">
            <w:pPr>
              <w:pStyle w:val="ConsPlusNormal"/>
              <w:jc w:val="center"/>
            </w:pPr>
            <w:r>
              <w:t>958,8</w:t>
            </w:r>
          </w:p>
        </w:tc>
      </w:tr>
      <w:tr w:rsidR="00A9669B">
        <w:tc>
          <w:tcPr>
            <w:tcW w:w="567" w:type="dxa"/>
          </w:tcPr>
          <w:p w:rsidR="00A9669B" w:rsidRDefault="00A9669B">
            <w:pPr>
              <w:pStyle w:val="ConsPlusNormal"/>
              <w:jc w:val="center"/>
            </w:pPr>
            <w:r>
              <w:t>119</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общеразвивающего вида N 267 городского округа Самара</w:t>
            </w:r>
          </w:p>
        </w:tc>
        <w:tc>
          <w:tcPr>
            <w:tcW w:w="2665" w:type="dxa"/>
          </w:tcPr>
          <w:p w:rsidR="00A9669B" w:rsidRDefault="00A9669B">
            <w:pPr>
              <w:pStyle w:val="ConsPlusNormal"/>
              <w:jc w:val="center"/>
            </w:pPr>
            <w:r>
              <w:t>443096, г. Самара,</w:t>
            </w:r>
          </w:p>
          <w:p w:rsidR="00A9669B" w:rsidRDefault="00A9669B">
            <w:pPr>
              <w:pStyle w:val="ConsPlusNormal"/>
              <w:jc w:val="center"/>
            </w:pPr>
            <w:r>
              <w:t>ул. Чернореченская, 45</w:t>
            </w:r>
          </w:p>
        </w:tc>
        <w:tc>
          <w:tcPr>
            <w:tcW w:w="1134" w:type="dxa"/>
          </w:tcPr>
          <w:p w:rsidR="00A9669B" w:rsidRDefault="00A9669B">
            <w:pPr>
              <w:pStyle w:val="ConsPlusNormal"/>
              <w:jc w:val="center"/>
            </w:pPr>
            <w:r>
              <w:t>1750,9</w:t>
            </w:r>
          </w:p>
        </w:tc>
      </w:tr>
      <w:tr w:rsidR="00A9669B">
        <w:tc>
          <w:tcPr>
            <w:tcW w:w="567" w:type="dxa"/>
          </w:tcPr>
          <w:p w:rsidR="00A9669B" w:rsidRDefault="00A9669B">
            <w:pPr>
              <w:pStyle w:val="ConsPlusNormal"/>
              <w:jc w:val="center"/>
            </w:pPr>
            <w:r>
              <w:t>120</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N 303 городского округа Самара</w:t>
            </w:r>
          </w:p>
        </w:tc>
        <w:tc>
          <w:tcPr>
            <w:tcW w:w="2665" w:type="dxa"/>
          </w:tcPr>
          <w:p w:rsidR="00A9669B" w:rsidRDefault="00A9669B">
            <w:pPr>
              <w:pStyle w:val="ConsPlusNormal"/>
              <w:jc w:val="center"/>
            </w:pPr>
            <w:r>
              <w:t>443080, г. Самара,</w:t>
            </w:r>
          </w:p>
          <w:p w:rsidR="00A9669B" w:rsidRDefault="00A9669B">
            <w:pPr>
              <w:pStyle w:val="ConsPlusNormal"/>
              <w:jc w:val="center"/>
            </w:pPr>
            <w:r>
              <w:t>проспект Карла Маркса, д. 201а</w:t>
            </w:r>
          </w:p>
        </w:tc>
        <w:tc>
          <w:tcPr>
            <w:tcW w:w="1134" w:type="dxa"/>
          </w:tcPr>
          <w:p w:rsidR="00A9669B" w:rsidRDefault="00A9669B">
            <w:pPr>
              <w:pStyle w:val="ConsPlusNormal"/>
              <w:jc w:val="center"/>
            </w:pPr>
            <w:r>
              <w:t>1044,6</w:t>
            </w:r>
          </w:p>
        </w:tc>
      </w:tr>
      <w:tr w:rsidR="00A9669B">
        <w:tc>
          <w:tcPr>
            <w:tcW w:w="567" w:type="dxa"/>
          </w:tcPr>
          <w:p w:rsidR="00A9669B" w:rsidRDefault="00A9669B">
            <w:pPr>
              <w:pStyle w:val="ConsPlusNormal"/>
              <w:jc w:val="center"/>
            </w:pPr>
            <w:r>
              <w:t>121</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общеразвивающего вида N 318 городского округа Самара</w:t>
            </w:r>
          </w:p>
        </w:tc>
        <w:tc>
          <w:tcPr>
            <w:tcW w:w="2665" w:type="dxa"/>
          </w:tcPr>
          <w:p w:rsidR="00A9669B" w:rsidRDefault="00A9669B">
            <w:pPr>
              <w:pStyle w:val="ConsPlusNormal"/>
              <w:jc w:val="center"/>
            </w:pPr>
            <w:r>
              <w:t>443069, г. Самара,</w:t>
            </w:r>
          </w:p>
          <w:p w:rsidR="00A9669B" w:rsidRDefault="00A9669B">
            <w:pPr>
              <w:pStyle w:val="ConsPlusNormal"/>
              <w:jc w:val="center"/>
            </w:pPr>
            <w:r>
              <w:t>ул. Волгина, 126</w:t>
            </w:r>
          </w:p>
        </w:tc>
        <w:tc>
          <w:tcPr>
            <w:tcW w:w="1134" w:type="dxa"/>
          </w:tcPr>
          <w:p w:rsidR="00A9669B" w:rsidRDefault="00A9669B">
            <w:pPr>
              <w:pStyle w:val="ConsPlusNormal"/>
              <w:jc w:val="center"/>
            </w:pPr>
            <w:r>
              <w:t>943</w:t>
            </w:r>
          </w:p>
        </w:tc>
      </w:tr>
      <w:tr w:rsidR="00A9669B">
        <w:tc>
          <w:tcPr>
            <w:tcW w:w="567" w:type="dxa"/>
          </w:tcPr>
          <w:p w:rsidR="00A9669B" w:rsidRDefault="00A9669B">
            <w:pPr>
              <w:pStyle w:val="ConsPlusNormal"/>
              <w:jc w:val="center"/>
            </w:pPr>
            <w:r>
              <w:t>122</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комбинированного вида N 334 городского округа Самара</w:t>
            </w:r>
          </w:p>
        </w:tc>
        <w:tc>
          <w:tcPr>
            <w:tcW w:w="2665" w:type="dxa"/>
          </w:tcPr>
          <w:p w:rsidR="00A9669B" w:rsidRDefault="00A9669B">
            <w:pPr>
              <w:pStyle w:val="ConsPlusNormal"/>
              <w:jc w:val="center"/>
            </w:pPr>
            <w:r>
              <w:t>443056, г. Самара,</w:t>
            </w:r>
          </w:p>
          <w:p w:rsidR="00A9669B" w:rsidRDefault="00A9669B">
            <w:pPr>
              <w:pStyle w:val="ConsPlusNormal"/>
              <w:jc w:val="center"/>
            </w:pPr>
            <w:r>
              <w:t>ул. Подшипниковая, 14</w:t>
            </w:r>
          </w:p>
        </w:tc>
        <w:tc>
          <w:tcPr>
            <w:tcW w:w="1134" w:type="dxa"/>
          </w:tcPr>
          <w:p w:rsidR="00A9669B" w:rsidRDefault="00A9669B">
            <w:pPr>
              <w:pStyle w:val="ConsPlusNormal"/>
              <w:jc w:val="center"/>
            </w:pPr>
            <w:r>
              <w:t>1957,7</w:t>
            </w:r>
          </w:p>
        </w:tc>
      </w:tr>
      <w:tr w:rsidR="00A9669B">
        <w:tc>
          <w:tcPr>
            <w:tcW w:w="567" w:type="dxa"/>
          </w:tcPr>
          <w:p w:rsidR="00A9669B" w:rsidRDefault="00A9669B">
            <w:pPr>
              <w:pStyle w:val="ConsPlusNormal"/>
              <w:jc w:val="center"/>
            </w:pPr>
            <w:r>
              <w:t>123</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комбинированного вида N 365 городского округа Самара</w:t>
            </w:r>
          </w:p>
        </w:tc>
        <w:tc>
          <w:tcPr>
            <w:tcW w:w="2665" w:type="dxa"/>
          </w:tcPr>
          <w:p w:rsidR="00A9669B" w:rsidRDefault="00A9669B">
            <w:pPr>
              <w:pStyle w:val="ConsPlusNormal"/>
              <w:jc w:val="center"/>
            </w:pPr>
            <w:r>
              <w:t>443042, г. Самара,</w:t>
            </w:r>
          </w:p>
          <w:p w:rsidR="00A9669B" w:rsidRDefault="00A9669B">
            <w:pPr>
              <w:pStyle w:val="ConsPlusNormal"/>
              <w:jc w:val="center"/>
            </w:pPr>
            <w:r>
              <w:t>ул. Флотская, д. 15А</w:t>
            </w:r>
          </w:p>
        </w:tc>
        <w:tc>
          <w:tcPr>
            <w:tcW w:w="1134" w:type="dxa"/>
          </w:tcPr>
          <w:p w:rsidR="00A9669B" w:rsidRDefault="00A9669B">
            <w:pPr>
              <w:pStyle w:val="ConsPlusNormal"/>
              <w:jc w:val="center"/>
            </w:pPr>
            <w:r>
              <w:t>1904</w:t>
            </w:r>
          </w:p>
        </w:tc>
      </w:tr>
      <w:tr w:rsidR="00A9669B">
        <w:tc>
          <w:tcPr>
            <w:tcW w:w="567" w:type="dxa"/>
          </w:tcPr>
          <w:p w:rsidR="00A9669B" w:rsidRDefault="00A9669B">
            <w:pPr>
              <w:pStyle w:val="ConsPlusNormal"/>
              <w:jc w:val="center"/>
            </w:pPr>
            <w:r>
              <w:t>124</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комбинированного вида N 88 городского округа Самара</w:t>
            </w:r>
          </w:p>
        </w:tc>
        <w:tc>
          <w:tcPr>
            <w:tcW w:w="2665" w:type="dxa"/>
          </w:tcPr>
          <w:p w:rsidR="00A9669B" w:rsidRDefault="00A9669B">
            <w:pPr>
              <w:pStyle w:val="ConsPlusNormal"/>
              <w:jc w:val="center"/>
            </w:pPr>
            <w:r>
              <w:t>443023, г. Самара,</w:t>
            </w:r>
          </w:p>
          <w:p w:rsidR="00A9669B" w:rsidRDefault="00A9669B">
            <w:pPr>
              <w:pStyle w:val="ConsPlusNormal"/>
              <w:jc w:val="center"/>
            </w:pPr>
            <w:r>
              <w:t>пер. Карякина, 4а</w:t>
            </w:r>
          </w:p>
        </w:tc>
        <w:tc>
          <w:tcPr>
            <w:tcW w:w="1134" w:type="dxa"/>
          </w:tcPr>
          <w:p w:rsidR="00A9669B" w:rsidRDefault="00A9669B">
            <w:pPr>
              <w:pStyle w:val="ConsPlusNormal"/>
              <w:jc w:val="center"/>
            </w:pPr>
            <w:r>
              <w:t>613,2</w:t>
            </w:r>
          </w:p>
        </w:tc>
      </w:tr>
      <w:tr w:rsidR="00A9669B">
        <w:tc>
          <w:tcPr>
            <w:tcW w:w="567" w:type="dxa"/>
          </w:tcPr>
          <w:p w:rsidR="00A9669B" w:rsidRDefault="00A9669B">
            <w:pPr>
              <w:pStyle w:val="ConsPlusNormal"/>
              <w:jc w:val="center"/>
            </w:pPr>
            <w:r>
              <w:t>125</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комбинированного вида N 78 городского округа Самара</w:t>
            </w:r>
          </w:p>
        </w:tc>
        <w:tc>
          <w:tcPr>
            <w:tcW w:w="2665" w:type="dxa"/>
          </w:tcPr>
          <w:p w:rsidR="00A9669B" w:rsidRDefault="00A9669B">
            <w:pPr>
              <w:pStyle w:val="ConsPlusNormal"/>
              <w:jc w:val="center"/>
            </w:pPr>
            <w:r>
              <w:t>443048, г. Самара,</w:t>
            </w:r>
          </w:p>
          <w:p w:rsidR="00A9669B" w:rsidRDefault="00A9669B">
            <w:pPr>
              <w:pStyle w:val="ConsPlusNormal"/>
              <w:jc w:val="center"/>
            </w:pPr>
            <w:r>
              <w:t>пос. Красная Глинка,</w:t>
            </w:r>
          </w:p>
          <w:p w:rsidR="00A9669B" w:rsidRDefault="00A9669B">
            <w:pPr>
              <w:pStyle w:val="ConsPlusNormal"/>
              <w:jc w:val="center"/>
            </w:pPr>
            <w:r>
              <w:t>3 квартал, д. 36</w:t>
            </w:r>
          </w:p>
        </w:tc>
        <w:tc>
          <w:tcPr>
            <w:tcW w:w="1134" w:type="dxa"/>
          </w:tcPr>
          <w:p w:rsidR="00A9669B" w:rsidRDefault="00A9669B">
            <w:pPr>
              <w:pStyle w:val="ConsPlusNormal"/>
              <w:jc w:val="center"/>
            </w:pPr>
            <w:r>
              <w:t>2933,8</w:t>
            </w:r>
          </w:p>
        </w:tc>
      </w:tr>
      <w:tr w:rsidR="00A9669B">
        <w:tc>
          <w:tcPr>
            <w:tcW w:w="567" w:type="dxa"/>
          </w:tcPr>
          <w:p w:rsidR="00A9669B" w:rsidRDefault="00A9669B">
            <w:pPr>
              <w:pStyle w:val="ConsPlusNormal"/>
              <w:jc w:val="center"/>
            </w:pPr>
            <w:r>
              <w:t>126</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комбинированного вида N 96 городского округа Самара</w:t>
            </w:r>
          </w:p>
        </w:tc>
        <w:tc>
          <w:tcPr>
            <w:tcW w:w="2665" w:type="dxa"/>
          </w:tcPr>
          <w:p w:rsidR="00A9669B" w:rsidRDefault="00A9669B">
            <w:pPr>
              <w:pStyle w:val="ConsPlusNormal"/>
              <w:jc w:val="center"/>
            </w:pPr>
            <w:r>
              <w:t>443101, г. Самара,</w:t>
            </w:r>
          </w:p>
          <w:p w:rsidR="00A9669B" w:rsidRDefault="00A9669B">
            <w:pPr>
              <w:pStyle w:val="ConsPlusNormal"/>
              <w:jc w:val="center"/>
            </w:pPr>
            <w:r>
              <w:t>Пугачевский тракт, 35А</w:t>
            </w:r>
          </w:p>
        </w:tc>
        <w:tc>
          <w:tcPr>
            <w:tcW w:w="1134" w:type="dxa"/>
          </w:tcPr>
          <w:p w:rsidR="00A9669B" w:rsidRDefault="00A9669B">
            <w:pPr>
              <w:pStyle w:val="ConsPlusNormal"/>
              <w:jc w:val="center"/>
            </w:pPr>
            <w:r>
              <w:t>2215,7</w:t>
            </w:r>
          </w:p>
        </w:tc>
      </w:tr>
      <w:tr w:rsidR="00A9669B">
        <w:tc>
          <w:tcPr>
            <w:tcW w:w="567" w:type="dxa"/>
          </w:tcPr>
          <w:p w:rsidR="00A9669B" w:rsidRDefault="00A9669B">
            <w:pPr>
              <w:pStyle w:val="ConsPlusNormal"/>
              <w:jc w:val="center"/>
            </w:pPr>
            <w:r>
              <w:t>127</w:t>
            </w:r>
          </w:p>
        </w:tc>
        <w:tc>
          <w:tcPr>
            <w:tcW w:w="4649" w:type="dxa"/>
          </w:tcPr>
          <w:p w:rsidR="00A9669B" w:rsidRDefault="00A9669B">
            <w:pPr>
              <w:pStyle w:val="ConsPlusNormal"/>
              <w:jc w:val="center"/>
            </w:pPr>
            <w:r>
              <w:t xml:space="preserve">Муниципальное бюджетное дошкольное образовательное учреждение детский сад комбинированного вида N 160 городского </w:t>
            </w:r>
            <w:r>
              <w:lastRenderedPageBreak/>
              <w:t>округа Самара</w:t>
            </w:r>
          </w:p>
        </w:tc>
        <w:tc>
          <w:tcPr>
            <w:tcW w:w="2665" w:type="dxa"/>
          </w:tcPr>
          <w:p w:rsidR="00A9669B" w:rsidRDefault="00A9669B">
            <w:pPr>
              <w:pStyle w:val="ConsPlusNormal"/>
              <w:jc w:val="center"/>
            </w:pPr>
            <w:r>
              <w:lastRenderedPageBreak/>
              <w:t>443056, г. Самара,</w:t>
            </w:r>
          </w:p>
          <w:p w:rsidR="00A9669B" w:rsidRDefault="00A9669B">
            <w:pPr>
              <w:pStyle w:val="ConsPlusNormal"/>
              <w:jc w:val="center"/>
            </w:pPr>
            <w:r>
              <w:t>ул. Скляренко, 17а</w:t>
            </w:r>
          </w:p>
        </w:tc>
        <w:tc>
          <w:tcPr>
            <w:tcW w:w="1134" w:type="dxa"/>
          </w:tcPr>
          <w:p w:rsidR="00A9669B" w:rsidRDefault="00A9669B">
            <w:pPr>
              <w:pStyle w:val="ConsPlusNormal"/>
              <w:jc w:val="center"/>
            </w:pPr>
            <w:r>
              <w:t>2404,2</w:t>
            </w:r>
          </w:p>
        </w:tc>
      </w:tr>
      <w:tr w:rsidR="00A9669B">
        <w:tc>
          <w:tcPr>
            <w:tcW w:w="567" w:type="dxa"/>
          </w:tcPr>
          <w:p w:rsidR="00A9669B" w:rsidRDefault="00A9669B">
            <w:pPr>
              <w:pStyle w:val="ConsPlusNormal"/>
              <w:jc w:val="center"/>
            </w:pPr>
            <w:r>
              <w:lastRenderedPageBreak/>
              <w:t>128</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комбинированного вида N 261 городского округа Самара</w:t>
            </w:r>
          </w:p>
        </w:tc>
        <w:tc>
          <w:tcPr>
            <w:tcW w:w="2665" w:type="dxa"/>
          </w:tcPr>
          <w:p w:rsidR="00A9669B" w:rsidRDefault="00A9669B">
            <w:pPr>
              <w:pStyle w:val="ConsPlusNormal"/>
              <w:jc w:val="center"/>
            </w:pPr>
            <w:r>
              <w:t>443065, г. Самара,</w:t>
            </w:r>
          </w:p>
          <w:p w:rsidR="00A9669B" w:rsidRDefault="00A9669B">
            <w:pPr>
              <w:pStyle w:val="ConsPlusNormal"/>
              <w:jc w:val="center"/>
            </w:pPr>
            <w:r>
              <w:t>ул. Фасадная, 21а</w:t>
            </w:r>
          </w:p>
        </w:tc>
        <w:tc>
          <w:tcPr>
            <w:tcW w:w="1134" w:type="dxa"/>
          </w:tcPr>
          <w:p w:rsidR="00A9669B" w:rsidRDefault="00A9669B">
            <w:pPr>
              <w:pStyle w:val="ConsPlusNormal"/>
              <w:jc w:val="center"/>
            </w:pPr>
            <w:r>
              <w:t>2249,9</w:t>
            </w:r>
          </w:p>
        </w:tc>
      </w:tr>
      <w:tr w:rsidR="00A9669B">
        <w:tc>
          <w:tcPr>
            <w:tcW w:w="567" w:type="dxa"/>
          </w:tcPr>
          <w:p w:rsidR="00A9669B" w:rsidRDefault="00A9669B">
            <w:pPr>
              <w:pStyle w:val="ConsPlusNormal"/>
              <w:jc w:val="center"/>
            </w:pPr>
            <w:r>
              <w:t>129</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комбинированного вида N 264 городского округа Самара</w:t>
            </w:r>
          </w:p>
        </w:tc>
        <w:tc>
          <w:tcPr>
            <w:tcW w:w="2665" w:type="dxa"/>
          </w:tcPr>
          <w:p w:rsidR="00A9669B" w:rsidRDefault="00A9669B">
            <w:pPr>
              <w:pStyle w:val="ConsPlusNormal"/>
              <w:jc w:val="center"/>
            </w:pPr>
            <w:r>
              <w:t>443086, г. Самара,</w:t>
            </w:r>
          </w:p>
          <w:p w:rsidR="00A9669B" w:rsidRDefault="00A9669B">
            <w:pPr>
              <w:pStyle w:val="ConsPlusNormal"/>
              <w:jc w:val="center"/>
            </w:pPr>
            <w:r>
              <w:t>ул. Ерошевского, 72а</w:t>
            </w:r>
          </w:p>
        </w:tc>
        <w:tc>
          <w:tcPr>
            <w:tcW w:w="1134" w:type="dxa"/>
          </w:tcPr>
          <w:p w:rsidR="00A9669B" w:rsidRDefault="00A9669B">
            <w:pPr>
              <w:pStyle w:val="ConsPlusNormal"/>
              <w:jc w:val="center"/>
            </w:pPr>
            <w:r>
              <w:t>2050</w:t>
            </w:r>
          </w:p>
        </w:tc>
      </w:tr>
      <w:tr w:rsidR="00A9669B">
        <w:tc>
          <w:tcPr>
            <w:tcW w:w="567" w:type="dxa"/>
          </w:tcPr>
          <w:p w:rsidR="00A9669B" w:rsidRDefault="00A9669B">
            <w:pPr>
              <w:pStyle w:val="ConsPlusNormal"/>
              <w:jc w:val="center"/>
            </w:pPr>
            <w:r>
              <w:t>130</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комбинированного вида N 394 городского округа Самара</w:t>
            </w:r>
          </w:p>
        </w:tc>
        <w:tc>
          <w:tcPr>
            <w:tcW w:w="2665" w:type="dxa"/>
          </w:tcPr>
          <w:p w:rsidR="00A9669B" w:rsidRDefault="00A9669B">
            <w:pPr>
              <w:pStyle w:val="ConsPlusNormal"/>
              <w:jc w:val="center"/>
            </w:pPr>
            <w:r>
              <w:t>443110, г. Самара,</w:t>
            </w:r>
          </w:p>
          <w:p w:rsidR="00A9669B" w:rsidRDefault="00A9669B">
            <w:pPr>
              <w:pStyle w:val="ConsPlusNormal"/>
              <w:jc w:val="center"/>
            </w:pPr>
            <w:r>
              <w:t>ул. Челюскинцев, д. 25</w:t>
            </w:r>
          </w:p>
        </w:tc>
        <w:tc>
          <w:tcPr>
            <w:tcW w:w="1134" w:type="dxa"/>
          </w:tcPr>
          <w:p w:rsidR="00A9669B" w:rsidRDefault="00A9669B">
            <w:pPr>
              <w:pStyle w:val="ConsPlusNormal"/>
              <w:jc w:val="center"/>
            </w:pPr>
            <w:r>
              <w:t>2242,1</w:t>
            </w:r>
          </w:p>
        </w:tc>
      </w:tr>
      <w:tr w:rsidR="00A9669B">
        <w:tc>
          <w:tcPr>
            <w:tcW w:w="567" w:type="dxa"/>
          </w:tcPr>
          <w:p w:rsidR="00A9669B" w:rsidRDefault="00A9669B">
            <w:pPr>
              <w:pStyle w:val="ConsPlusNormal"/>
              <w:jc w:val="center"/>
            </w:pPr>
            <w:r>
              <w:t>131</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N 397 городского округа Самара</w:t>
            </w:r>
          </w:p>
        </w:tc>
        <w:tc>
          <w:tcPr>
            <w:tcW w:w="2665" w:type="dxa"/>
          </w:tcPr>
          <w:p w:rsidR="00A9669B" w:rsidRDefault="00A9669B">
            <w:pPr>
              <w:pStyle w:val="ConsPlusNormal"/>
              <w:jc w:val="center"/>
            </w:pPr>
            <w:r>
              <w:t>443901, г. Самара,</w:t>
            </w:r>
          </w:p>
          <w:p w:rsidR="00A9669B" w:rsidRDefault="00A9669B">
            <w:pPr>
              <w:pStyle w:val="ConsPlusNormal"/>
              <w:jc w:val="center"/>
            </w:pPr>
            <w:r>
              <w:t>пос. Береза,</w:t>
            </w:r>
          </w:p>
          <w:p w:rsidR="00A9669B" w:rsidRDefault="00A9669B">
            <w:pPr>
              <w:pStyle w:val="ConsPlusNormal"/>
              <w:jc w:val="center"/>
            </w:pPr>
            <w:r>
              <w:t>2 квартал, д. 12</w:t>
            </w:r>
          </w:p>
        </w:tc>
        <w:tc>
          <w:tcPr>
            <w:tcW w:w="1134" w:type="dxa"/>
          </w:tcPr>
          <w:p w:rsidR="00A9669B" w:rsidRDefault="00A9669B">
            <w:pPr>
              <w:pStyle w:val="ConsPlusNormal"/>
              <w:jc w:val="center"/>
            </w:pPr>
            <w:r>
              <w:t>2430</w:t>
            </w:r>
          </w:p>
        </w:tc>
      </w:tr>
      <w:tr w:rsidR="00A9669B">
        <w:tc>
          <w:tcPr>
            <w:tcW w:w="567" w:type="dxa"/>
          </w:tcPr>
          <w:p w:rsidR="00A9669B" w:rsidRDefault="00A9669B">
            <w:pPr>
              <w:pStyle w:val="ConsPlusNormal"/>
              <w:jc w:val="center"/>
            </w:pPr>
            <w:r>
              <w:t>132</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N 411 городского округа Самара</w:t>
            </w:r>
          </w:p>
        </w:tc>
        <w:tc>
          <w:tcPr>
            <w:tcW w:w="2665" w:type="dxa"/>
          </w:tcPr>
          <w:p w:rsidR="00A9669B" w:rsidRDefault="00A9669B">
            <w:pPr>
              <w:pStyle w:val="ConsPlusNormal"/>
              <w:jc w:val="center"/>
            </w:pPr>
            <w:r>
              <w:t>443112, г. Самара,</w:t>
            </w:r>
          </w:p>
          <w:p w:rsidR="00A9669B" w:rsidRDefault="00A9669B">
            <w:pPr>
              <w:pStyle w:val="ConsPlusNormal"/>
              <w:jc w:val="center"/>
            </w:pPr>
            <w:r>
              <w:t>пос. Мехзавод,</w:t>
            </w:r>
          </w:p>
          <w:p w:rsidR="00A9669B" w:rsidRDefault="00A9669B">
            <w:pPr>
              <w:pStyle w:val="ConsPlusNormal"/>
              <w:jc w:val="center"/>
            </w:pPr>
            <w:r>
              <w:t>16 квартал, 22</w:t>
            </w:r>
          </w:p>
        </w:tc>
        <w:tc>
          <w:tcPr>
            <w:tcW w:w="1134" w:type="dxa"/>
          </w:tcPr>
          <w:p w:rsidR="00A9669B" w:rsidRDefault="00A9669B">
            <w:pPr>
              <w:pStyle w:val="ConsPlusNormal"/>
              <w:jc w:val="center"/>
            </w:pPr>
            <w:r>
              <w:t>2544,9</w:t>
            </w:r>
          </w:p>
        </w:tc>
      </w:tr>
      <w:tr w:rsidR="00A9669B">
        <w:tc>
          <w:tcPr>
            <w:tcW w:w="567" w:type="dxa"/>
          </w:tcPr>
          <w:p w:rsidR="00A9669B" w:rsidRDefault="00A9669B">
            <w:pPr>
              <w:pStyle w:val="ConsPlusNormal"/>
              <w:jc w:val="center"/>
            </w:pPr>
            <w:r>
              <w:t>133</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комбинированного вида N 230 городского округа Самара</w:t>
            </w:r>
          </w:p>
        </w:tc>
        <w:tc>
          <w:tcPr>
            <w:tcW w:w="2665" w:type="dxa"/>
          </w:tcPr>
          <w:p w:rsidR="00A9669B" w:rsidRDefault="00A9669B">
            <w:pPr>
              <w:pStyle w:val="ConsPlusNormal"/>
              <w:jc w:val="center"/>
            </w:pPr>
            <w:r>
              <w:t>443115, г. Самара,</w:t>
            </w:r>
          </w:p>
          <w:p w:rsidR="00A9669B" w:rsidRDefault="00A9669B">
            <w:pPr>
              <w:pStyle w:val="ConsPlusNormal"/>
              <w:jc w:val="center"/>
            </w:pPr>
            <w:r>
              <w:t>ул. Бубнова, д. 6</w:t>
            </w:r>
          </w:p>
        </w:tc>
        <w:tc>
          <w:tcPr>
            <w:tcW w:w="1134" w:type="dxa"/>
          </w:tcPr>
          <w:p w:rsidR="00A9669B" w:rsidRDefault="00A9669B">
            <w:pPr>
              <w:pStyle w:val="ConsPlusNormal"/>
              <w:jc w:val="center"/>
            </w:pPr>
            <w:r>
              <w:t>2550</w:t>
            </w:r>
          </w:p>
        </w:tc>
      </w:tr>
      <w:tr w:rsidR="00A9669B">
        <w:tc>
          <w:tcPr>
            <w:tcW w:w="567" w:type="dxa"/>
          </w:tcPr>
          <w:p w:rsidR="00A9669B" w:rsidRDefault="00A9669B">
            <w:pPr>
              <w:pStyle w:val="ConsPlusNormal"/>
              <w:jc w:val="center"/>
            </w:pPr>
            <w:r>
              <w:t>134</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комбинированного вида N 18 городского округа Самара</w:t>
            </w:r>
          </w:p>
        </w:tc>
        <w:tc>
          <w:tcPr>
            <w:tcW w:w="2665" w:type="dxa"/>
          </w:tcPr>
          <w:p w:rsidR="00A9669B" w:rsidRDefault="00A9669B">
            <w:pPr>
              <w:pStyle w:val="ConsPlusNormal"/>
              <w:jc w:val="center"/>
            </w:pPr>
            <w:r>
              <w:t>443035, г. Самара,</w:t>
            </w:r>
          </w:p>
          <w:p w:rsidR="00A9669B" w:rsidRDefault="00A9669B">
            <w:pPr>
              <w:pStyle w:val="ConsPlusNormal"/>
              <w:jc w:val="center"/>
            </w:pPr>
            <w:r>
              <w:t>ул. Ставропольская,</w:t>
            </w:r>
          </w:p>
          <w:p w:rsidR="00A9669B" w:rsidRDefault="00A9669B">
            <w:pPr>
              <w:pStyle w:val="ConsPlusNormal"/>
              <w:jc w:val="center"/>
            </w:pPr>
            <w:r>
              <w:t>д. 107А - 107Б</w:t>
            </w:r>
          </w:p>
        </w:tc>
        <w:tc>
          <w:tcPr>
            <w:tcW w:w="1134" w:type="dxa"/>
          </w:tcPr>
          <w:p w:rsidR="00A9669B" w:rsidRDefault="00A9669B">
            <w:pPr>
              <w:pStyle w:val="ConsPlusNormal"/>
              <w:jc w:val="center"/>
            </w:pPr>
            <w:r>
              <w:t>2156,7</w:t>
            </w:r>
          </w:p>
        </w:tc>
      </w:tr>
      <w:tr w:rsidR="00A9669B">
        <w:tc>
          <w:tcPr>
            <w:tcW w:w="567" w:type="dxa"/>
          </w:tcPr>
          <w:p w:rsidR="00A9669B" w:rsidRDefault="00A9669B">
            <w:pPr>
              <w:pStyle w:val="ConsPlusNormal"/>
              <w:jc w:val="center"/>
            </w:pPr>
            <w:r>
              <w:t>135</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общеразвивающего вида N 138 городского округа Самара</w:t>
            </w:r>
          </w:p>
        </w:tc>
        <w:tc>
          <w:tcPr>
            <w:tcW w:w="2665" w:type="dxa"/>
          </w:tcPr>
          <w:p w:rsidR="00A9669B" w:rsidRDefault="00A9669B">
            <w:pPr>
              <w:pStyle w:val="ConsPlusNormal"/>
              <w:jc w:val="center"/>
            </w:pPr>
            <w:r>
              <w:t>443115, г. Самара,</w:t>
            </w:r>
          </w:p>
          <w:p w:rsidR="00A9669B" w:rsidRDefault="00A9669B">
            <w:pPr>
              <w:pStyle w:val="ConsPlusNormal"/>
              <w:jc w:val="center"/>
            </w:pPr>
            <w:r>
              <w:t>ул. Тополей, 16</w:t>
            </w:r>
          </w:p>
        </w:tc>
        <w:tc>
          <w:tcPr>
            <w:tcW w:w="1134" w:type="dxa"/>
          </w:tcPr>
          <w:p w:rsidR="00A9669B" w:rsidRDefault="00A9669B">
            <w:pPr>
              <w:pStyle w:val="ConsPlusNormal"/>
              <w:jc w:val="center"/>
            </w:pPr>
            <w:r>
              <w:t>2496,1</w:t>
            </w:r>
          </w:p>
        </w:tc>
      </w:tr>
      <w:tr w:rsidR="00A9669B">
        <w:tc>
          <w:tcPr>
            <w:tcW w:w="567" w:type="dxa"/>
          </w:tcPr>
          <w:p w:rsidR="00A9669B" w:rsidRDefault="00A9669B">
            <w:pPr>
              <w:pStyle w:val="ConsPlusNormal"/>
              <w:jc w:val="center"/>
            </w:pPr>
            <w:r>
              <w:t>136</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комбинированного вида N 373 городского округа Самара</w:t>
            </w:r>
          </w:p>
        </w:tc>
        <w:tc>
          <w:tcPr>
            <w:tcW w:w="2665" w:type="dxa"/>
          </w:tcPr>
          <w:p w:rsidR="00A9669B" w:rsidRDefault="00A9669B">
            <w:pPr>
              <w:pStyle w:val="ConsPlusNormal"/>
              <w:jc w:val="center"/>
            </w:pPr>
            <w:r>
              <w:t>443087, г. Самара,</w:t>
            </w:r>
          </w:p>
          <w:p w:rsidR="00A9669B" w:rsidRDefault="00A9669B">
            <w:pPr>
              <w:pStyle w:val="ConsPlusNormal"/>
              <w:jc w:val="center"/>
            </w:pPr>
            <w:r>
              <w:t>проспект Кирова, 190а</w:t>
            </w:r>
          </w:p>
        </w:tc>
        <w:tc>
          <w:tcPr>
            <w:tcW w:w="1134" w:type="dxa"/>
          </w:tcPr>
          <w:p w:rsidR="00A9669B" w:rsidRDefault="00A9669B">
            <w:pPr>
              <w:pStyle w:val="ConsPlusNormal"/>
              <w:jc w:val="center"/>
            </w:pPr>
            <w:r>
              <w:t>2289,1</w:t>
            </w:r>
          </w:p>
        </w:tc>
      </w:tr>
      <w:tr w:rsidR="00A9669B">
        <w:tc>
          <w:tcPr>
            <w:tcW w:w="567" w:type="dxa"/>
          </w:tcPr>
          <w:p w:rsidR="00A9669B" w:rsidRDefault="00A9669B">
            <w:pPr>
              <w:pStyle w:val="ConsPlusNormal"/>
              <w:jc w:val="center"/>
            </w:pPr>
            <w:r>
              <w:t>137</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N 315 городского округа Самара</w:t>
            </w:r>
          </w:p>
        </w:tc>
        <w:tc>
          <w:tcPr>
            <w:tcW w:w="2665" w:type="dxa"/>
          </w:tcPr>
          <w:p w:rsidR="00A9669B" w:rsidRDefault="00A9669B">
            <w:pPr>
              <w:pStyle w:val="ConsPlusNormal"/>
              <w:jc w:val="center"/>
            </w:pPr>
            <w:r>
              <w:t>443074, г. Самара,</w:t>
            </w:r>
          </w:p>
          <w:p w:rsidR="00A9669B" w:rsidRDefault="00A9669B">
            <w:pPr>
              <w:pStyle w:val="ConsPlusNormal"/>
              <w:jc w:val="center"/>
            </w:pPr>
            <w:r>
              <w:t>ул. Мориса Тореза, 125а</w:t>
            </w:r>
          </w:p>
        </w:tc>
        <w:tc>
          <w:tcPr>
            <w:tcW w:w="1134" w:type="dxa"/>
          </w:tcPr>
          <w:p w:rsidR="00A9669B" w:rsidRDefault="00A9669B">
            <w:pPr>
              <w:pStyle w:val="ConsPlusNormal"/>
              <w:jc w:val="center"/>
            </w:pPr>
            <w:r>
              <w:t>3696</w:t>
            </w:r>
          </w:p>
        </w:tc>
      </w:tr>
      <w:tr w:rsidR="00A9669B">
        <w:tc>
          <w:tcPr>
            <w:tcW w:w="567" w:type="dxa"/>
          </w:tcPr>
          <w:p w:rsidR="00A9669B" w:rsidRDefault="00A9669B">
            <w:pPr>
              <w:pStyle w:val="ConsPlusNormal"/>
              <w:jc w:val="center"/>
            </w:pPr>
            <w:r>
              <w:t>138</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комбинированного вида N 65 городского округа Самара</w:t>
            </w:r>
          </w:p>
        </w:tc>
        <w:tc>
          <w:tcPr>
            <w:tcW w:w="2665" w:type="dxa"/>
          </w:tcPr>
          <w:p w:rsidR="00A9669B" w:rsidRDefault="00A9669B">
            <w:pPr>
              <w:pStyle w:val="ConsPlusNormal"/>
              <w:jc w:val="center"/>
            </w:pPr>
            <w:r>
              <w:t>443112, г. Самара,</w:t>
            </w:r>
          </w:p>
          <w:p w:rsidR="00A9669B" w:rsidRDefault="00A9669B">
            <w:pPr>
              <w:pStyle w:val="ConsPlusNormal"/>
              <w:jc w:val="center"/>
            </w:pPr>
            <w:r>
              <w:t>пос. Управленческий,</w:t>
            </w:r>
          </w:p>
          <w:p w:rsidR="00A9669B" w:rsidRDefault="00A9669B">
            <w:pPr>
              <w:pStyle w:val="ConsPlusNormal"/>
              <w:jc w:val="center"/>
            </w:pPr>
            <w:r>
              <w:t>ул. Крайняя, д. 13</w:t>
            </w:r>
          </w:p>
        </w:tc>
        <w:tc>
          <w:tcPr>
            <w:tcW w:w="1134" w:type="dxa"/>
          </w:tcPr>
          <w:p w:rsidR="00A9669B" w:rsidRDefault="00A9669B">
            <w:pPr>
              <w:pStyle w:val="ConsPlusNormal"/>
              <w:jc w:val="center"/>
            </w:pPr>
            <w:r>
              <w:t>3334,8</w:t>
            </w:r>
          </w:p>
        </w:tc>
      </w:tr>
      <w:tr w:rsidR="00A9669B">
        <w:tc>
          <w:tcPr>
            <w:tcW w:w="567" w:type="dxa"/>
          </w:tcPr>
          <w:p w:rsidR="00A9669B" w:rsidRDefault="00A9669B">
            <w:pPr>
              <w:pStyle w:val="ConsPlusNormal"/>
              <w:jc w:val="center"/>
            </w:pPr>
            <w:r>
              <w:t>139</w:t>
            </w:r>
          </w:p>
        </w:tc>
        <w:tc>
          <w:tcPr>
            <w:tcW w:w="4649" w:type="dxa"/>
          </w:tcPr>
          <w:p w:rsidR="00A9669B" w:rsidRDefault="00A9669B">
            <w:pPr>
              <w:pStyle w:val="ConsPlusNormal"/>
              <w:jc w:val="center"/>
            </w:pPr>
            <w:r>
              <w:t xml:space="preserve">Муниципальное бюджетное дошкольное </w:t>
            </w:r>
            <w:r>
              <w:lastRenderedPageBreak/>
              <w:t>образовательное учреждение центр развития ребенка - детский сад N 140 городского округа Самара</w:t>
            </w:r>
          </w:p>
        </w:tc>
        <w:tc>
          <w:tcPr>
            <w:tcW w:w="2665" w:type="dxa"/>
          </w:tcPr>
          <w:p w:rsidR="00A9669B" w:rsidRDefault="00A9669B">
            <w:pPr>
              <w:pStyle w:val="ConsPlusNormal"/>
              <w:jc w:val="center"/>
            </w:pPr>
            <w:r>
              <w:lastRenderedPageBreak/>
              <w:t>443090, г. Самара,</w:t>
            </w:r>
          </w:p>
          <w:p w:rsidR="00A9669B" w:rsidRDefault="00A9669B">
            <w:pPr>
              <w:pStyle w:val="ConsPlusNormal"/>
              <w:jc w:val="center"/>
            </w:pPr>
            <w:r>
              <w:lastRenderedPageBreak/>
              <w:t>ул. Блюхера, 32</w:t>
            </w:r>
          </w:p>
        </w:tc>
        <w:tc>
          <w:tcPr>
            <w:tcW w:w="1134" w:type="dxa"/>
          </w:tcPr>
          <w:p w:rsidR="00A9669B" w:rsidRDefault="00A9669B">
            <w:pPr>
              <w:pStyle w:val="ConsPlusNormal"/>
              <w:jc w:val="center"/>
            </w:pPr>
            <w:r>
              <w:lastRenderedPageBreak/>
              <w:t>3646</w:t>
            </w:r>
          </w:p>
        </w:tc>
      </w:tr>
      <w:tr w:rsidR="00A9669B">
        <w:tc>
          <w:tcPr>
            <w:tcW w:w="567" w:type="dxa"/>
          </w:tcPr>
          <w:p w:rsidR="00A9669B" w:rsidRDefault="00A9669B">
            <w:pPr>
              <w:pStyle w:val="ConsPlusNormal"/>
              <w:jc w:val="center"/>
            </w:pPr>
            <w:r>
              <w:lastRenderedPageBreak/>
              <w:t>140</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общеразвивающего вида N 392 городского округа Самара</w:t>
            </w:r>
          </w:p>
        </w:tc>
        <w:tc>
          <w:tcPr>
            <w:tcW w:w="2665" w:type="dxa"/>
          </w:tcPr>
          <w:p w:rsidR="00A9669B" w:rsidRDefault="00A9669B">
            <w:pPr>
              <w:pStyle w:val="ConsPlusNormal"/>
              <w:jc w:val="center"/>
            </w:pPr>
            <w:r>
              <w:t>443051, г. Самара,</w:t>
            </w:r>
          </w:p>
          <w:p w:rsidR="00A9669B" w:rsidRDefault="00A9669B">
            <w:pPr>
              <w:pStyle w:val="ConsPlusNormal"/>
              <w:jc w:val="center"/>
            </w:pPr>
            <w:r>
              <w:t>ул. Енисейская, 64</w:t>
            </w:r>
          </w:p>
        </w:tc>
        <w:tc>
          <w:tcPr>
            <w:tcW w:w="1134" w:type="dxa"/>
          </w:tcPr>
          <w:p w:rsidR="00A9669B" w:rsidRDefault="00A9669B">
            <w:pPr>
              <w:pStyle w:val="ConsPlusNormal"/>
              <w:jc w:val="center"/>
            </w:pPr>
            <w:r>
              <w:t>3579</w:t>
            </w:r>
          </w:p>
        </w:tc>
      </w:tr>
      <w:tr w:rsidR="00A9669B">
        <w:tc>
          <w:tcPr>
            <w:tcW w:w="567" w:type="dxa"/>
          </w:tcPr>
          <w:p w:rsidR="00A9669B" w:rsidRDefault="00A9669B">
            <w:pPr>
              <w:pStyle w:val="ConsPlusNormal"/>
              <w:jc w:val="center"/>
            </w:pPr>
            <w:r>
              <w:t>141</w:t>
            </w:r>
          </w:p>
        </w:tc>
        <w:tc>
          <w:tcPr>
            <w:tcW w:w="4649" w:type="dxa"/>
          </w:tcPr>
          <w:p w:rsidR="00A9669B" w:rsidRDefault="00A9669B">
            <w:pPr>
              <w:pStyle w:val="ConsPlusNormal"/>
              <w:jc w:val="center"/>
            </w:pPr>
            <w:r>
              <w:t>Муниципальное бюджетное дошкольное образовательное учреждение центр развития ребенка - детский сад N 459 городского округа Самара</w:t>
            </w:r>
          </w:p>
        </w:tc>
        <w:tc>
          <w:tcPr>
            <w:tcW w:w="2665" w:type="dxa"/>
          </w:tcPr>
          <w:p w:rsidR="00A9669B" w:rsidRDefault="00A9669B">
            <w:pPr>
              <w:pStyle w:val="ConsPlusNormal"/>
              <w:jc w:val="center"/>
            </w:pPr>
            <w:r>
              <w:t>443035, г. Самара,</w:t>
            </w:r>
          </w:p>
          <w:p w:rsidR="00A9669B" w:rsidRDefault="00A9669B">
            <w:pPr>
              <w:pStyle w:val="ConsPlusNormal"/>
              <w:jc w:val="center"/>
            </w:pPr>
            <w:r>
              <w:t>ул. Черемшанская, д. 139а</w:t>
            </w:r>
          </w:p>
        </w:tc>
        <w:tc>
          <w:tcPr>
            <w:tcW w:w="1134" w:type="dxa"/>
          </w:tcPr>
          <w:p w:rsidR="00A9669B" w:rsidRDefault="00A9669B">
            <w:pPr>
              <w:pStyle w:val="ConsPlusNormal"/>
              <w:jc w:val="center"/>
            </w:pPr>
            <w:r>
              <w:t>4784,2</w:t>
            </w:r>
          </w:p>
        </w:tc>
      </w:tr>
      <w:tr w:rsidR="00A9669B">
        <w:tc>
          <w:tcPr>
            <w:tcW w:w="567" w:type="dxa"/>
          </w:tcPr>
          <w:p w:rsidR="00A9669B" w:rsidRDefault="00A9669B">
            <w:pPr>
              <w:pStyle w:val="ConsPlusNormal"/>
              <w:jc w:val="center"/>
            </w:pPr>
            <w:r>
              <w:t>142</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5 с углубленным изучением отдельных предметов городского округа Самара</w:t>
            </w:r>
          </w:p>
        </w:tc>
        <w:tc>
          <w:tcPr>
            <w:tcW w:w="2665" w:type="dxa"/>
          </w:tcPr>
          <w:p w:rsidR="00A9669B" w:rsidRDefault="00A9669B">
            <w:pPr>
              <w:pStyle w:val="ConsPlusNormal"/>
              <w:jc w:val="center"/>
            </w:pPr>
            <w:r>
              <w:t>443016, г. Самара,</w:t>
            </w:r>
          </w:p>
          <w:p w:rsidR="00A9669B" w:rsidRDefault="00A9669B">
            <w:pPr>
              <w:pStyle w:val="ConsPlusNormal"/>
              <w:jc w:val="center"/>
            </w:pPr>
            <w:r>
              <w:t>ул. Ставропольская, 116</w:t>
            </w:r>
          </w:p>
        </w:tc>
        <w:tc>
          <w:tcPr>
            <w:tcW w:w="1134" w:type="dxa"/>
          </w:tcPr>
          <w:p w:rsidR="00A9669B" w:rsidRDefault="00A9669B">
            <w:pPr>
              <w:pStyle w:val="ConsPlusNormal"/>
              <w:jc w:val="center"/>
            </w:pPr>
            <w:r>
              <w:t>4810,4</w:t>
            </w:r>
          </w:p>
        </w:tc>
      </w:tr>
      <w:tr w:rsidR="00A9669B">
        <w:tc>
          <w:tcPr>
            <w:tcW w:w="567" w:type="dxa"/>
          </w:tcPr>
          <w:p w:rsidR="00A9669B" w:rsidRDefault="00A9669B">
            <w:pPr>
              <w:pStyle w:val="ConsPlusNormal"/>
              <w:jc w:val="center"/>
            </w:pPr>
            <w:r>
              <w:t>143</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15 городского округа Самара</w:t>
            </w:r>
          </w:p>
        </w:tc>
        <w:tc>
          <w:tcPr>
            <w:tcW w:w="2665" w:type="dxa"/>
          </w:tcPr>
          <w:p w:rsidR="00A9669B" w:rsidRDefault="00A9669B">
            <w:pPr>
              <w:pStyle w:val="ConsPlusNormal"/>
              <w:jc w:val="center"/>
            </w:pPr>
            <w:r>
              <w:t>443010, г. Самара,</w:t>
            </w:r>
          </w:p>
          <w:p w:rsidR="00A9669B" w:rsidRDefault="00A9669B">
            <w:pPr>
              <w:pStyle w:val="ConsPlusNormal"/>
              <w:jc w:val="center"/>
            </w:pPr>
            <w:r>
              <w:t>ул. Куйбышева, д. 125</w:t>
            </w:r>
          </w:p>
        </w:tc>
        <w:tc>
          <w:tcPr>
            <w:tcW w:w="1134" w:type="dxa"/>
          </w:tcPr>
          <w:p w:rsidR="00A9669B" w:rsidRDefault="00A9669B">
            <w:pPr>
              <w:pStyle w:val="ConsPlusNormal"/>
              <w:jc w:val="center"/>
            </w:pPr>
            <w:r>
              <w:t>3191,5</w:t>
            </w:r>
          </w:p>
        </w:tc>
      </w:tr>
      <w:tr w:rsidR="00A9669B">
        <w:tc>
          <w:tcPr>
            <w:tcW w:w="567" w:type="dxa"/>
          </w:tcPr>
          <w:p w:rsidR="00A9669B" w:rsidRDefault="00A9669B">
            <w:pPr>
              <w:pStyle w:val="ConsPlusNormal"/>
              <w:jc w:val="center"/>
            </w:pPr>
            <w:r>
              <w:t>144</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87 имени Г.И. Герасименко городского округа Самара</w:t>
            </w:r>
          </w:p>
        </w:tc>
        <w:tc>
          <w:tcPr>
            <w:tcW w:w="2665" w:type="dxa"/>
          </w:tcPr>
          <w:p w:rsidR="00A9669B" w:rsidRDefault="00A9669B">
            <w:pPr>
              <w:pStyle w:val="ConsPlusNormal"/>
              <w:jc w:val="center"/>
            </w:pPr>
            <w:r>
              <w:t>443076, г. Самара,</w:t>
            </w:r>
          </w:p>
          <w:p w:rsidR="00A9669B" w:rsidRDefault="00A9669B">
            <w:pPr>
              <w:pStyle w:val="ConsPlusNormal"/>
              <w:jc w:val="center"/>
            </w:pPr>
            <w:r>
              <w:t>ул. Партизанская, 208</w:t>
            </w:r>
          </w:p>
        </w:tc>
        <w:tc>
          <w:tcPr>
            <w:tcW w:w="1134" w:type="dxa"/>
          </w:tcPr>
          <w:p w:rsidR="00A9669B" w:rsidRDefault="00A9669B">
            <w:pPr>
              <w:pStyle w:val="ConsPlusNormal"/>
              <w:jc w:val="center"/>
            </w:pPr>
            <w:r>
              <w:t>4291,7</w:t>
            </w:r>
          </w:p>
        </w:tc>
      </w:tr>
      <w:tr w:rsidR="00A9669B">
        <w:tc>
          <w:tcPr>
            <w:tcW w:w="567" w:type="dxa"/>
          </w:tcPr>
          <w:p w:rsidR="00A9669B" w:rsidRDefault="00A9669B">
            <w:pPr>
              <w:pStyle w:val="ConsPlusNormal"/>
              <w:jc w:val="center"/>
            </w:pPr>
            <w:r>
              <w:t>145</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35 городского округа Самара</w:t>
            </w:r>
          </w:p>
        </w:tc>
        <w:tc>
          <w:tcPr>
            <w:tcW w:w="2665" w:type="dxa"/>
          </w:tcPr>
          <w:p w:rsidR="00A9669B" w:rsidRDefault="00A9669B">
            <w:pPr>
              <w:pStyle w:val="ConsPlusNormal"/>
              <w:jc w:val="center"/>
            </w:pPr>
            <w:r>
              <w:t>443080, г. Самара,</w:t>
            </w:r>
          </w:p>
          <w:p w:rsidR="00A9669B" w:rsidRDefault="00A9669B">
            <w:pPr>
              <w:pStyle w:val="ConsPlusNormal"/>
              <w:jc w:val="center"/>
            </w:pPr>
            <w:r>
              <w:t>ул. Блюхера, 3</w:t>
            </w:r>
          </w:p>
        </w:tc>
        <w:tc>
          <w:tcPr>
            <w:tcW w:w="1134" w:type="dxa"/>
          </w:tcPr>
          <w:p w:rsidR="00A9669B" w:rsidRDefault="00A9669B">
            <w:pPr>
              <w:pStyle w:val="ConsPlusNormal"/>
              <w:jc w:val="center"/>
            </w:pPr>
            <w:r>
              <w:t>4990,1</w:t>
            </w:r>
          </w:p>
        </w:tc>
      </w:tr>
      <w:tr w:rsidR="00A9669B">
        <w:tc>
          <w:tcPr>
            <w:tcW w:w="567" w:type="dxa"/>
          </w:tcPr>
          <w:p w:rsidR="00A9669B" w:rsidRDefault="00A9669B">
            <w:pPr>
              <w:pStyle w:val="ConsPlusNormal"/>
              <w:jc w:val="center"/>
            </w:pPr>
            <w:r>
              <w:t>146</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присмотра и оздоровления N 79 городского округа Самара</w:t>
            </w:r>
          </w:p>
        </w:tc>
        <w:tc>
          <w:tcPr>
            <w:tcW w:w="2665" w:type="dxa"/>
          </w:tcPr>
          <w:p w:rsidR="00A9669B" w:rsidRDefault="00A9669B">
            <w:pPr>
              <w:pStyle w:val="ConsPlusNormal"/>
              <w:jc w:val="center"/>
            </w:pPr>
            <w:r>
              <w:t>443030, г. Самара,</w:t>
            </w:r>
          </w:p>
          <w:p w:rsidR="00A9669B" w:rsidRDefault="00A9669B">
            <w:pPr>
              <w:pStyle w:val="ConsPlusNormal"/>
              <w:jc w:val="center"/>
            </w:pPr>
            <w:r>
              <w:t>ул. Буянова, д. 145</w:t>
            </w:r>
          </w:p>
        </w:tc>
        <w:tc>
          <w:tcPr>
            <w:tcW w:w="1134" w:type="dxa"/>
          </w:tcPr>
          <w:p w:rsidR="00A9669B" w:rsidRDefault="00A9669B">
            <w:pPr>
              <w:pStyle w:val="ConsPlusNormal"/>
              <w:jc w:val="center"/>
            </w:pPr>
            <w:r>
              <w:t>1115</w:t>
            </w:r>
          </w:p>
        </w:tc>
      </w:tr>
      <w:tr w:rsidR="00A9669B">
        <w:tc>
          <w:tcPr>
            <w:tcW w:w="567" w:type="dxa"/>
          </w:tcPr>
          <w:p w:rsidR="00A9669B" w:rsidRDefault="00A9669B">
            <w:pPr>
              <w:pStyle w:val="ConsPlusNormal"/>
              <w:jc w:val="center"/>
            </w:pPr>
            <w:r>
              <w:t>147</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N 105 городского округа Самара</w:t>
            </w:r>
          </w:p>
        </w:tc>
        <w:tc>
          <w:tcPr>
            <w:tcW w:w="2665" w:type="dxa"/>
          </w:tcPr>
          <w:p w:rsidR="00A9669B" w:rsidRDefault="00A9669B">
            <w:pPr>
              <w:pStyle w:val="ConsPlusNormal"/>
              <w:jc w:val="center"/>
            </w:pPr>
            <w:r>
              <w:t>443099, г. Самара,</w:t>
            </w:r>
          </w:p>
          <w:p w:rsidR="00A9669B" w:rsidRDefault="00A9669B">
            <w:pPr>
              <w:pStyle w:val="ConsPlusNormal"/>
              <w:jc w:val="center"/>
            </w:pPr>
            <w:r>
              <w:t>ул. Фрунзе, д. 57</w:t>
            </w:r>
          </w:p>
        </w:tc>
        <w:tc>
          <w:tcPr>
            <w:tcW w:w="1134" w:type="dxa"/>
          </w:tcPr>
          <w:p w:rsidR="00A9669B" w:rsidRDefault="00A9669B">
            <w:pPr>
              <w:pStyle w:val="ConsPlusNormal"/>
              <w:jc w:val="center"/>
            </w:pPr>
            <w:r>
              <w:t>1361,2</w:t>
            </w:r>
          </w:p>
        </w:tc>
      </w:tr>
      <w:tr w:rsidR="00A9669B">
        <w:tc>
          <w:tcPr>
            <w:tcW w:w="567" w:type="dxa"/>
          </w:tcPr>
          <w:p w:rsidR="00A9669B" w:rsidRDefault="00A9669B">
            <w:pPr>
              <w:pStyle w:val="ConsPlusNormal"/>
              <w:jc w:val="center"/>
            </w:pPr>
            <w:r>
              <w:t>148</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общеразвивающего вида N 277 городского округа Самара</w:t>
            </w:r>
          </w:p>
        </w:tc>
        <w:tc>
          <w:tcPr>
            <w:tcW w:w="2665" w:type="dxa"/>
          </w:tcPr>
          <w:p w:rsidR="00A9669B" w:rsidRDefault="00A9669B">
            <w:pPr>
              <w:pStyle w:val="ConsPlusNormal"/>
              <w:jc w:val="center"/>
            </w:pPr>
            <w:r>
              <w:t>443045, г. Самара,</w:t>
            </w:r>
          </w:p>
          <w:p w:rsidR="00A9669B" w:rsidRDefault="00A9669B">
            <w:pPr>
              <w:pStyle w:val="ConsPlusNormal"/>
              <w:jc w:val="center"/>
            </w:pPr>
            <w:r>
              <w:t>ул. Дыбенко, 19</w:t>
            </w:r>
          </w:p>
        </w:tc>
        <w:tc>
          <w:tcPr>
            <w:tcW w:w="1134" w:type="dxa"/>
          </w:tcPr>
          <w:p w:rsidR="00A9669B" w:rsidRDefault="00A9669B">
            <w:pPr>
              <w:pStyle w:val="ConsPlusNormal"/>
              <w:jc w:val="center"/>
            </w:pPr>
            <w:r>
              <w:t>1086,5</w:t>
            </w:r>
          </w:p>
        </w:tc>
      </w:tr>
      <w:tr w:rsidR="00A9669B">
        <w:tc>
          <w:tcPr>
            <w:tcW w:w="567" w:type="dxa"/>
          </w:tcPr>
          <w:p w:rsidR="00A9669B" w:rsidRDefault="00A9669B">
            <w:pPr>
              <w:pStyle w:val="ConsPlusNormal"/>
              <w:jc w:val="center"/>
            </w:pPr>
            <w:r>
              <w:t>149</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комбинированного вида N 338 городского округа Самара</w:t>
            </w:r>
          </w:p>
        </w:tc>
        <w:tc>
          <w:tcPr>
            <w:tcW w:w="2665" w:type="dxa"/>
          </w:tcPr>
          <w:p w:rsidR="00A9669B" w:rsidRDefault="00A9669B">
            <w:pPr>
              <w:pStyle w:val="ConsPlusNormal"/>
              <w:jc w:val="center"/>
            </w:pPr>
            <w:r>
              <w:t>443110, г. Самара,</w:t>
            </w:r>
          </w:p>
          <w:p w:rsidR="00A9669B" w:rsidRDefault="00A9669B">
            <w:pPr>
              <w:pStyle w:val="ConsPlusNormal"/>
              <w:jc w:val="center"/>
            </w:pPr>
            <w:r>
              <w:t>ул. Ново-Садовая, 9а</w:t>
            </w:r>
          </w:p>
        </w:tc>
        <w:tc>
          <w:tcPr>
            <w:tcW w:w="1134" w:type="dxa"/>
          </w:tcPr>
          <w:p w:rsidR="00A9669B" w:rsidRDefault="00A9669B">
            <w:pPr>
              <w:pStyle w:val="ConsPlusNormal"/>
              <w:jc w:val="center"/>
            </w:pPr>
            <w:r>
              <w:t>1724,6</w:t>
            </w:r>
          </w:p>
        </w:tc>
      </w:tr>
      <w:tr w:rsidR="00A9669B">
        <w:tc>
          <w:tcPr>
            <w:tcW w:w="567" w:type="dxa"/>
          </w:tcPr>
          <w:p w:rsidR="00A9669B" w:rsidRDefault="00A9669B">
            <w:pPr>
              <w:pStyle w:val="ConsPlusNormal"/>
              <w:jc w:val="center"/>
            </w:pPr>
            <w:r>
              <w:t>150</w:t>
            </w:r>
          </w:p>
        </w:tc>
        <w:tc>
          <w:tcPr>
            <w:tcW w:w="4649" w:type="dxa"/>
          </w:tcPr>
          <w:p w:rsidR="00A9669B" w:rsidRDefault="00A9669B">
            <w:pPr>
              <w:pStyle w:val="ConsPlusNormal"/>
              <w:jc w:val="center"/>
            </w:pPr>
            <w:r>
              <w:t xml:space="preserve">Муниципальное бюджетное дошкольное </w:t>
            </w:r>
            <w:r>
              <w:lastRenderedPageBreak/>
              <w:t>образовательное учреждение детский сад N 412 городского округа Самара</w:t>
            </w:r>
          </w:p>
        </w:tc>
        <w:tc>
          <w:tcPr>
            <w:tcW w:w="2665" w:type="dxa"/>
          </w:tcPr>
          <w:p w:rsidR="00A9669B" w:rsidRDefault="00A9669B">
            <w:pPr>
              <w:pStyle w:val="ConsPlusNormal"/>
              <w:jc w:val="center"/>
            </w:pPr>
            <w:r>
              <w:lastRenderedPageBreak/>
              <w:t>443022, г. Самара,</w:t>
            </w:r>
          </w:p>
          <w:p w:rsidR="00A9669B" w:rsidRDefault="00A9669B">
            <w:pPr>
              <w:pStyle w:val="ConsPlusNormal"/>
              <w:jc w:val="center"/>
            </w:pPr>
            <w:r>
              <w:lastRenderedPageBreak/>
              <w:t>проезд Мальцева, д. 6</w:t>
            </w:r>
          </w:p>
        </w:tc>
        <w:tc>
          <w:tcPr>
            <w:tcW w:w="1134" w:type="dxa"/>
          </w:tcPr>
          <w:p w:rsidR="00A9669B" w:rsidRDefault="00A9669B">
            <w:pPr>
              <w:pStyle w:val="ConsPlusNormal"/>
              <w:jc w:val="center"/>
            </w:pPr>
            <w:r>
              <w:lastRenderedPageBreak/>
              <w:t>585,8</w:t>
            </w:r>
          </w:p>
        </w:tc>
      </w:tr>
      <w:tr w:rsidR="00A9669B">
        <w:tc>
          <w:tcPr>
            <w:tcW w:w="567" w:type="dxa"/>
          </w:tcPr>
          <w:p w:rsidR="00A9669B" w:rsidRDefault="00A9669B">
            <w:pPr>
              <w:pStyle w:val="ConsPlusNormal"/>
              <w:jc w:val="center"/>
            </w:pPr>
            <w:r>
              <w:lastRenderedPageBreak/>
              <w:t>151</w:t>
            </w:r>
          </w:p>
        </w:tc>
        <w:tc>
          <w:tcPr>
            <w:tcW w:w="4649" w:type="dxa"/>
          </w:tcPr>
          <w:p w:rsidR="00A9669B" w:rsidRDefault="00A9669B">
            <w:pPr>
              <w:pStyle w:val="ConsPlusNormal"/>
              <w:jc w:val="center"/>
            </w:pPr>
            <w:r>
              <w:t>Муниципальное казенное дошкольное образовательное учреждение детский сад компенсирующего вида N 5 городского округа Самара</w:t>
            </w:r>
          </w:p>
        </w:tc>
        <w:tc>
          <w:tcPr>
            <w:tcW w:w="2665" w:type="dxa"/>
          </w:tcPr>
          <w:p w:rsidR="00A9669B" w:rsidRDefault="00A9669B">
            <w:pPr>
              <w:pStyle w:val="ConsPlusNormal"/>
              <w:jc w:val="center"/>
            </w:pPr>
            <w:r>
              <w:t>443110, г. Самара,</w:t>
            </w:r>
          </w:p>
          <w:p w:rsidR="00A9669B" w:rsidRDefault="00A9669B">
            <w:pPr>
              <w:pStyle w:val="ConsPlusNormal"/>
              <w:jc w:val="center"/>
            </w:pPr>
            <w:r>
              <w:t>ул. Осипенко, 10</w:t>
            </w:r>
          </w:p>
        </w:tc>
        <w:tc>
          <w:tcPr>
            <w:tcW w:w="1134" w:type="dxa"/>
          </w:tcPr>
          <w:p w:rsidR="00A9669B" w:rsidRDefault="00A9669B">
            <w:pPr>
              <w:pStyle w:val="ConsPlusNormal"/>
              <w:jc w:val="center"/>
            </w:pPr>
            <w:r>
              <w:t>1594,1</w:t>
            </w:r>
          </w:p>
        </w:tc>
      </w:tr>
      <w:tr w:rsidR="00A9669B">
        <w:tc>
          <w:tcPr>
            <w:tcW w:w="567" w:type="dxa"/>
          </w:tcPr>
          <w:p w:rsidR="00A9669B" w:rsidRDefault="00A9669B">
            <w:pPr>
              <w:pStyle w:val="ConsPlusNormal"/>
              <w:jc w:val="center"/>
            </w:pPr>
            <w:r>
              <w:t>152</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комбинированного вида N 291 городского округа Самара</w:t>
            </w:r>
          </w:p>
        </w:tc>
        <w:tc>
          <w:tcPr>
            <w:tcW w:w="2665" w:type="dxa"/>
          </w:tcPr>
          <w:p w:rsidR="00A9669B" w:rsidRDefault="00A9669B">
            <w:pPr>
              <w:pStyle w:val="ConsPlusNormal"/>
              <w:jc w:val="center"/>
            </w:pPr>
            <w:r>
              <w:t>443056, г. Самара,</w:t>
            </w:r>
          </w:p>
          <w:p w:rsidR="00A9669B" w:rsidRDefault="00A9669B">
            <w:pPr>
              <w:pStyle w:val="ConsPlusNormal"/>
              <w:jc w:val="center"/>
            </w:pPr>
            <w:r>
              <w:t>ул. Гая, 32а</w:t>
            </w:r>
          </w:p>
        </w:tc>
        <w:tc>
          <w:tcPr>
            <w:tcW w:w="1134" w:type="dxa"/>
          </w:tcPr>
          <w:p w:rsidR="00A9669B" w:rsidRDefault="00A9669B">
            <w:pPr>
              <w:pStyle w:val="ConsPlusNormal"/>
              <w:jc w:val="center"/>
            </w:pPr>
            <w:r>
              <w:t>1069,6</w:t>
            </w:r>
          </w:p>
        </w:tc>
      </w:tr>
      <w:tr w:rsidR="00A9669B">
        <w:tc>
          <w:tcPr>
            <w:tcW w:w="567" w:type="dxa"/>
          </w:tcPr>
          <w:p w:rsidR="00A9669B" w:rsidRDefault="00A9669B">
            <w:pPr>
              <w:pStyle w:val="ConsPlusNormal"/>
              <w:jc w:val="center"/>
            </w:pPr>
            <w:r>
              <w:t>153</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132 с углубленным изучением отдельных предметов городского округа Самара имени Героя Советского Союза Губанова Г.П. городского округа Самара</w:t>
            </w:r>
          </w:p>
        </w:tc>
        <w:tc>
          <w:tcPr>
            <w:tcW w:w="2665" w:type="dxa"/>
          </w:tcPr>
          <w:p w:rsidR="00A9669B" w:rsidRDefault="00A9669B">
            <w:pPr>
              <w:pStyle w:val="ConsPlusNormal"/>
              <w:jc w:val="center"/>
            </w:pPr>
            <w:r>
              <w:t>443096, г. Самара,</w:t>
            </w:r>
          </w:p>
          <w:p w:rsidR="00A9669B" w:rsidRDefault="00A9669B">
            <w:pPr>
              <w:pStyle w:val="ConsPlusNormal"/>
              <w:jc w:val="center"/>
            </w:pPr>
            <w:r>
              <w:t>ул. Мичурина, 8</w:t>
            </w:r>
          </w:p>
        </w:tc>
        <w:tc>
          <w:tcPr>
            <w:tcW w:w="1134" w:type="dxa"/>
          </w:tcPr>
          <w:p w:rsidR="00A9669B" w:rsidRDefault="00A9669B">
            <w:pPr>
              <w:pStyle w:val="ConsPlusNormal"/>
              <w:jc w:val="center"/>
            </w:pPr>
            <w:r>
              <w:t>537,8</w:t>
            </w:r>
          </w:p>
        </w:tc>
      </w:tr>
      <w:tr w:rsidR="00A9669B">
        <w:tc>
          <w:tcPr>
            <w:tcW w:w="567" w:type="dxa"/>
          </w:tcPr>
          <w:p w:rsidR="00A9669B" w:rsidRDefault="00A9669B">
            <w:pPr>
              <w:pStyle w:val="ConsPlusNormal"/>
              <w:jc w:val="center"/>
            </w:pPr>
            <w:r>
              <w:t>154</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общеразвивающего вида N 129 городского округа Самара</w:t>
            </w:r>
          </w:p>
        </w:tc>
        <w:tc>
          <w:tcPr>
            <w:tcW w:w="2665" w:type="dxa"/>
          </w:tcPr>
          <w:p w:rsidR="00A9669B" w:rsidRDefault="00A9669B">
            <w:pPr>
              <w:pStyle w:val="ConsPlusNormal"/>
              <w:jc w:val="center"/>
            </w:pPr>
            <w:r>
              <w:t>443086, г. Самара,</w:t>
            </w:r>
          </w:p>
          <w:p w:rsidR="00A9669B" w:rsidRDefault="00A9669B">
            <w:pPr>
              <w:pStyle w:val="ConsPlusNormal"/>
              <w:jc w:val="center"/>
            </w:pPr>
            <w:r>
              <w:t>ул. Ново-Садовая, 175а</w:t>
            </w:r>
          </w:p>
        </w:tc>
        <w:tc>
          <w:tcPr>
            <w:tcW w:w="1134" w:type="dxa"/>
          </w:tcPr>
          <w:p w:rsidR="00A9669B" w:rsidRDefault="00A9669B">
            <w:pPr>
              <w:pStyle w:val="ConsPlusNormal"/>
              <w:jc w:val="center"/>
            </w:pPr>
            <w:r>
              <w:t>1062,2</w:t>
            </w:r>
          </w:p>
        </w:tc>
      </w:tr>
      <w:tr w:rsidR="00A9669B">
        <w:tc>
          <w:tcPr>
            <w:tcW w:w="567" w:type="dxa"/>
          </w:tcPr>
          <w:p w:rsidR="00A9669B" w:rsidRDefault="00A9669B">
            <w:pPr>
              <w:pStyle w:val="ConsPlusNormal"/>
              <w:jc w:val="center"/>
            </w:pPr>
            <w:r>
              <w:t>155</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комбинированного вида N 183 городского округа Самара</w:t>
            </w:r>
          </w:p>
        </w:tc>
        <w:tc>
          <w:tcPr>
            <w:tcW w:w="2665" w:type="dxa"/>
          </w:tcPr>
          <w:p w:rsidR="00A9669B" w:rsidRDefault="00A9669B">
            <w:pPr>
              <w:pStyle w:val="ConsPlusNormal"/>
              <w:jc w:val="center"/>
            </w:pPr>
            <w:r>
              <w:t>443110, г. Самара,</w:t>
            </w:r>
          </w:p>
          <w:p w:rsidR="00A9669B" w:rsidRDefault="00A9669B">
            <w:pPr>
              <w:pStyle w:val="ConsPlusNormal"/>
              <w:jc w:val="center"/>
            </w:pPr>
            <w:r>
              <w:t>ул. Осипенко, 36</w:t>
            </w:r>
          </w:p>
        </w:tc>
        <w:tc>
          <w:tcPr>
            <w:tcW w:w="1134" w:type="dxa"/>
          </w:tcPr>
          <w:p w:rsidR="00A9669B" w:rsidRDefault="00A9669B">
            <w:pPr>
              <w:pStyle w:val="ConsPlusNormal"/>
              <w:jc w:val="center"/>
            </w:pPr>
            <w:r>
              <w:t>1631,8</w:t>
            </w:r>
          </w:p>
        </w:tc>
      </w:tr>
      <w:tr w:rsidR="00A9669B">
        <w:tc>
          <w:tcPr>
            <w:tcW w:w="567" w:type="dxa"/>
          </w:tcPr>
          <w:p w:rsidR="00A9669B" w:rsidRDefault="00A9669B">
            <w:pPr>
              <w:pStyle w:val="ConsPlusNormal"/>
              <w:jc w:val="center"/>
            </w:pPr>
            <w:r>
              <w:t>156</w:t>
            </w:r>
          </w:p>
        </w:tc>
        <w:tc>
          <w:tcPr>
            <w:tcW w:w="4649" w:type="dxa"/>
          </w:tcPr>
          <w:p w:rsidR="00A9669B" w:rsidRDefault="00A9669B">
            <w:pPr>
              <w:pStyle w:val="ConsPlusNormal"/>
              <w:jc w:val="center"/>
            </w:pPr>
            <w:r>
              <w:t>Муниципальное казенное дошкольное образовательное учреждение детский сад присмотра и оздоровления N 281 городского округа Самара</w:t>
            </w:r>
          </w:p>
        </w:tc>
        <w:tc>
          <w:tcPr>
            <w:tcW w:w="2665" w:type="dxa"/>
          </w:tcPr>
          <w:p w:rsidR="00A9669B" w:rsidRDefault="00A9669B">
            <w:pPr>
              <w:pStyle w:val="ConsPlusNormal"/>
              <w:jc w:val="center"/>
            </w:pPr>
            <w:r>
              <w:t>443004, г. Самара,</w:t>
            </w:r>
          </w:p>
          <w:p w:rsidR="00A9669B" w:rsidRDefault="00A9669B">
            <w:pPr>
              <w:pStyle w:val="ConsPlusNormal"/>
              <w:jc w:val="center"/>
            </w:pPr>
            <w:r>
              <w:t>ул. Зеленая, д. 8а</w:t>
            </w:r>
          </w:p>
        </w:tc>
        <w:tc>
          <w:tcPr>
            <w:tcW w:w="1134" w:type="dxa"/>
          </w:tcPr>
          <w:p w:rsidR="00A9669B" w:rsidRDefault="00A9669B">
            <w:pPr>
              <w:pStyle w:val="ConsPlusNormal"/>
              <w:jc w:val="center"/>
            </w:pPr>
            <w:r>
              <w:t>1035</w:t>
            </w:r>
          </w:p>
        </w:tc>
      </w:tr>
      <w:tr w:rsidR="00A9669B">
        <w:tc>
          <w:tcPr>
            <w:tcW w:w="567" w:type="dxa"/>
          </w:tcPr>
          <w:p w:rsidR="00A9669B" w:rsidRDefault="00A9669B">
            <w:pPr>
              <w:pStyle w:val="ConsPlusNormal"/>
              <w:jc w:val="center"/>
            </w:pPr>
            <w:r>
              <w:t>157</w:t>
            </w:r>
          </w:p>
        </w:tc>
        <w:tc>
          <w:tcPr>
            <w:tcW w:w="4649" w:type="dxa"/>
          </w:tcPr>
          <w:p w:rsidR="00A9669B" w:rsidRDefault="00A9669B">
            <w:pPr>
              <w:pStyle w:val="ConsPlusNormal"/>
              <w:jc w:val="center"/>
            </w:pPr>
            <w:r>
              <w:t>Муниципальное бюджетное общеобразовательное учреждение дополнительного образования детей городского округа Самара "Детская музыкальная школа N 14"</w:t>
            </w:r>
          </w:p>
        </w:tc>
        <w:tc>
          <w:tcPr>
            <w:tcW w:w="2665" w:type="dxa"/>
          </w:tcPr>
          <w:p w:rsidR="00A9669B" w:rsidRDefault="00A9669B">
            <w:pPr>
              <w:pStyle w:val="ConsPlusNormal"/>
              <w:jc w:val="center"/>
            </w:pPr>
            <w:r>
              <w:t>443030, г. Самара,</w:t>
            </w:r>
          </w:p>
          <w:p w:rsidR="00A9669B" w:rsidRDefault="00A9669B">
            <w:pPr>
              <w:pStyle w:val="ConsPlusNormal"/>
              <w:jc w:val="center"/>
            </w:pPr>
            <w:r>
              <w:t>ул. Урицкого, д. 3</w:t>
            </w:r>
          </w:p>
        </w:tc>
        <w:tc>
          <w:tcPr>
            <w:tcW w:w="1134" w:type="dxa"/>
          </w:tcPr>
          <w:p w:rsidR="00A9669B" w:rsidRDefault="00A9669B">
            <w:pPr>
              <w:pStyle w:val="ConsPlusNormal"/>
              <w:jc w:val="center"/>
            </w:pPr>
            <w:r>
              <w:t>197,1</w:t>
            </w:r>
          </w:p>
        </w:tc>
      </w:tr>
      <w:tr w:rsidR="00A9669B">
        <w:tc>
          <w:tcPr>
            <w:tcW w:w="567" w:type="dxa"/>
          </w:tcPr>
          <w:p w:rsidR="00A9669B" w:rsidRDefault="00A9669B">
            <w:pPr>
              <w:pStyle w:val="ConsPlusNormal"/>
              <w:jc w:val="center"/>
            </w:pPr>
            <w:r>
              <w:t>158</w:t>
            </w:r>
          </w:p>
        </w:tc>
        <w:tc>
          <w:tcPr>
            <w:tcW w:w="4649" w:type="dxa"/>
          </w:tcPr>
          <w:p w:rsidR="00A9669B" w:rsidRDefault="00A9669B">
            <w:pPr>
              <w:pStyle w:val="ConsPlusNormal"/>
              <w:jc w:val="center"/>
            </w:pPr>
            <w:r>
              <w:t>Муниципальное предприятие городского округа Самара "Культурно-досуговый центр им. В.Я. Литвинова на площади им. С.М. Кирова"</w:t>
            </w:r>
          </w:p>
        </w:tc>
        <w:tc>
          <w:tcPr>
            <w:tcW w:w="2665" w:type="dxa"/>
          </w:tcPr>
          <w:p w:rsidR="00A9669B" w:rsidRDefault="00A9669B">
            <w:pPr>
              <w:pStyle w:val="ConsPlusNormal"/>
              <w:jc w:val="center"/>
            </w:pPr>
            <w:r>
              <w:t>443092, г. Самара,</w:t>
            </w:r>
          </w:p>
          <w:p w:rsidR="00A9669B" w:rsidRDefault="00A9669B">
            <w:pPr>
              <w:pStyle w:val="ConsPlusNormal"/>
              <w:jc w:val="center"/>
            </w:pPr>
            <w:r>
              <w:t>проспект Кирова, д. 145</w:t>
            </w:r>
          </w:p>
        </w:tc>
        <w:tc>
          <w:tcPr>
            <w:tcW w:w="1134" w:type="dxa"/>
          </w:tcPr>
          <w:p w:rsidR="00A9669B" w:rsidRDefault="00A9669B">
            <w:pPr>
              <w:pStyle w:val="ConsPlusNormal"/>
              <w:jc w:val="center"/>
            </w:pPr>
            <w:r>
              <w:t>9809,4</w:t>
            </w:r>
          </w:p>
        </w:tc>
      </w:tr>
      <w:tr w:rsidR="00A9669B">
        <w:tc>
          <w:tcPr>
            <w:tcW w:w="567" w:type="dxa"/>
          </w:tcPr>
          <w:p w:rsidR="00A9669B" w:rsidRDefault="00A9669B">
            <w:pPr>
              <w:pStyle w:val="ConsPlusNormal"/>
              <w:jc w:val="center"/>
            </w:pPr>
            <w:r>
              <w:t>159</w:t>
            </w:r>
          </w:p>
        </w:tc>
        <w:tc>
          <w:tcPr>
            <w:tcW w:w="4649" w:type="dxa"/>
          </w:tcPr>
          <w:p w:rsidR="00A9669B" w:rsidRDefault="00A9669B">
            <w:pPr>
              <w:pStyle w:val="ConsPlusNormal"/>
              <w:jc w:val="center"/>
            </w:pPr>
            <w:r>
              <w:t>Муниципальное бюджетное образовательное учреждение физической культуры и спорта дополнительного образования детей "Городской центр спорта для детей и юношества "Ладья"</w:t>
            </w:r>
          </w:p>
        </w:tc>
        <w:tc>
          <w:tcPr>
            <w:tcW w:w="2665" w:type="dxa"/>
          </w:tcPr>
          <w:p w:rsidR="00A9669B" w:rsidRDefault="00A9669B">
            <w:pPr>
              <w:pStyle w:val="ConsPlusNormal"/>
              <w:jc w:val="center"/>
            </w:pPr>
            <w:r>
              <w:t>443111, г. Самара,</w:t>
            </w:r>
          </w:p>
          <w:p w:rsidR="00A9669B" w:rsidRDefault="00A9669B">
            <w:pPr>
              <w:pStyle w:val="ConsPlusNormal"/>
              <w:jc w:val="center"/>
            </w:pPr>
            <w:r>
              <w:t>Московское шоссе, 125б</w:t>
            </w:r>
          </w:p>
        </w:tc>
        <w:tc>
          <w:tcPr>
            <w:tcW w:w="1134" w:type="dxa"/>
          </w:tcPr>
          <w:p w:rsidR="00A9669B" w:rsidRDefault="00A9669B">
            <w:pPr>
              <w:pStyle w:val="ConsPlusNormal"/>
              <w:jc w:val="center"/>
            </w:pPr>
            <w:r>
              <w:t>1504,42</w:t>
            </w:r>
          </w:p>
        </w:tc>
      </w:tr>
      <w:tr w:rsidR="00A9669B">
        <w:tc>
          <w:tcPr>
            <w:tcW w:w="567" w:type="dxa"/>
          </w:tcPr>
          <w:p w:rsidR="00A9669B" w:rsidRDefault="00A9669B">
            <w:pPr>
              <w:pStyle w:val="ConsPlusNormal"/>
              <w:jc w:val="center"/>
            </w:pPr>
            <w:r>
              <w:t>160</w:t>
            </w:r>
          </w:p>
        </w:tc>
        <w:tc>
          <w:tcPr>
            <w:tcW w:w="4649" w:type="dxa"/>
          </w:tcPr>
          <w:p w:rsidR="00A9669B" w:rsidRDefault="00A9669B">
            <w:pPr>
              <w:pStyle w:val="ConsPlusNormal"/>
              <w:jc w:val="center"/>
            </w:pPr>
            <w:r>
              <w:t xml:space="preserve">Муниципальное бюджетное образовательное учреждение дополнительного образования детей городского округа Самара "Детская </w:t>
            </w:r>
            <w:r>
              <w:lastRenderedPageBreak/>
              <w:t>школа искусств N 21"</w:t>
            </w:r>
          </w:p>
        </w:tc>
        <w:tc>
          <w:tcPr>
            <w:tcW w:w="2665" w:type="dxa"/>
          </w:tcPr>
          <w:p w:rsidR="00A9669B" w:rsidRDefault="00A9669B">
            <w:pPr>
              <w:pStyle w:val="ConsPlusNormal"/>
              <w:jc w:val="center"/>
            </w:pPr>
            <w:r>
              <w:lastRenderedPageBreak/>
              <w:t>443023, г. Самара,</w:t>
            </w:r>
          </w:p>
          <w:p w:rsidR="00A9669B" w:rsidRDefault="00A9669B">
            <w:pPr>
              <w:pStyle w:val="ConsPlusNormal"/>
              <w:jc w:val="center"/>
            </w:pPr>
            <w:r>
              <w:t>ул. Советской Армии, д. 5</w:t>
            </w:r>
          </w:p>
        </w:tc>
        <w:tc>
          <w:tcPr>
            <w:tcW w:w="1134" w:type="dxa"/>
          </w:tcPr>
          <w:p w:rsidR="00A9669B" w:rsidRDefault="00A9669B">
            <w:pPr>
              <w:pStyle w:val="ConsPlusNormal"/>
              <w:jc w:val="center"/>
            </w:pPr>
            <w:r>
              <w:t>310</w:t>
            </w:r>
          </w:p>
        </w:tc>
      </w:tr>
      <w:tr w:rsidR="00A9669B">
        <w:tc>
          <w:tcPr>
            <w:tcW w:w="567" w:type="dxa"/>
          </w:tcPr>
          <w:p w:rsidR="00A9669B" w:rsidRDefault="00A9669B">
            <w:pPr>
              <w:pStyle w:val="ConsPlusNormal"/>
              <w:jc w:val="center"/>
            </w:pPr>
            <w:r>
              <w:lastRenderedPageBreak/>
              <w:t>161</w:t>
            </w:r>
          </w:p>
        </w:tc>
        <w:tc>
          <w:tcPr>
            <w:tcW w:w="4649" w:type="dxa"/>
          </w:tcPr>
          <w:p w:rsidR="00A9669B" w:rsidRDefault="00A9669B">
            <w:pPr>
              <w:pStyle w:val="ConsPlusNormal"/>
              <w:jc w:val="center"/>
            </w:pPr>
            <w:r>
              <w:t>Муниципальное бюджетное образовательное учреждение дополнительного образования детей специализированная детско-юношеская спортивная школа олимпийского резерва N 11 городского округа Самара</w:t>
            </w:r>
          </w:p>
        </w:tc>
        <w:tc>
          <w:tcPr>
            <w:tcW w:w="2665" w:type="dxa"/>
          </w:tcPr>
          <w:p w:rsidR="00A9669B" w:rsidRDefault="00A9669B">
            <w:pPr>
              <w:pStyle w:val="ConsPlusNormal"/>
              <w:jc w:val="center"/>
            </w:pPr>
            <w:r>
              <w:t>443095, г. Самара,</w:t>
            </w:r>
          </w:p>
          <w:p w:rsidR="00A9669B" w:rsidRDefault="00A9669B">
            <w:pPr>
              <w:pStyle w:val="ConsPlusNormal"/>
              <w:jc w:val="center"/>
            </w:pPr>
            <w:r>
              <w:t>ул. Стара-Загора, д. 226а</w:t>
            </w:r>
          </w:p>
        </w:tc>
        <w:tc>
          <w:tcPr>
            <w:tcW w:w="1134" w:type="dxa"/>
          </w:tcPr>
          <w:p w:rsidR="00A9669B" w:rsidRDefault="00A9669B">
            <w:pPr>
              <w:pStyle w:val="ConsPlusNormal"/>
              <w:jc w:val="center"/>
            </w:pPr>
            <w:r>
              <w:t>663,1</w:t>
            </w:r>
          </w:p>
        </w:tc>
      </w:tr>
      <w:tr w:rsidR="00A9669B">
        <w:tc>
          <w:tcPr>
            <w:tcW w:w="567" w:type="dxa"/>
          </w:tcPr>
          <w:p w:rsidR="00A9669B" w:rsidRDefault="00A9669B">
            <w:pPr>
              <w:pStyle w:val="ConsPlusNormal"/>
              <w:jc w:val="center"/>
            </w:pPr>
            <w:r>
              <w:t>162</w:t>
            </w:r>
          </w:p>
        </w:tc>
        <w:tc>
          <w:tcPr>
            <w:tcW w:w="4649" w:type="dxa"/>
          </w:tcPr>
          <w:p w:rsidR="00A9669B" w:rsidRDefault="00A9669B">
            <w:pPr>
              <w:pStyle w:val="ConsPlusNormal"/>
              <w:jc w:val="center"/>
            </w:pPr>
            <w:r>
              <w:t>Муниципальное бюджетное учреждение городского округа Самара "Городской молодежный центр информации и аналитики"</w:t>
            </w:r>
          </w:p>
        </w:tc>
        <w:tc>
          <w:tcPr>
            <w:tcW w:w="2665" w:type="dxa"/>
          </w:tcPr>
          <w:p w:rsidR="00A9669B" w:rsidRDefault="00A9669B">
            <w:pPr>
              <w:pStyle w:val="ConsPlusNormal"/>
              <w:jc w:val="center"/>
            </w:pPr>
            <w:r>
              <w:t>443010, г. Самара,</w:t>
            </w:r>
          </w:p>
          <w:p w:rsidR="00A9669B" w:rsidRDefault="00A9669B">
            <w:pPr>
              <w:pStyle w:val="ConsPlusNormal"/>
              <w:jc w:val="center"/>
            </w:pPr>
            <w:r>
              <w:t>ул. Некрасовская, д. 44</w:t>
            </w:r>
          </w:p>
        </w:tc>
        <w:tc>
          <w:tcPr>
            <w:tcW w:w="1134" w:type="dxa"/>
          </w:tcPr>
          <w:p w:rsidR="00A9669B" w:rsidRDefault="00A9669B">
            <w:pPr>
              <w:pStyle w:val="ConsPlusNormal"/>
              <w:jc w:val="center"/>
            </w:pPr>
            <w:r>
              <w:t>52,8</w:t>
            </w:r>
          </w:p>
        </w:tc>
      </w:tr>
      <w:tr w:rsidR="00A9669B">
        <w:tc>
          <w:tcPr>
            <w:tcW w:w="567" w:type="dxa"/>
          </w:tcPr>
          <w:p w:rsidR="00A9669B" w:rsidRDefault="00A9669B">
            <w:pPr>
              <w:pStyle w:val="ConsPlusNormal"/>
              <w:jc w:val="center"/>
            </w:pPr>
            <w:r>
              <w:t>163</w:t>
            </w:r>
          </w:p>
        </w:tc>
        <w:tc>
          <w:tcPr>
            <w:tcW w:w="4649" w:type="dxa"/>
          </w:tcPr>
          <w:p w:rsidR="00A9669B" w:rsidRDefault="00A9669B">
            <w:pPr>
              <w:pStyle w:val="ConsPlusNormal"/>
              <w:jc w:val="center"/>
            </w:pPr>
            <w:r>
              <w:t>Муниципальное предприятие городского округа Самара "Самарский метрополитен"</w:t>
            </w:r>
          </w:p>
        </w:tc>
        <w:tc>
          <w:tcPr>
            <w:tcW w:w="2665" w:type="dxa"/>
          </w:tcPr>
          <w:p w:rsidR="00A9669B" w:rsidRDefault="00A9669B">
            <w:pPr>
              <w:pStyle w:val="ConsPlusNormal"/>
              <w:jc w:val="center"/>
            </w:pPr>
            <w:r>
              <w:t>443079, г. Самара,</w:t>
            </w:r>
          </w:p>
          <w:p w:rsidR="00A9669B" w:rsidRDefault="00A9669B">
            <w:pPr>
              <w:pStyle w:val="ConsPlusNormal"/>
              <w:jc w:val="center"/>
            </w:pPr>
            <w:r>
              <w:t>ул. Гагарина, 11А</w:t>
            </w:r>
          </w:p>
        </w:tc>
        <w:tc>
          <w:tcPr>
            <w:tcW w:w="1134" w:type="dxa"/>
          </w:tcPr>
          <w:p w:rsidR="00A9669B" w:rsidRDefault="00A9669B">
            <w:pPr>
              <w:pStyle w:val="ConsPlusNormal"/>
              <w:jc w:val="center"/>
            </w:pPr>
            <w:r>
              <w:t>8700</w:t>
            </w:r>
          </w:p>
        </w:tc>
      </w:tr>
      <w:tr w:rsidR="00A9669B">
        <w:tc>
          <w:tcPr>
            <w:tcW w:w="567" w:type="dxa"/>
          </w:tcPr>
          <w:p w:rsidR="00A9669B" w:rsidRDefault="00A9669B">
            <w:pPr>
              <w:pStyle w:val="ConsPlusNormal"/>
              <w:jc w:val="center"/>
            </w:pPr>
            <w:r>
              <w:t>164</w:t>
            </w:r>
          </w:p>
        </w:tc>
        <w:tc>
          <w:tcPr>
            <w:tcW w:w="4649" w:type="dxa"/>
          </w:tcPr>
          <w:p w:rsidR="00A9669B" w:rsidRDefault="00A9669B">
            <w:pPr>
              <w:pStyle w:val="ConsPlusNormal"/>
              <w:jc w:val="center"/>
            </w:pPr>
            <w:r>
              <w:t>Муниципальное казенное учреждение городского округа Самара Дом ребенка "Солнышко" специализированный</w:t>
            </w:r>
          </w:p>
        </w:tc>
        <w:tc>
          <w:tcPr>
            <w:tcW w:w="2665" w:type="dxa"/>
          </w:tcPr>
          <w:p w:rsidR="00A9669B" w:rsidRDefault="00A9669B">
            <w:pPr>
              <w:pStyle w:val="ConsPlusNormal"/>
              <w:jc w:val="center"/>
            </w:pPr>
            <w:r>
              <w:t>443110, г. Самара,</w:t>
            </w:r>
          </w:p>
          <w:p w:rsidR="00A9669B" w:rsidRDefault="00A9669B">
            <w:pPr>
              <w:pStyle w:val="ConsPlusNormal"/>
              <w:jc w:val="center"/>
            </w:pPr>
            <w:r>
              <w:t>ул. Осипенко, 128</w:t>
            </w:r>
          </w:p>
        </w:tc>
        <w:tc>
          <w:tcPr>
            <w:tcW w:w="1134" w:type="dxa"/>
          </w:tcPr>
          <w:p w:rsidR="00A9669B" w:rsidRDefault="00A9669B">
            <w:pPr>
              <w:pStyle w:val="ConsPlusNormal"/>
              <w:jc w:val="center"/>
            </w:pPr>
            <w:r>
              <w:t>1761,2</w:t>
            </w:r>
          </w:p>
        </w:tc>
      </w:tr>
      <w:tr w:rsidR="00A9669B">
        <w:tc>
          <w:tcPr>
            <w:tcW w:w="567" w:type="dxa"/>
          </w:tcPr>
          <w:p w:rsidR="00A9669B" w:rsidRDefault="00A9669B">
            <w:pPr>
              <w:pStyle w:val="ConsPlusNormal"/>
              <w:jc w:val="center"/>
            </w:pPr>
            <w:r>
              <w:t>165</w:t>
            </w:r>
          </w:p>
        </w:tc>
        <w:tc>
          <w:tcPr>
            <w:tcW w:w="4649" w:type="dxa"/>
          </w:tcPr>
          <w:p w:rsidR="00A9669B" w:rsidRDefault="00A9669B">
            <w:pPr>
              <w:pStyle w:val="ConsPlusNormal"/>
              <w:jc w:val="center"/>
            </w:pPr>
            <w:r>
              <w:t>Муниципальное казенное учреждение городского округа Самара "Социальный приют для детей и подростков "Радуга"</w:t>
            </w:r>
          </w:p>
        </w:tc>
        <w:tc>
          <w:tcPr>
            <w:tcW w:w="2665" w:type="dxa"/>
          </w:tcPr>
          <w:p w:rsidR="00A9669B" w:rsidRDefault="00A9669B">
            <w:pPr>
              <w:pStyle w:val="ConsPlusNormal"/>
              <w:jc w:val="center"/>
            </w:pPr>
            <w:r>
              <w:t>443004, г. Самара,</w:t>
            </w:r>
          </w:p>
          <w:p w:rsidR="00A9669B" w:rsidRDefault="00A9669B">
            <w:pPr>
              <w:pStyle w:val="ConsPlusNormal"/>
              <w:jc w:val="center"/>
            </w:pPr>
            <w:r>
              <w:t>ул. Зеленая, 11</w:t>
            </w:r>
          </w:p>
        </w:tc>
        <w:tc>
          <w:tcPr>
            <w:tcW w:w="1134" w:type="dxa"/>
          </w:tcPr>
          <w:p w:rsidR="00A9669B" w:rsidRDefault="00A9669B">
            <w:pPr>
              <w:pStyle w:val="ConsPlusNormal"/>
              <w:jc w:val="center"/>
            </w:pPr>
            <w:r>
              <w:t>1035,3</w:t>
            </w:r>
          </w:p>
        </w:tc>
      </w:tr>
      <w:tr w:rsidR="00A9669B">
        <w:tc>
          <w:tcPr>
            <w:tcW w:w="567" w:type="dxa"/>
          </w:tcPr>
          <w:p w:rsidR="00A9669B" w:rsidRDefault="00A9669B">
            <w:pPr>
              <w:pStyle w:val="ConsPlusNormal"/>
              <w:jc w:val="center"/>
            </w:pPr>
            <w:r>
              <w:t>166</w:t>
            </w:r>
          </w:p>
        </w:tc>
        <w:tc>
          <w:tcPr>
            <w:tcW w:w="4649" w:type="dxa"/>
          </w:tcPr>
          <w:p w:rsidR="00A9669B" w:rsidRDefault="00A9669B">
            <w:pPr>
              <w:pStyle w:val="ConsPlusNormal"/>
              <w:jc w:val="center"/>
            </w:pPr>
            <w:r>
              <w:t>Муниципальное казенное учреждение городского округа Самара "Социально-реабилитационный центр для несовершеннолетних "Радонеж"</w:t>
            </w:r>
          </w:p>
        </w:tc>
        <w:tc>
          <w:tcPr>
            <w:tcW w:w="2665" w:type="dxa"/>
          </w:tcPr>
          <w:p w:rsidR="00A9669B" w:rsidRDefault="00A9669B">
            <w:pPr>
              <w:pStyle w:val="ConsPlusNormal"/>
              <w:jc w:val="center"/>
            </w:pPr>
            <w:r>
              <w:t>443052, г. Самара,</w:t>
            </w:r>
          </w:p>
          <w:p w:rsidR="00A9669B" w:rsidRDefault="00A9669B">
            <w:pPr>
              <w:pStyle w:val="ConsPlusNormal"/>
              <w:jc w:val="center"/>
            </w:pPr>
            <w:r>
              <w:t>проспект Кирова, 67</w:t>
            </w:r>
          </w:p>
        </w:tc>
        <w:tc>
          <w:tcPr>
            <w:tcW w:w="1134" w:type="dxa"/>
          </w:tcPr>
          <w:p w:rsidR="00A9669B" w:rsidRDefault="00A9669B">
            <w:pPr>
              <w:pStyle w:val="ConsPlusNormal"/>
              <w:jc w:val="center"/>
            </w:pPr>
            <w:r>
              <w:t>946,3</w:t>
            </w:r>
          </w:p>
        </w:tc>
      </w:tr>
      <w:tr w:rsidR="00A9669B">
        <w:tc>
          <w:tcPr>
            <w:tcW w:w="567" w:type="dxa"/>
          </w:tcPr>
          <w:p w:rsidR="00A9669B" w:rsidRDefault="00A9669B">
            <w:pPr>
              <w:pStyle w:val="ConsPlusNormal"/>
              <w:jc w:val="center"/>
            </w:pPr>
            <w:r>
              <w:t>167</w:t>
            </w:r>
          </w:p>
        </w:tc>
        <w:tc>
          <w:tcPr>
            <w:tcW w:w="4649" w:type="dxa"/>
          </w:tcPr>
          <w:p w:rsidR="00A9669B" w:rsidRDefault="00A9669B">
            <w:pPr>
              <w:pStyle w:val="ConsPlusNormal"/>
              <w:jc w:val="center"/>
            </w:pPr>
            <w:r>
              <w:t>Муниципальное казенное учреждение городского округа Самара "Социально-реабилитационный центр для несовершеннолетних "Подросток"</w:t>
            </w:r>
          </w:p>
        </w:tc>
        <w:tc>
          <w:tcPr>
            <w:tcW w:w="2665" w:type="dxa"/>
          </w:tcPr>
          <w:p w:rsidR="00A9669B" w:rsidRDefault="00A9669B">
            <w:pPr>
              <w:pStyle w:val="ConsPlusNormal"/>
              <w:jc w:val="center"/>
            </w:pPr>
            <w:r>
              <w:t>443081, г. Самара,</w:t>
            </w:r>
          </w:p>
          <w:p w:rsidR="00A9669B" w:rsidRDefault="00A9669B">
            <w:pPr>
              <w:pStyle w:val="ConsPlusNormal"/>
              <w:jc w:val="center"/>
            </w:pPr>
            <w:r>
              <w:t>ул. Стара-Загора, 113а</w:t>
            </w:r>
          </w:p>
        </w:tc>
        <w:tc>
          <w:tcPr>
            <w:tcW w:w="1134" w:type="dxa"/>
          </w:tcPr>
          <w:p w:rsidR="00A9669B" w:rsidRDefault="00A9669B">
            <w:pPr>
              <w:pStyle w:val="ConsPlusNormal"/>
              <w:jc w:val="center"/>
            </w:pPr>
            <w:r>
              <w:t>383,2</w:t>
            </w:r>
          </w:p>
        </w:tc>
      </w:tr>
      <w:tr w:rsidR="00A9669B">
        <w:tc>
          <w:tcPr>
            <w:tcW w:w="567" w:type="dxa"/>
          </w:tcPr>
          <w:p w:rsidR="00A9669B" w:rsidRDefault="00A9669B">
            <w:pPr>
              <w:pStyle w:val="ConsPlusNormal"/>
              <w:jc w:val="center"/>
            </w:pPr>
            <w:r>
              <w:t>168</w:t>
            </w:r>
          </w:p>
        </w:tc>
        <w:tc>
          <w:tcPr>
            <w:tcW w:w="4649" w:type="dxa"/>
          </w:tcPr>
          <w:p w:rsidR="00A9669B" w:rsidRDefault="00A9669B">
            <w:pPr>
              <w:pStyle w:val="ConsPlusNormal"/>
              <w:jc w:val="center"/>
            </w:pPr>
            <w:r>
              <w:t>Муниципальное казенное учреждение городского округа Самара "Реабилитационный центр для детей и подростков с ограниченными возможностями "Журавушка"</w:t>
            </w:r>
          </w:p>
        </w:tc>
        <w:tc>
          <w:tcPr>
            <w:tcW w:w="2665" w:type="dxa"/>
          </w:tcPr>
          <w:p w:rsidR="00A9669B" w:rsidRDefault="00A9669B">
            <w:pPr>
              <w:pStyle w:val="ConsPlusNormal"/>
              <w:jc w:val="center"/>
            </w:pPr>
            <w:r>
              <w:t>443008, г. Самара,</w:t>
            </w:r>
          </w:p>
          <w:p w:rsidR="00A9669B" w:rsidRDefault="00A9669B">
            <w:pPr>
              <w:pStyle w:val="ConsPlusNormal"/>
              <w:jc w:val="center"/>
            </w:pPr>
            <w:r>
              <w:t>ул. Красных Коммунаров, 40</w:t>
            </w:r>
          </w:p>
        </w:tc>
        <w:tc>
          <w:tcPr>
            <w:tcW w:w="1134" w:type="dxa"/>
          </w:tcPr>
          <w:p w:rsidR="00A9669B" w:rsidRDefault="00A9669B">
            <w:pPr>
              <w:pStyle w:val="ConsPlusNormal"/>
              <w:jc w:val="center"/>
            </w:pPr>
            <w:r>
              <w:t>906,5</w:t>
            </w:r>
          </w:p>
        </w:tc>
      </w:tr>
      <w:tr w:rsidR="00A9669B">
        <w:tc>
          <w:tcPr>
            <w:tcW w:w="567" w:type="dxa"/>
          </w:tcPr>
          <w:p w:rsidR="00A9669B" w:rsidRDefault="00A9669B">
            <w:pPr>
              <w:pStyle w:val="ConsPlusNormal"/>
              <w:jc w:val="center"/>
            </w:pPr>
            <w:r>
              <w:t>169</w:t>
            </w:r>
          </w:p>
        </w:tc>
        <w:tc>
          <w:tcPr>
            <w:tcW w:w="4649" w:type="dxa"/>
          </w:tcPr>
          <w:p w:rsidR="00A9669B" w:rsidRDefault="00A9669B">
            <w:pPr>
              <w:pStyle w:val="ConsPlusNormal"/>
              <w:jc w:val="center"/>
            </w:pPr>
            <w:r>
              <w:t>Муниципальное бюджетное учреждение культуры городского округа Самара "Музей "Детская картинная галерея"</w:t>
            </w:r>
          </w:p>
        </w:tc>
        <w:tc>
          <w:tcPr>
            <w:tcW w:w="2665" w:type="dxa"/>
          </w:tcPr>
          <w:p w:rsidR="00A9669B" w:rsidRDefault="00A9669B">
            <w:pPr>
              <w:pStyle w:val="ConsPlusNormal"/>
              <w:jc w:val="center"/>
            </w:pPr>
            <w:r>
              <w:t>443010, г. Самара,</w:t>
            </w:r>
          </w:p>
          <w:p w:rsidR="00A9669B" w:rsidRDefault="00A9669B">
            <w:pPr>
              <w:pStyle w:val="ConsPlusNormal"/>
              <w:jc w:val="center"/>
            </w:pPr>
            <w:r>
              <w:t>ул. Куйбышева, 139</w:t>
            </w:r>
          </w:p>
        </w:tc>
        <w:tc>
          <w:tcPr>
            <w:tcW w:w="1134" w:type="dxa"/>
          </w:tcPr>
          <w:p w:rsidR="00A9669B" w:rsidRDefault="00A9669B">
            <w:pPr>
              <w:pStyle w:val="ConsPlusNormal"/>
              <w:jc w:val="center"/>
            </w:pPr>
            <w:r>
              <w:t>1396,4</w:t>
            </w:r>
          </w:p>
        </w:tc>
      </w:tr>
      <w:tr w:rsidR="00A9669B">
        <w:tc>
          <w:tcPr>
            <w:tcW w:w="567" w:type="dxa"/>
          </w:tcPr>
          <w:p w:rsidR="00A9669B" w:rsidRDefault="00A9669B">
            <w:pPr>
              <w:pStyle w:val="ConsPlusNormal"/>
              <w:jc w:val="center"/>
            </w:pPr>
            <w:r>
              <w:t>170</w:t>
            </w:r>
          </w:p>
        </w:tc>
        <w:tc>
          <w:tcPr>
            <w:tcW w:w="4649" w:type="dxa"/>
          </w:tcPr>
          <w:p w:rsidR="00A9669B" w:rsidRDefault="00A9669B">
            <w:pPr>
              <w:pStyle w:val="ConsPlusNormal"/>
              <w:jc w:val="center"/>
            </w:pPr>
            <w:r>
              <w:t>Муниципальное бюджетное учреждение культуры городского округа Самара "Самарский литературно-мемориальный музей имени М. Горького"</w:t>
            </w:r>
          </w:p>
        </w:tc>
        <w:tc>
          <w:tcPr>
            <w:tcW w:w="2665" w:type="dxa"/>
          </w:tcPr>
          <w:p w:rsidR="00A9669B" w:rsidRDefault="00A9669B">
            <w:pPr>
              <w:pStyle w:val="ConsPlusNormal"/>
              <w:jc w:val="center"/>
            </w:pPr>
            <w:r>
              <w:t>443010, г. Самара,</w:t>
            </w:r>
          </w:p>
          <w:p w:rsidR="00A9669B" w:rsidRDefault="00A9669B">
            <w:pPr>
              <w:pStyle w:val="ConsPlusNormal"/>
              <w:jc w:val="center"/>
            </w:pPr>
            <w:r>
              <w:t>ул. Фрунзе, 155</w:t>
            </w:r>
          </w:p>
        </w:tc>
        <w:tc>
          <w:tcPr>
            <w:tcW w:w="1134" w:type="dxa"/>
          </w:tcPr>
          <w:p w:rsidR="00A9669B" w:rsidRDefault="00A9669B">
            <w:pPr>
              <w:pStyle w:val="ConsPlusNormal"/>
              <w:jc w:val="center"/>
            </w:pPr>
            <w:r>
              <w:t>791</w:t>
            </w:r>
          </w:p>
        </w:tc>
      </w:tr>
      <w:tr w:rsidR="00A9669B">
        <w:tc>
          <w:tcPr>
            <w:tcW w:w="567" w:type="dxa"/>
          </w:tcPr>
          <w:p w:rsidR="00A9669B" w:rsidRDefault="00A9669B">
            <w:pPr>
              <w:pStyle w:val="ConsPlusNormal"/>
              <w:jc w:val="center"/>
            </w:pPr>
            <w:r>
              <w:t>171</w:t>
            </w:r>
          </w:p>
        </w:tc>
        <w:tc>
          <w:tcPr>
            <w:tcW w:w="4649" w:type="dxa"/>
          </w:tcPr>
          <w:p w:rsidR="00A9669B" w:rsidRDefault="00A9669B">
            <w:pPr>
              <w:pStyle w:val="ConsPlusNormal"/>
              <w:jc w:val="center"/>
            </w:pPr>
            <w:r>
              <w:t>Муниципальное бюджетное учреждение культуры городского округа Самара "Театр "Самарская площадь"</w:t>
            </w:r>
          </w:p>
        </w:tc>
        <w:tc>
          <w:tcPr>
            <w:tcW w:w="2665" w:type="dxa"/>
          </w:tcPr>
          <w:p w:rsidR="00A9669B" w:rsidRDefault="00A9669B">
            <w:pPr>
              <w:pStyle w:val="ConsPlusNormal"/>
              <w:jc w:val="center"/>
            </w:pPr>
            <w:r>
              <w:t>443001, г. Самара,</w:t>
            </w:r>
          </w:p>
          <w:p w:rsidR="00A9669B" w:rsidRDefault="00A9669B">
            <w:pPr>
              <w:pStyle w:val="ConsPlusNormal"/>
              <w:jc w:val="center"/>
            </w:pPr>
            <w:r>
              <w:t>ул. Садовая, 231</w:t>
            </w:r>
          </w:p>
        </w:tc>
        <w:tc>
          <w:tcPr>
            <w:tcW w:w="1134" w:type="dxa"/>
          </w:tcPr>
          <w:p w:rsidR="00A9669B" w:rsidRDefault="00A9669B">
            <w:pPr>
              <w:pStyle w:val="ConsPlusNormal"/>
              <w:jc w:val="center"/>
            </w:pPr>
            <w:r>
              <w:t>1063,2</w:t>
            </w:r>
          </w:p>
        </w:tc>
      </w:tr>
      <w:tr w:rsidR="00A9669B">
        <w:tc>
          <w:tcPr>
            <w:tcW w:w="567" w:type="dxa"/>
          </w:tcPr>
          <w:p w:rsidR="00A9669B" w:rsidRDefault="00A9669B">
            <w:pPr>
              <w:pStyle w:val="ConsPlusNormal"/>
              <w:jc w:val="center"/>
            </w:pPr>
            <w:r>
              <w:t>172</w:t>
            </w:r>
          </w:p>
        </w:tc>
        <w:tc>
          <w:tcPr>
            <w:tcW w:w="4649" w:type="dxa"/>
          </w:tcPr>
          <w:p w:rsidR="00A9669B" w:rsidRDefault="00A9669B">
            <w:pPr>
              <w:pStyle w:val="ConsPlusNormal"/>
              <w:jc w:val="center"/>
            </w:pPr>
            <w:r>
              <w:t>Муниципальное бюджетное учреждение культуры городского округа Самара "Самарская муниципальная информационно-библиотечная система"</w:t>
            </w:r>
          </w:p>
        </w:tc>
        <w:tc>
          <w:tcPr>
            <w:tcW w:w="2665" w:type="dxa"/>
          </w:tcPr>
          <w:p w:rsidR="00A9669B" w:rsidRDefault="00A9669B">
            <w:pPr>
              <w:pStyle w:val="ConsPlusNormal"/>
              <w:jc w:val="center"/>
            </w:pPr>
            <w:r>
              <w:t>443100, г. Самара,</w:t>
            </w:r>
          </w:p>
          <w:p w:rsidR="00A9669B" w:rsidRDefault="00A9669B">
            <w:pPr>
              <w:pStyle w:val="ConsPlusNormal"/>
              <w:jc w:val="center"/>
            </w:pPr>
            <w:r>
              <w:t>ул. Самарская, 190б</w:t>
            </w:r>
          </w:p>
        </w:tc>
        <w:tc>
          <w:tcPr>
            <w:tcW w:w="1134" w:type="dxa"/>
          </w:tcPr>
          <w:p w:rsidR="00A9669B" w:rsidRDefault="00A9669B">
            <w:pPr>
              <w:pStyle w:val="ConsPlusNormal"/>
              <w:jc w:val="center"/>
            </w:pPr>
            <w:r>
              <w:t>528,1</w:t>
            </w:r>
          </w:p>
        </w:tc>
      </w:tr>
      <w:tr w:rsidR="00A9669B">
        <w:tc>
          <w:tcPr>
            <w:tcW w:w="567" w:type="dxa"/>
          </w:tcPr>
          <w:p w:rsidR="00A9669B" w:rsidRDefault="00A9669B">
            <w:pPr>
              <w:pStyle w:val="ConsPlusNormal"/>
              <w:jc w:val="center"/>
            </w:pPr>
            <w:r>
              <w:lastRenderedPageBreak/>
              <w:t>173</w:t>
            </w:r>
          </w:p>
        </w:tc>
        <w:tc>
          <w:tcPr>
            <w:tcW w:w="4649" w:type="dxa"/>
          </w:tcPr>
          <w:p w:rsidR="00A9669B" w:rsidRDefault="00A9669B">
            <w:pPr>
              <w:pStyle w:val="ConsPlusNormal"/>
              <w:jc w:val="center"/>
            </w:pPr>
            <w:r>
              <w:t>Муниципальное бюджетное учреждение культуры городского округа Самара "Самарский центр искусств"</w:t>
            </w:r>
          </w:p>
        </w:tc>
        <w:tc>
          <w:tcPr>
            <w:tcW w:w="2665" w:type="dxa"/>
          </w:tcPr>
          <w:p w:rsidR="00A9669B" w:rsidRDefault="00A9669B">
            <w:pPr>
              <w:pStyle w:val="ConsPlusNormal"/>
              <w:jc w:val="center"/>
            </w:pPr>
            <w:r>
              <w:t>443009, г. Самара,</w:t>
            </w:r>
          </w:p>
          <w:p w:rsidR="00A9669B" w:rsidRDefault="00A9669B">
            <w:pPr>
              <w:pStyle w:val="ConsPlusNormal"/>
              <w:jc w:val="center"/>
            </w:pPr>
            <w:r>
              <w:t>пр. Кирова, 72а</w:t>
            </w:r>
          </w:p>
        </w:tc>
        <w:tc>
          <w:tcPr>
            <w:tcW w:w="1134" w:type="dxa"/>
          </w:tcPr>
          <w:p w:rsidR="00A9669B" w:rsidRDefault="00A9669B">
            <w:pPr>
              <w:pStyle w:val="ConsPlusNormal"/>
              <w:jc w:val="center"/>
            </w:pPr>
            <w:r>
              <w:t>818,4</w:t>
            </w:r>
          </w:p>
        </w:tc>
      </w:tr>
      <w:tr w:rsidR="00A9669B">
        <w:tc>
          <w:tcPr>
            <w:tcW w:w="567" w:type="dxa"/>
          </w:tcPr>
          <w:p w:rsidR="00A9669B" w:rsidRDefault="00A9669B">
            <w:pPr>
              <w:pStyle w:val="ConsPlusNormal"/>
              <w:jc w:val="center"/>
            </w:pPr>
            <w:r>
              <w:t>174</w:t>
            </w:r>
          </w:p>
        </w:tc>
        <w:tc>
          <w:tcPr>
            <w:tcW w:w="4649" w:type="dxa"/>
          </w:tcPr>
          <w:p w:rsidR="00A9669B" w:rsidRDefault="00A9669B">
            <w:pPr>
              <w:pStyle w:val="ConsPlusNormal"/>
              <w:jc w:val="center"/>
            </w:pPr>
            <w:r>
              <w:t>Муниципальное бюджетное учреждение культуры городского округа Самара "Дом культуры "Чайка"</w:t>
            </w:r>
          </w:p>
        </w:tc>
        <w:tc>
          <w:tcPr>
            <w:tcW w:w="2665" w:type="dxa"/>
          </w:tcPr>
          <w:p w:rsidR="00A9669B" w:rsidRDefault="00A9669B">
            <w:pPr>
              <w:pStyle w:val="ConsPlusNormal"/>
              <w:jc w:val="center"/>
            </w:pPr>
            <w:r>
              <w:t>443112, г. Самара,</w:t>
            </w:r>
          </w:p>
          <w:p w:rsidR="00A9669B" w:rsidRDefault="00A9669B">
            <w:pPr>
              <w:pStyle w:val="ConsPlusNormal"/>
              <w:jc w:val="center"/>
            </w:pPr>
            <w:r>
              <w:t>пос. Управленческий,</w:t>
            </w:r>
          </w:p>
          <w:p w:rsidR="00A9669B" w:rsidRDefault="00A9669B">
            <w:pPr>
              <w:pStyle w:val="ConsPlusNormal"/>
              <w:jc w:val="center"/>
            </w:pPr>
            <w:r>
              <w:t>ул. Сергея Лазо, 21</w:t>
            </w:r>
          </w:p>
        </w:tc>
        <w:tc>
          <w:tcPr>
            <w:tcW w:w="1134" w:type="dxa"/>
          </w:tcPr>
          <w:p w:rsidR="00A9669B" w:rsidRDefault="00A9669B">
            <w:pPr>
              <w:pStyle w:val="ConsPlusNormal"/>
              <w:jc w:val="center"/>
            </w:pPr>
            <w:r>
              <w:t>3385,9</w:t>
            </w:r>
          </w:p>
        </w:tc>
      </w:tr>
      <w:tr w:rsidR="00A9669B">
        <w:tc>
          <w:tcPr>
            <w:tcW w:w="567" w:type="dxa"/>
          </w:tcPr>
          <w:p w:rsidR="00A9669B" w:rsidRDefault="00A9669B">
            <w:pPr>
              <w:pStyle w:val="ConsPlusNormal"/>
              <w:jc w:val="center"/>
            </w:pPr>
            <w:r>
              <w:t>175</w:t>
            </w:r>
          </w:p>
        </w:tc>
        <w:tc>
          <w:tcPr>
            <w:tcW w:w="4649" w:type="dxa"/>
          </w:tcPr>
          <w:p w:rsidR="00A9669B" w:rsidRDefault="00A9669B">
            <w:pPr>
              <w:pStyle w:val="ConsPlusNormal"/>
              <w:jc w:val="center"/>
            </w:pPr>
            <w:r>
              <w:t>Муниципальное бюджетное учреждение культуры городского округа Самара "Дом культуры "Заря"</w:t>
            </w:r>
          </w:p>
        </w:tc>
        <w:tc>
          <w:tcPr>
            <w:tcW w:w="2665" w:type="dxa"/>
          </w:tcPr>
          <w:p w:rsidR="00A9669B" w:rsidRDefault="00A9669B">
            <w:pPr>
              <w:pStyle w:val="ConsPlusNormal"/>
              <w:jc w:val="center"/>
            </w:pPr>
            <w:r>
              <w:t>443023, г. Самара, проезд Девятого Мая, 16</w:t>
            </w:r>
          </w:p>
        </w:tc>
        <w:tc>
          <w:tcPr>
            <w:tcW w:w="1134" w:type="dxa"/>
          </w:tcPr>
          <w:p w:rsidR="00A9669B" w:rsidRDefault="00A9669B">
            <w:pPr>
              <w:pStyle w:val="ConsPlusNormal"/>
              <w:jc w:val="center"/>
            </w:pPr>
            <w:r>
              <w:t>2000</w:t>
            </w:r>
          </w:p>
        </w:tc>
      </w:tr>
      <w:tr w:rsidR="00A9669B">
        <w:tc>
          <w:tcPr>
            <w:tcW w:w="567" w:type="dxa"/>
          </w:tcPr>
          <w:p w:rsidR="00A9669B" w:rsidRDefault="00A9669B">
            <w:pPr>
              <w:pStyle w:val="ConsPlusNormal"/>
              <w:jc w:val="center"/>
            </w:pPr>
            <w:r>
              <w:t>176</w:t>
            </w:r>
          </w:p>
        </w:tc>
        <w:tc>
          <w:tcPr>
            <w:tcW w:w="4649" w:type="dxa"/>
          </w:tcPr>
          <w:p w:rsidR="00A9669B" w:rsidRDefault="00A9669B">
            <w:pPr>
              <w:pStyle w:val="ConsPlusNormal"/>
              <w:jc w:val="center"/>
            </w:pPr>
            <w:r>
              <w:t>Муниципальное бюджетное образовательное учреждение дополнительного образования детей городского округа Самара "Детская Центральная музыкальная школа"</w:t>
            </w:r>
          </w:p>
        </w:tc>
        <w:tc>
          <w:tcPr>
            <w:tcW w:w="2665" w:type="dxa"/>
          </w:tcPr>
          <w:p w:rsidR="00A9669B" w:rsidRDefault="00A9669B">
            <w:pPr>
              <w:pStyle w:val="ConsPlusNormal"/>
              <w:jc w:val="center"/>
            </w:pPr>
            <w:r>
              <w:t>443010, г. Самара,</w:t>
            </w:r>
          </w:p>
          <w:p w:rsidR="00A9669B" w:rsidRDefault="00A9669B">
            <w:pPr>
              <w:pStyle w:val="ConsPlusNormal"/>
              <w:jc w:val="center"/>
            </w:pPr>
            <w:r>
              <w:t>ул. Куйбышева, 118 - 120</w:t>
            </w:r>
          </w:p>
        </w:tc>
        <w:tc>
          <w:tcPr>
            <w:tcW w:w="1134" w:type="dxa"/>
          </w:tcPr>
          <w:p w:rsidR="00A9669B" w:rsidRDefault="00A9669B">
            <w:pPr>
              <w:pStyle w:val="ConsPlusNormal"/>
              <w:jc w:val="center"/>
            </w:pPr>
            <w:r>
              <w:t>1048,2</w:t>
            </w:r>
          </w:p>
        </w:tc>
      </w:tr>
      <w:tr w:rsidR="00A9669B">
        <w:tc>
          <w:tcPr>
            <w:tcW w:w="567" w:type="dxa"/>
          </w:tcPr>
          <w:p w:rsidR="00A9669B" w:rsidRDefault="00A9669B">
            <w:pPr>
              <w:pStyle w:val="ConsPlusNormal"/>
              <w:jc w:val="center"/>
            </w:pPr>
            <w:r>
              <w:t>177</w:t>
            </w:r>
          </w:p>
        </w:tc>
        <w:tc>
          <w:tcPr>
            <w:tcW w:w="4649" w:type="dxa"/>
          </w:tcPr>
          <w:p w:rsidR="00A9669B" w:rsidRDefault="00A9669B">
            <w:pPr>
              <w:pStyle w:val="ConsPlusNormal"/>
              <w:jc w:val="center"/>
            </w:pPr>
            <w:r>
              <w:t>Муниципальное бюджетное образовательное учреждение дополнительного образования детей городского округа Самара "Детская музыкальная школа N 1 им. Д.Д. Шостаковича"</w:t>
            </w:r>
          </w:p>
        </w:tc>
        <w:tc>
          <w:tcPr>
            <w:tcW w:w="2665" w:type="dxa"/>
          </w:tcPr>
          <w:p w:rsidR="00A9669B" w:rsidRDefault="00A9669B">
            <w:pPr>
              <w:pStyle w:val="ConsPlusNormal"/>
              <w:jc w:val="center"/>
            </w:pPr>
            <w:r>
              <w:t>443099, г. Самара,</w:t>
            </w:r>
          </w:p>
          <w:p w:rsidR="00A9669B" w:rsidRDefault="00A9669B">
            <w:pPr>
              <w:pStyle w:val="ConsPlusNormal"/>
              <w:jc w:val="center"/>
            </w:pPr>
            <w:r>
              <w:t>ул. Чапаевская, 80</w:t>
            </w:r>
          </w:p>
        </w:tc>
        <w:tc>
          <w:tcPr>
            <w:tcW w:w="1134" w:type="dxa"/>
          </w:tcPr>
          <w:p w:rsidR="00A9669B" w:rsidRDefault="00A9669B">
            <w:pPr>
              <w:pStyle w:val="ConsPlusNormal"/>
              <w:jc w:val="center"/>
            </w:pPr>
            <w:r>
              <w:t>1131</w:t>
            </w:r>
          </w:p>
        </w:tc>
      </w:tr>
      <w:tr w:rsidR="00A9669B">
        <w:tc>
          <w:tcPr>
            <w:tcW w:w="567" w:type="dxa"/>
          </w:tcPr>
          <w:p w:rsidR="00A9669B" w:rsidRDefault="00A9669B">
            <w:pPr>
              <w:pStyle w:val="ConsPlusNormal"/>
              <w:jc w:val="center"/>
            </w:pPr>
            <w:r>
              <w:t>178</w:t>
            </w:r>
          </w:p>
        </w:tc>
        <w:tc>
          <w:tcPr>
            <w:tcW w:w="4649" w:type="dxa"/>
          </w:tcPr>
          <w:p w:rsidR="00A9669B" w:rsidRDefault="00A9669B">
            <w:pPr>
              <w:pStyle w:val="ConsPlusNormal"/>
              <w:jc w:val="center"/>
            </w:pPr>
            <w:r>
              <w:t>Муниципальное бюджетное образовательное учреждение дополнительного образования детей городского округа Самара "Детская музыкальная школа N 4"</w:t>
            </w:r>
          </w:p>
        </w:tc>
        <w:tc>
          <w:tcPr>
            <w:tcW w:w="2665" w:type="dxa"/>
          </w:tcPr>
          <w:p w:rsidR="00A9669B" w:rsidRDefault="00A9669B">
            <w:pPr>
              <w:pStyle w:val="ConsPlusNormal"/>
              <w:jc w:val="center"/>
            </w:pPr>
            <w:r>
              <w:t>443099, г. Самара,</w:t>
            </w:r>
          </w:p>
          <w:p w:rsidR="00A9669B" w:rsidRDefault="00A9669B">
            <w:pPr>
              <w:pStyle w:val="ConsPlusNormal"/>
              <w:jc w:val="center"/>
            </w:pPr>
            <w:r>
              <w:t>ул. Краснодонская, 36</w:t>
            </w:r>
          </w:p>
        </w:tc>
        <w:tc>
          <w:tcPr>
            <w:tcW w:w="1134" w:type="dxa"/>
          </w:tcPr>
          <w:p w:rsidR="00A9669B" w:rsidRDefault="00A9669B">
            <w:pPr>
              <w:pStyle w:val="ConsPlusNormal"/>
              <w:jc w:val="center"/>
            </w:pPr>
            <w:r>
              <w:t>1432,2</w:t>
            </w:r>
          </w:p>
        </w:tc>
      </w:tr>
      <w:tr w:rsidR="00A9669B">
        <w:tc>
          <w:tcPr>
            <w:tcW w:w="567" w:type="dxa"/>
          </w:tcPr>
          <w:p w:rsidR="00A9669B" w:rsidRDefault="00A9669B">
            <w:pPr>
              <w:pStyle w:val="ConsPlusNormal"/>
              <w:jc w:val="center"/>
            </w:pPr>
            <w:r>
              <w:t>179</w:t>
            </w:r>
          </w:p>
        </w:tc>
        <w:tc>
          <w:tcPr>
            <w:tcW w:w="4649" w:type="dxa"/>
          </w:tcPr>
          <w:p w:rsidR="00A9669B" w:rsidRDefault="00A9669B">
            <w:pPr>
              <w:pStyle w:val="ConsPlusNormal"/>
              <w:jc w:val="center"/>
            </w:pPr>
            <w:r>
              <w:t>Муниципальное бюджетное образовательное учреждение дополнительного образования детей городского округа Самара "Детская школа искусств N 8"</w:t>
            </w:r>
          </w:p>
        </w:tc>
        <w:tc>
          <w:tcPr>
            <w:tcW w:w="2665" w:type="dxa"/>
          </w:tcPr>
          <w:p w:rsidR="00A9669B" w:rsidRDefault="00A9669B">
            <w:pPr>
              <w:pStyle w:val="ConsPlusNormal"/>
              <w:jc w:val="center"/>
            </w:pPr>
            <w:r>
              <w:t>443112, г. Самара,</w:t>
            </w:r>
          </w:p>
          <w:p w:rsidR="00A9669B" w:rsidRDefault="00A9669B">
            <w:pPr>
              <w:pStyle w:val="ConsPlusNormal"/>
              <w:jc w:val="center"/>
            </w:pPr>
            <w:r>
              <w:t>пос. Управленческий,</w:t>
            </w:r>
          </w:p>
          <w:p w:rsidR="00A9669B" w:rsidRDefault="00A9669B">
            <w:pPr>
              <w:pStyle w:val="ConsPlusNormal"/>
              <w:jc w:val="center"/>
            </w:pPr>
            <w:r>
              <w:t>ул. Сергея Лазо, 4</w:t>
            </w:r>
          </w:p>
        </w:tc>
        <w:tc>
          <w:tcPr>
            <w:tcW w:w="1134" w:type="dxa"/>
          </w:tcPr>
          <w:p w:rsidR="00A9669B" w:rsidRDefault="00A9669B">
            <w:pPr>
              <w:pStyle w:val="ConsPlusNormal"/>
              <w:jc w:val="center"/>
            </w:pPr>
            <w:r>
              <w:t>868,6</w:t>
            </w:r>
          </w:p>
        </w:tc>
      </w:tr>
      <w:tr w:rsidR="00A9669B">
        <w:tc>
          <w:tcPr>
            <w:tcW w:w="567" w:type="dxa"/>
          </w:tcPr>
          <w:p w:rsidR="00A9669B" w:rsidRDefault="00A9669B">
            <w:pPr>
              <w:pStyle w:val="ConsPlusNormal"/>
              <w:jc w:val="center"/>
            </w:pPr>
            <w:r>
              <w:t>180</w:t>
            </w:r>
          </w:p>
        </w:tc>
        <w:tc>
          <w:tcPr>
            <w:tcW w:w="4649" w:type="dxa"/>
          </w:tcPr>
          <w:p w:rsidR="00A9669B" w:rsidRDefault="00A9669B">
            <w:pPr>
              <w:pStyle w:val="ConsPlusNormal"/>
              <w:jc w:val="center"/>
            </w:pPr>
            <w:r>
              <w:t>Муниципальное бюджетное образовательное учреждение дополнительного образования детей городского округа Самара "Детская музыкальная школа N 9 им. Г.В. Беляева"</w:t>
            </w:r>
          </w:p>
        </w:tc>
        <w:tc>
          <w:tcPr>
            <w:tcW w:w="2665" w:type="dxa"/>
          </w:tcPr>
          <w:p w:rsidR="00A9669B" w:rsidRDefault="00A9669B">
            <w:pPr>
              <w:pStyle w:val="ConsPlusNormal"/>
              <w:jc w:val="center"/>
            </w:pPr>
            <w:r>
              <w:t>443051, г. Самара,</w:t>
            </w:r>
          </w:p>
          <w:p w:rsidR="00A9669B" w:rsidRDefault="00A9669B">
            <w:pPr>
              <w:pStyle w:val="ConsPlusNormal"/>
              <w:jc w:val="center"/>
            </w:pPr>
            <w:r>
              <w:t>проспект Металлургов, 85</w:t>
            </w:r>
          </w:p>
        </w:tc>
        <w:tc>
          <w:tcPr>
            <w:tcW w:w="1134" w:type="dxa"/>
          </w:tcPr>
          <w:p w:rsidR="00A9669B" w:rsidRDefault="00A9669B">
            <w:pPr>
              <w:pStyle w:val="ConsPlusNormal"/>
              <w:jc w:val="center"/>
            </w:pPr>
            <w:r>
              <w:t>1337,6</w:t>
            </w:r>
          </w:p>
        </w:tc>
      </w:tr>
      <w:tr w:rsidR="00A9669B">
        <w:tc>
          <w:tcPr>
            <w:tcW w:w="567" w:type="dxa"/>
          </w:tcPr>
          <w:p w:rsidR="00A9669B" w:rsidRDefault="00A9669B">
            <w:pPr>
              <w:pStyle w:val="ConsPlusNormal"/>
              <w:jc w:val="center"/>
            </w:pPr>
            <w:r>
              <w:t>181</w:t>
            </w:r>
          </w:p>
        </w:tc>
        <w:tc>
          <w:tcPr>
            <w:tcW w:w="4649" w:type="dxa"/>
          </w:tcPr>
          <w:p w:rsidR="00A9669B" w:rsidRDefault="00A9669B">
            <w:pPr>
              <w:pStyle w:val="ConsPlusNormal"/>
              <w:jc w:val="center"/>
            </w:pPr>
            <w:r>
              <w:t>Муниципальное бюджетное учреждение городского округа Самара "Физкультурно-спортивный центр "Чайка"</w:t>
            </w:r>
          </w:p>
        </w:tc>
        <w:tc>
          <w:tcPr>
            <w:tcW w:w="2665" w:type="dxa"/>
          </w:tcPr>
          <w:p w:rsidR="00A9669B" w:rsidRDefault="00A9669B">
            <w:pPr>
              <w:pStyle w:val="ConsPlusNormal"/>
              <w:jc w:val="center"/>
            </w:pPr>
            <w:r>
              <w:t>443112, г. Самара,</w:t>
            </w:r>
          </w:p>
          <w:p w:rsidR="00A9669B" w:rsidRDefault="00A9669B">
            <w:pPr>
              <w:pStyle w:val="ConsPlusNormal"/>
              <w:jc w:val="center"/>
            </w:pPr>
            <w:r>
              <w:t>пос. Управленческий,</w:t>
            </w:r>
          </w:p>
          <w:p w:rsidR="00A9669B" w:rsidRDefault="00A9669B">
            <w:pPr>
              <w:pStyle w:val="ConsPlusNormal"/>
              <w:jc w:val="center"/>
            </w:pPr>
            <w:r>
              <w:t>ул. Сергея Лазо, 23а</w:t>
            </w:r>
          </w:p>
        </w:tc>
        <w:tc>
          <w:tcPr>
            <w:tcW w:w="1134" w:type="dxa"/>
          </w:tcPr>
          <w:p w:rsidR="00A9669B" w:rsidRDefault="00A9669B">
            <w:pPr>
              <w:pStyle w:val="ConsPlusNormal"/>
              <w:jc w:val="center"/>
            </w:pPr>
            <w:r>
              <w:t>1060,1</w:t>
            </w:r>
          </w:p>
        </w:tc>
      </w:tr>
      <w:tr w:rsidR="00A9669B">
        <w:tc>
          <w:tcPr>
            <w:tcW w:w="567" w:type="dxa"/>
          </w:tcPr>
          <w:p w:rsidR="00A9669B" w:rsidRDefault="00A9669B">
            <w:pPr>
              <w:pStyle w:val="ConsPlusNormal"/>
              <w:jc w:val="center"/>
            </w:pPr>
            <w:r>
              <w:t>182</w:t>
            </w:r>
          </w:p>
        </w:tc>
        <w:tc>
          <w:tcPr>
            <w:tcW w:w="4649" w:type="dxa"/>
          </w:tcPr>
          <w:p w:rsidR="00A9669B" w:rsidRDefault="00A9669B">
            <w:pPr>
              <w:pStyle w:val="ConsPlusNormal"/>
              <w:jc w:val="center"/>
            </w:pPr>
            <w:r>
              <w:t>Муниципальное предприятие городского округа Самара "Трамвайно-троллейбусное управление"</w:t>
            </w:r>
          </w:p>
        </w:tc>
        <w:tc>
          <w:tcPr>
            <w:tcW w:w="2665" w:type="dxa"/>
          </w:tcPr>
          <w:p w:rsidR="00A9669B" w:rsidRDefault="00A9669B">
            <w:pPr>
              <w:pStyle w:val="ConsPlusNormal"/>
              <w:jc w:val="center"/>
            </w:pPr>
            <w:r>
              <w:t>443030, г. Самара,</w:t>
            </w:r>
          </w:p>
          <w:p w:rsidR="00A9669B" w:rsidRDefault="00A9669B">
            <w:pPr>
              <w:pStyle w:val="ConsPlusNormal"/>
              <w:jc w:val="center"/>
            </w:pPr>
            <w:r>
              <w:t>ул. Коммунистическая, 8</w:t>
            </w:r>
          </w:p>
        </w:tc>
        <w:tc>
          <w:tcPr>
            <w:tcW w:w="1134" w:type="dxa"/>
          </w:tcPr>
          <w:p w:rsidR="00A9669B" w:rsidRDefault="00A9669B">
            <w:pPr>
              <w:pStyle w:val="ConsPlusNormal"/>
              <w:jc w:val="center"/>
            </w:pPr>
            <w:r>
              <w:t>64060,1</w:t>
            </w:r>
          </w:p>
        </w:tc>
      </w:tr>
      <w:tr w:rsidR="00A9669B">
        <w:tc>
          <w:tcPr>
            <w:tcW w:w="567" w:type="dxa"/>
          </w:tcPr>
          <w:p w:rsidR="00A9669B" w:rsidRDefault="00A9669B">
            <w:pPr>
              <w:pStyle w:val="ConsPlusNormal"/>
              <w:jc w:val="center"/>
            </w:pPr>
            <w:r>
              <w:t>183</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комбинированного вида N 177 городского округа Самара</w:t>
            </w:r>
          </w:p>
        </w:tc>
        <w:tc>
          <w:tcPr>
            <w:tcW w:w="2665" w:type="dxa"/>
          </w:tcPr>
          <w:p w:rsidR="00A9669B" w:rsidRDefault="00A9669B">
            <w:pPr>
              <w:pStyle w:val="ConsPlusNormal"/>
              <w:jc w:val="center"/>
            </w:pPr>
            <w:r>
              <w:t>443052, г. Самара,</w:t>
            </w:r>
          </w:p>
          <w:p w:rsidR="00A9669B" w:rsidRDefault="00A9669B">
            <w:pPr>
              <w:pStyle w:val="ConsPlusNormal"/>
              <w:jc w:val="center"/>
            </w:pPr>
            <w:r>
              <w:t>ул. Железной Дивизии, д. 15</w:t>
            </w:r>
          </w:p>
        </w:tc>
        <w:tc>
          <w:tcPr>
            <w:tcW w:w="1134" w:type="dxa"/>
          </w:tcPr>
          <w:p w:rsidR="00A9669B" w:rsidRDefault="00A9669B">
            <w:pPr>
              <w:pStyle w:val="ConsPlusNormal"/>
              <w:jc w:val="center"/>
            </w:pPr>
            <w:r>
              <w:t>6642,4</w:t>
            </w:r>
          </w:p>
        </w:tc>
      </w:tr>
      <w:tr w:rsidR="00A9669B">
        <w:tc>
          <w:tcPr>
            <w:tcW w:w="567" w:type="dxa"/>
          </w:tcPr>
          <w:p w:rsidR="00A9669B" w:rsidRDefault="00A9669B">
            <w:pPr>
              <w:pStyle w:val="ConsPlusNormal"/>
              <w:jc w:val="center"/>
            </w:pPr>
            <w:r>
              <w:t>184</w:t>
            </w:r>
          </w:p>
        </w:tc>
        <w:tc>
          <w:tcPr>
            <w:tcW w:w="4649" w:type="dxa"/>
          </w:tcPr>
          <w:p w:rsidR="00A9669B" w:rsidRDefault="00A9669B">
            <w:pPr>
              <w:pStyle w:val="ConsPlusNormal"/>
              <w:jc w:val="center"/>
            </w:pPr>
            <w:r>
              <w:t>Муниципальное бюджетное дошкольное образовательное учреждение центр развития ребенка - детский сад N 455 городского округа Самара</w:t>
            </w:r>
          </w:p>
        </w:tc>
        <w:tc>
          <w:tcPr>
            <w:tcW w:w="2665" w:type="dxa"/>
          </w:tcPr>
          <w:p w:rsidR="00A9669B" w:rsidRDefault="00A9669B">
            <w:pPr>
              <w:pStyle w:val="ConsPlusNormal"/>
              <w:jc w:val="center"/>
            </w:pPr>
            <w:r>
              <w:t>443051, Самарская область, г. Самара,</w:t>
            </w:r>
          </w:p>
          <w:p w:rsidR="00A9669B" w:rsidRDefault="00A9669B">
            <w:pPr>
              <w:pStyle w:val="ConsPlusNormal"/>
              <w:jc w:val="center"/>
            </w:pPr>
            <w:r>
              <w:t>ул. Свободы, 196</w:t>
            </w:r>
          </w:p>
        </w:tc>
        <w:tc>
          <w:tcPr>
            <w:tcW w:w="1134" w:type="dxa"/>
          </w:tcPr>
          <w:p w:rsidR="00A9669B" w:rsidRDefault="00A9669B">
            <w:pPr>
              <w:pStyle w:val="ConsPlusNormal"/>
              <w:jc w:val="center"/>
            </w:pPr>
            <w:r>
              <w:t>6678</w:t>
            </w:r>
          </w:p>
        </w:tc>
      </w:tr>
      <w:tr w:rsidR="00A9669B">
        <w:tc>
          <w:tcPr>
            <w:tcW w:w="567" w:type="dxa"/>
          </w:tcPr>
          <w:p w:rsidR="00A9669B" w:rsidRDefault="00A9669B">
            <w:pPr>
              <w:pStyle w:val="ConsPlusNormal"/>
              <w:jc w:val="center"/>
            </w:pPr>
            <w:r>
              <w:lastRenderedPageBreak/>
              <w:t>185</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52 имени Ф.Ф. Селина городского округа Самара</w:t>
            </w:r>
          </w:p>
        </w:tc>
        <w:tc>
          <w:tcPr>
            <w:tcW w:w="2665" w:type="dxa"/>
          </w:tcPr>
          <w:p w:rsidR="00A9669B" w:rsidRDefault="00A9669B">
            <w:pPr>
              <w:pStyle w:val="ConsPlusNormal"/>
              <w:jc w:val="center"/>
            </w:pPr>
            <w:r>
              <w:t>440085, г. Самара,</w:t>
            </w:r>
          </w:p>
          <w:p w:rsidR="00A9669B" w:rsidRDefault="00A9669B">
            <w:pPr>
              <w:pStyle w:val="ConsPlusNormal"/>
              <w:jc w:val="center"/>
            </w:pPr>
            <w:r>
              <w:t>ул. Центральная, 11, корп. А</w:t>
            </w:r>
          </w:p>
        </w:tc>
        <w:tc>
          <w:tcPr>
            <w:tcW w:w="1134" w:type="dxa"/>
          </w:tcPr>
          <w:p w:rsidR="00A9669B" w:rsidRDefault="00A9669B">
            <w:pPr>
              <w:pStyle w:val="ConsPlusNormal"/>
              <w:jc w:val="center"/>
            </w:pPr>
            <w:r>
              <w:t>16300</w:t>
            </w:r>
          </w:p>
        </w:tc>
      </w:tr>
      <w:tr w:rsidR="00A9669B">
        <w:tc>
          <w:tcPr>
            <w:tcW w:w="567" w:type="dxa"/>
          </w:tcPr>
          <w:p w:rsidR="00A9669B" w:rsidRDefault="00A9669B">
            <w:pPr>
              <w:pStyle w:val="ConsPlusNormal"/>
              <w:jc w:val="center"/>
            </w:pPr>
            <w:r>
              <w:t>186</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112 городского округа Самара</w:t>
            </w:r>
          </w:p>
        </w:tc>
        <w:tc>
          <w:tcPr>
            <w:tcW w:w="2665" w:type="dxa"/>
          </w:tcPr>
          <w:p w:rsidR="00A9669B" w:rsidRDefault="00A9669B">
            <w:pPr>
              <w:pStyle w:val="ConsPlusNormal"/>
              <w:jc w:val="center"/>
            </w:pPr>
            <w:r>
              <w:t>443051, г. Самара,</w:t>
            </w:r>
          </w:p>
          <w:p w:rsidR="00A9669B" w:rsidRDefault="00A9669B">
            <w:pPr>
              <w:pStyle w:val="ConsPlusNormal"/>
              <w:jc w:val="center"/>
            </w:pPr>
            <w:r>
              <w:t>ул. Свободы, 193</w:t>
            </w:r>
          </w:p>
        </w:tc>
        <w:tc>
          <w:tcPr>
            <w:tcW w:w="1134" w:type="dxa"/>
          </w:tcPr>
          <w:p w:rsidR="00A9669B" w:rsidRDefault="00A9669B">
            <w:pPr>
              <w:pStyle w:val="ConsPlusNormal"/>
              <w:jc w:val="center"/>
            </w:pPr>
            <w:r>
              <w:t>5709,6</w:t>
            </w:r>
          </w:p>
        </w:tc>
      </w:tr>
      <w:tr w:rsidR="00A9669B">
        <w:tc>
          <w:tcPr>
            <w:tcW w:w="567" w:type="dxa"/>
          </w:tcPr>
          <w:p w:rsidR="00A9669B" w:rsidRDefault="00A9669B">
            <w:pPr>
              <w:pStyle w:val="ConsPlusNormal"/>
              <w:jc w:val="center"/>
            </w:pPr>
            <w:r>
              <w:t>187</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162 имени Ю.А. Гагарина городского округа Самара</w:t>
            </w:r>
          </w:p>
        </w:tc>
        <w:tc>
          <w:tcPr>
            <w:tcW w:w="2665" w:type="dxa"/>
          </w:tcPr>
          <w:p w:rsidR="00A9669B" w:rsidRDefault="00A9669B">
            <w:pPr>
              <w:pStyle w:val="ConsPlusNormal"/>
              <w:jc w:val="center"/>
            </w:pPr>
            <w:r>
              <w:t>443077, г. Самара,</w:t>
            </w:r>
          </w:p>
          <w:p w:rsidR="00A9669B" w:rsidRDefault="00A9669B">
            <w:pPr>
              <w:pStyle w:val="ConsPlusNormal"/>
              <w:jc w:val="center"/>
            </w:pPr>
            <w:r>
              <w:t>ул. Елизарова, 22а</w:t>
            </w:r>
          </w:p>
        </w:tc>
        <w:tc>
          <w:tcPr>
            <w:tcW w:w="1134" w:type="dxa"/>
          </w:tcPr>
          <w:p w:rsidR="00A9669B" w:rsidRDefault="00A9669B">
            <w:pPr>
              <w:pStyle w:val="ConsPlusNormal"/>
              <w:jc w:val="center"/>
            </w:pPr>
            <w:r>
              <w:t>5874</w:t>
            </w:r>
          </w:p>
        </w:tc>
      </w:tr>
      <w:tr w:rsidR="00A9669B">
        <w:tc>
          <w:tcPr>
            <w:tcW w:w="567" w:type="dxa"/>
          </w:tcPr>
          <w:p w:rsidR="00A9669B" w:rsidRDefault="00A9669B">
            <w:pPr>
              <w:pStyle w:val="ConsPlusNormal"/>
              <w:jc w:val="center"/>
            </w:pPr>
            <w:r>
              <w:t>188</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33 городского округа Самара</w:t>
            </w:r>
          </w:p>
        </w:tc>
        <w:tc>
          <w:tcPr>
            <w:tcW w:w="2665" w:type="dxa"/>
          </w:tcPr>
          <w:p w:rsidR="00A9669B" w:rsidRDefault="00A9669B">
            <w:pPr>
              <w:pStyle w:val="ConsPlusNormal"/>
              <w:jc w:val="center"/>
            </w:pPr>
            <w:r>
              <w:t>443107, г. Самара,</w:t>
            </w:r>
          </w:p>
          <w:p w:rsidR="00A9669B" w:rsidRDefault="00A9669B">
            <w:pPr>
              <w:pStyle w:val="ConsPlusNormal"/>
              <w:jc w:val="center"/>
            </w:pPr>
            <w:r>
              <w:t>пос. Мехзавод,</w:t>
            </w:r>
          </w:p>
          <w:p w:rsidR="00A9669B" w:rsidRDefault="00A9669B">
            <w:pPr>
              <w:pStyle w:val="ConsPlusNormal"/>
              <w:jc w:val="center"/>
            </w:pPr>
            <w:r>
              <w:t>15 квартал, д. 20</w:t>
            </w:r>
          </w:p>
        </w:tc>
        <w:tc>
          <w:tcPr>
            <w:tcW w:w="1134" w:type="dxa"/>
          </w:tcPr>
          <w:p w:rsidR="00A9669B" w:rsidRDefault="00A9669B">
            <w:pPr>
              <w:pStyle w:val="ConsPlusNormal"/>
              <w:jc w:val="center"/>
            </w:pPr>
            <w:r>
              <w:t>5637,8</w:t>
            </w:r>
          </w:p>
        </w:tc>
      </w:tr>
      <w:tr w:rsidR="00A9669B">
        <w:tc>
          <w:tcPr>
            <w:tcW w:w="567" w:type="dxa"/>
          </w:tcPr>
          <w:p w:rsidR="00A9669B" w:rsidRDefault="00A9669B">
            <w:pPr>
              <w:pStyle w:val="ConsPlusNormal"/>
              <w:jc w:val="center"/>
            </w:pPr>
            <w:r>
              <w:t>189</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128 имени Героя Советского Союза А.А. Тимофеевой-Егоровой городского округа Самара</w:t>
            </w:r>
          </w:p>
        </w:tc>
        <w:tc>
          <w:tcPr>
            <w:tcW w:w="2665" w:type="dxa"/>
          </w:tcPr>
          <w:p w:rsidR="00A9669B" w:rsidRDefault="00A9669B">
            <w:pPr>
              <w:pStyle w:val="ConsPlusNormal"/>
              <w:jc w:val="center"/>
            </w:pPr>
            <w:r>
              <w:t>443091, Самарская область, г. Самара,</w:t>
            </w:r>
          </w:p>
          <w:p w:rsidR="00A9669B" w:rsidRDefault="00A9669B">
            <w:pPr>
              <w:pStyle w:val="ConsPlusNormal"/>
              <w:jc w:val="center"/>
            </w:pPr>
            <w:r>
              <w:t>проспект Карла Маркса, 394</w:t>
            </w:r>
          </w:p>
        </w:tc>
        <w:tc>
          <w:tcPr>
            <w:tcW w:w="1134" w:type="dxa"/>
          </w:tcPr>
          <w:p w:rsidR="00A9669B" w:rsidRDefault="00A9669B">
            <w:pPr>
              <w:pStyle w:val="ConsPlusNormal"/>
              <w:jc w:val="center"/>
            </w:pPr>
            <w:r>
              <w:t>5952,9</w:t>
            </w:r>
          </w:p>
        </w:tc>
      </w:tr>
      <w:tr w:rsidR="00A9669B">
        <w:tc>
          <w:tcPr>
            <w:tcW w:w="567" w:type="dxa"/>
          </w:tcPr>
          <w:p w:rsidR="00A9669B" w:rsidRDefault="00A9669B">
            <w:pPr>
              <w:pStyle w:val="ConsPlusNormal"/>
              <w:jc w:val="center"/>
            </w:pPr>
            <w:r>
              <w:t>190</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168 городского округа Самара</w:t>
            </w:r>
          </w:p>
        </w:tc>
        <w:tc>
          <w:tcPr>
            <w:tcW w:w="2665" w:type="dxa"/>
          </w:tcPr>
          <w:p w:rsidR="00A9669B" w:rsidRDefault="00A9669B">
            <w:pPr>
              <w:pStyle w:val="ConsPlusNormal"/>
              <w:jc w:val="center"/>
            </w:pPr>
            <w:r>
              <w:t>443105, г. Самара,</w:t>
            </w:r>
          </w:p>
          <w:p w:rsidR="00A9669B" w:rsidRDefault="00A9669B">
            <w:pPr>
              <w:pStyle w:val="ConsPlusNormal"/>
              <w:jc w:val="center"/>
            </w:pPr>
            <w:r>
              <w:t>проспект Юных Пионеров, 154а</w:t>
            </w:r>
          </w:p>
        </w:tc>
        <w:tc>
          <w:tcPr>
            <w:tcW w:w="1134" w:type="dxa"/>
          </w:tcPr>
          <w:p w:rsidR="00A9669B" w:rsidRDefault="00A9669B">
            <w:pPr>
              <w:pStyle w:val="ConsPlusNormal"/>
              <w:jc w:val="center"/>
            </w:pPr>
            <w:r>
              <w:t>479,4</w:t>
            </w:r>
          </w:p>
        </w:tc>
      </w:tr>
      <w:tr w:rsidR="00A9669B">
        <w:tc>
          <w:tcPr>
            <w:tcW w:w="567" w:type="dxa"/>
          </w:tcPr>
          <w:p w:rsidR="00A9669B" w:rsidRDefault="00A9669B">
            <w:pPr>
              <w:pStyle w:val="ConsPlusNormal"/>
              <w:jc w:val="center"/>
            </w:pPr>
            <w:r>
              <w:t>191</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3 с углубленным изучением отдельных предметов имени Героя Советского Союза Фадеева В.И. городского округа Самара</w:t>
            </w:r>
          </w:p>
        </w:tc>
        <w:tc>
          <w:tcPr>
            <w:tcW w:w="2665" w:type="dxa"/>
          </w:tcPr>
          <w:p w:rsidR="00A9669B" w:rsidRDefault="00A9669B">
            <w:pPr>
              <w:pStyle w:val="ConsPlusNormal"/>
              <w:jc w:val="center"/>
            </w:pPr>
            <w:r>
              <w:t>443081, г. Самара,</w:t>
            </w:r>
          </w:p>
          <w:p w:rsidR="00A9669B" w:rsidRDefault="00A9669B">
            <w:pPr>
              <w:pStyle w:val="ConsPlusNormal"/>
              <w:jc w:val="center"/>
            </w:pPr>
            <w:r>
              <w:t>ул. Фадеева, д. 61</w:t>
            </w:r>
          </w:p>
        </w:tc>
        <w:tc>
          <w:tcPr>
            <w:tcW w:w="1134" w:type="dxa"/>
          </w:tcPr>
          <w:p w:rsidR="00A9669B" w:rsidRDefault="00A9669B">
            <w:pPr>
              <w:pStyle w:val="ConsPlusNormal"/>
              <w:jc w:val="center"/>
            </w:pPr>
            <w:r>
              <w:t>6831</w:t>
            </w:r>
          </w:p>
        </w:tc>
      </w:tr>
      <w:tr w:rsidR="00A9669B">
        <w:tc>
          <w:tcPr>
            <w:tcW w:w="567" w:type="dxa"/>
          </w:tcPr>
          <w:p w:rsidR="00A9669B" w:rsidRDefault="00A9669B">
            <w:pPr>
              <w:pStyle w:val="ConsPlusNormal"/>
              <w:jc w:val="center"/>
            </w:pPr>
            <w:r>
              <w:t>192</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149 городского округа Самара</w:t>
            </w:r>
          </w:p>
        </w:tc>
        <w:tc>
          <w:tcPr>
            <w:tcW w:w="2665" w:type="dxa"/>
          </w:tcPr>
          <w:p w:rsidR="00A9669B" w:rsidRDefault="00A9669B">
            <w:pPr>
              <w:pStyle w:val="ConsPlusNormal"/>
              <w:jc w:val="center"/>
            </w:pPr>
            <w:r>
              <w:t>443029, г. Самара,</w:t>
            </w:r>
          </w:p>
          <w:p w:rsidR="00A9669B" w:rsidRDefault="00A9669B">
            <w:pPr>
              <w:pStyle w:val="ConsPlusNormal"/>
              <w:jc w:val="center"/>
            </w:pPr>
            <w:r>
              <w:t>ул. Солнечная, 27</w:t>
            </w:r>
          </w:p>
        </w:tc>
        <w:tc>
          <w:tcPr>
            <w:tcW w:w="1134" w:type="dxa"/>
          </w:tcPr>
          <w:p w:rsidR="00A9669B" w:rsidRDefault="00A9669B">
            <w:pPr>
              <w:pStyle w:val="ConsPlusNormal"/>
              <w:jc w:val="center"/>
            </w:pPr>
            <w:r>
              <w:t>8819,9</w:t>
            </w:r>
          </w:p>
        </w:tc>
      </w:tr>
      <w:tr w:rsidR="00A9669B">
        <w:tc>
          <w:tcPr>
            <w:tcW w:w="567" w:type="dxa"/>
          </w:tcPr>
          <w:p w:rsidR="00A9669B" w:rsidRDefault="00A9669B">
            <w:pPr>
              <w:pStyle w:val="ConsPlusNormal"/>
              <w:jc w:val="center"/>
            </w:pPr>
            <w:r>
              <w:t>193</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175 городского округа Самара</w:t>
            </w:r>
          </w:p>
        </w:tc>
        <w:tc>
          <w:tcPr>
            <w:tcW w:w="2665" w:type="dxa"/>
          </w:tcPr>
          <w:p w:rsidR="00A9669B" w:rsidRDefault="00A9669B">
            <w:pPr>
              <w:pStyle w:val="ConsPlusNormal"/>
              <w:jc w:val="center"/>
            </w:pPr>
            <w:r>
              <w:t>443031, г. Самара,</w:t>
            </w:r>
          </w:p>
          <w:p w:rsidR="00A9669B" w:rsidRDefault="00A9669B">
            <w:pPr>
              <w:pStyle w:val="ConsPlusNormal"/>
              <w:jc w:val="center"/>
            </w:pPr>
            <w:r>
              <w:t>ул. Солнечная, 63</w:t>
            </w:r>
          </w:p>
        </w:tc>
        <w:tc>
          <w:tcPr>
            <w:tcW w:w="1134" w:type="dxa"/>
          </w:tcPr>
          <w:p w:rsidR="00A9669B" w:rsidRDefault="00A9669B">
            <w:pPr>
              <w:pStyle w:val="ConsPlusNormal"/>
              <w:jc w:val="center"/>
            </w:pPr>
            <w:r>
              <w:t>8074,6</w:t>
            </w:r>
          </w:p>
        </w:tc>
      </w:tr>
      <w:tr w:rsidR="00A9669B">
        <w:tc>
          <w:tcPr>
            <w:tcW w:w="567" w:type="dxa"/>
          </w:tcPr>
          <w:p w:rsidR="00A9669B" w:rsidRDefault="00A9669B">
            <w:pPr>
              <w:pStyle w:val="ConsPlusNormal"/>
              <w:jc w:val="center"/>
            </w:pPr>
            <w:r>
              <w:t>194</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176 с углубленным изучением отдельных предметов городского округа Самара</w:t>
            </w:r>
          </w:p>
        </w:tc>
        <w:tc>
          <w:tcPr>
            <w:tcW w:w="2665" w:type="dxa"/>
          </w:tcPr>
          <w:p w:rsidR="00A9669B" w:rsidRDefault="00A9669B">
            <w:pPr>
              <w:pStyle w:val="ConsPlusNormal"/>
              <w:jc w:val="center"/>
            </w:pPr>
            <w:r>
              <w:t>443066, г. Самара,</w:t>
            </w:r>
          </w:p>
          <w:p w:rsidR="00A9669B" w:rsidRDefault="00A9669B">
            <w:pPr>
              <w:pStyle w:val="ConsPlusNormal"/>
              <w:jc w:val="center"/>
            </w:pPr>
            <w:r>
              <w:t>ул. Запорожская, 24</w:t>
            </w:r>
          </w:p>
        </w:tc>
        <w:tc>
          <w:tcPr>
            <w:tcW w:w="1134" w:type="dxa"/>
          </w:tcPr>
          <w:p w:rsidR="00A9669B" w:rsidRDefault="00A9669B">
            <w:pPr>
              <w:pStyle w:val="ConsPlusNormal"/>
              <w:jc w:val="center"/>
            </w:pPr>
            <w:r>
              <w:t>9100,6</w:t>
            </w:r>
          </w:p>
        </w:tc>
      </w:tr>
      <w:tr w:rsidR="00A9669B">
        <w:tc>
          <w:tcPr>
            <w:tcW w:w="567" w:type="dxa"/>
          </w:tcPr>
          <w:p w:rsidR="00A9669B" w:rsidRDefault="00A9669B">
            <w:pPr>
              <w:pStyle w:val="ConsPlusNormal"/>
              <w:jc w:val="center"/>
            </w:pPr>
            <w:r>
              <w:t>195</w:t>
            </w:r>
          </w:p>
        </w:tc>
        <w:tc>
          <w:tcPr>
            <w:tcW w:w="4649" w:type="dxa"/>
          </w:tcPr>
          <w:p w:rsidR="00A9669B" w:rsidRDefault="00A9669B">
            <w:pPr>
              <w:pStyle w:val="ConsPlusNormal"/>
              <w:jc w:val="center"/>
            </w:pPr>
            <w:r>
              <w:t xml:space="preserve">Муниципальное общеобразовательное </w:t>
            </w:r>
            <w:r>
              <w:lastRenderedPageBreak/>
              <w:t>учреждение средняя общеобразовательная школа N 58 городского округа Самара</w:t>
            </w:r>
          </w:p>
        </w:tc>
        <w:tc>
          <w:tcPr>
            <w:tcW w:w="2665" w:type="dxa"/>
          </w:tcPr>
          <w:p w:rsidR="00A9669B" w:rsidRDefault="00A9669B">
            <w:pPr>
              <w:pStyle w:val="ConsPlusNormal"/>
              <w:jc w:val="center"/>
            </w:pPr>
            <w:r>
              <w:lastRenderedPageBreak/>
              <w:t>443086, г. Самара,</w:t>
            </w:r>
          </w:p>
          <w:p w:rsidR="00A9669B" w:rsidRDefault="00A9669B">
            <w:pPr>
              <w:pStyle w:val="ConsPlusNormal"/>
              <w:jc w:val="center"/>
            </w:pPr>
            <w:r>
              <w:lastRenderedPageBreak/>
              <w:t>ул. Лукачева, 17</w:t>
            </w:r>
          </w:p>
        </w:tc>
        <w:tc>
          <w:tcPr>
            <w:tcW w:w="1134" w:type="dxa"/>
          </w:tcPr>
          <w:p w:rsidR="00A9669B" w:rsidRDefault="00A9669B">
            <w:pPr>
              <w:pStyle w:val="ConsPlusNormal"/>
              <w:jc w:val="center"/>
            </w:pPr>
            <w:r>
              <w:lastRenderedPageBreak/>
              <w:t>6490,2</w:t>
            </w:r>
          </w:p>
        </w:tc>
      </w:tr>
      <w:tr w:rsidR="00A9669B">
        <w:tc>
          <w:tcPr>
            <w:tcW w:w="567" w:type="dxa"/>
          </w:tcPr>
          <w:p w:rsidR="00A9669B" w:rsidRDefault="00A9669B">
            <w:pPr>
              <w:pStyle w:val="ConsPlusNormal"/>
              <w:jc w:val="center"/>
            </w:pPr>
            <w:r>
              <w:lastRenderedPageBreak/>
              <w:t>196</w:t>
            </w:r>
          </w:p>
        </w:tc>
        <w:tc>
          <w:tcPr>
            <w:tcW w:w="4649" w:type="dxa"/>
          </w:tcPr>
          <w:p w:rsidR="00A9669B" w:rsidRDefault="00A9669B">
            <w:pPr>
              <w:pStyle w:val="ConsPlusNormal"/>
              <w:jc w:val="center"/>
            </w:pPr>
            <w:r>
              <w:t>Муниципальное общеобразовательное учреждение средняя общеобразовательная школа N 80 городского округа Самара</w:t>
            </w:r>
          </w:p>
        </w:tc>
        <w:tc>
          <w:tcPr>
            <w:tcW w:w="2665" w:type="dxa"/>
          </w:tcPr>
          <w:p w:rsidR="00A9669B" w:rsidRDefault="00A9669B">
            <w:pPr>
              <w:pStyle w:val="ConsPlusNormal"/>
              <w:jc w:val="center"/>
            </w:pPr>
            <w:r>
              <w:t>443058, г. Самара,</w:t>
            </w:r>
          </w:p>
          <w:p w:rsidR="00A9669B" w:rsidRDefault="00A9669B">
            <w:pPr>
              <w:pStyle w:val="ConsPlusNormal"/>
              <w:jc w:val="center"/>
            </w:pPr>
            <w:r>
              <w:t>ул. Свободы, 81б</w:t>
            </w:r>
          </w:p>
        </w:tc>
        <w:tc>
          <w:tcPr>
            <w:tcW w:w="1134" w:type="dxa"/>
          </w:tcPr>
          <w:p w:rsidR="00A9669B" w:rsidRDefault="00A9669B">
            <w:pPr>
              <w:pStyle w:val="ConsPlusNormal"/>
              <w:jc w:val="center"/>
            </w:pPr>
            <w:r>
              <w:t>8541,5</w:t>
            </w:r>
          </w:p>
        </w:tc>
      </w:tr>
      <w:tr w:rsidR="00A9669B">
        <w:tc>
          <w:tcPr>
            <w:tcW w:w="567" w:type="dxa"/>
          </w:tcPr>
          <w:p w:rsidR="00A9669B" w:rsidRDefault="00A9669B">
            <w:pPr>
              <w:pStyle w:val="ConsPlusNormal"/>
              <w:jc w:val="center"/>
            </w:pPr>
            <w:r>
              <w:t>197</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36 с углубленным изучением отдельных предметов городского округа Самара</w:t>
            </w:r>
          </w:p>
        </w:tc>
        <w:tc>
          <w:tcPr>
            <w:tcW w:w="2665" w:type="dxa"/>
          </w:tcPr>
          <w:p w:rsidR="00A9669B" w:rsidRDefault="00A9669B">
            <w:pPr>
              <w:pStyle w:val="ConsPlusNormal"/>
              <w:jc w:val="center"/>
            </w:pPr>
            <w:r>
              <w:t>443081, г. Самара,</w:t>
            </w:r>
          </w:p>
          <w:p w:rsidR="00A9669B" w:rsidRDefault="00A9669B">
            <w:pPr>
              <w:pStyle w:val="ConsPlusNormal"/>
              <w:jc w:val="center"/>
            </w:pPr>
            <w:r>
              <w:t>проспект Карла Маркса, 278</w:t>
            </w:r>
          </w:p>
        </w:tc>
        <w:tc>
          <w:tcPr>
            <w:tcW w:w="1134" w:type="dxa"/>
          </w:tcPr>
          <w:p w:rsidR="00A9669B" w:rsidRDefault="00A9669B">
            <w:pPr>
              <w:pStyle w:val="ConsPlusNormal"/>
              <w:jc w:val="center"/>
            </w:pPr>
            <w:r>
              <w:t>5870</w:t>
            </w:r>
          </w:p>
        </w:tc>
      </w:tr>
      <w:tr w:rsidR="00A9669B">
        <w:tc>
          <w:tcPr>
            <w:tcW w:w="567" w:type="dxa"/>
          </w:tcPr>
          <w:p w:rsidR="00A9669B" w:rsidRDefault="00A9669B">
            <w:pPr>
              <w:pStyle w:val="ConsPlusNormal"/>
              <w:jc w:val="center"/>
            </w:pPr>
            <w:r>
              <w:t>198</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148 с углубленным изучением отдельных предметов имени Героя Советского Союза Михалева В.П. городского округа Самара</w:t>
            </w:r>
          </w:p>
        </w:tc>
        <w:tc>
          <w:tcPr>
            <w:tcW w:w="2665" w:type="dxa"/>
          </w:tcPr>
          <w:p w:rsidR="00A9669B" w:rsidRDefault="00A9669B">
            <w:pPr>
              <w:pStyle w:val="ConsPlusNormal"/>
              <w:jc w:val="center"/>
            </w:pPr>
            <w:r>
              <w:t>443096, г. Самара,</w:t>
            </w:r>
          </w:p>
          <w:p w:rsidR="00A9669B" w:rsidRDefault="00A9669B">
            <w:pPr>
              <w:pStyle w:val="ConsPlusNormal"/>
              <w:jc w:val="center"/>
            </w:pPr>
            <w:r>
              <w:t>ул. Коммунистическая, 25</w:t>
            </w:r>
          </w:p>
        </w:tc>
        <w:tc>
          <w:tcPr>
            <w:tcW w:w="1134" w:type="dxa"/>
          </w:tcPr>
          <w:p w:rsidR="00A9669B" w:rsidRDefault="00A9669B">
            <w:pPr>
              <w:pStyle w:val="ConsPlusNormal"/>
              <w:jc w:val="center"/>
            </w:pPr>
            <w:r>
              <w:t>10076,6</w:t>
            </w:r>
          </w:p>
        </w:tc>
      </w:tr>
      <w:tr w:rsidR="00A9669B">
        <w:tc>
          <w:tcPr>
            <w:tcW w:w="567" w:type="dxa"/>
          </w:tcPr>
          <w:p w:rsidR="00A9669B" w:rsidRDefault="00A9669B">
            <w:pPr>
              <w:pStyle w:val="ConsPlusNormal"/>
              <w:jc w:val="center"/>
            </w:pPr>
            <w:r>
              <w:t>199</w:t>
            </w:r>
          </w:p>
        </w:tc>
        <w:tc>
          <w:tcPr>
            <w:tcW w:w="4649" w:type="dxa"/>
          </w:tcPr>
          <w:p w:rsidR="00A9669B" w:rsidRDefault="00A9669B">
            <w:pPr>
              <w:pStyle w:val="ConsPlusNormal"/>
              <w:jc w:val="center"/>
            </w:pPr>
            <w:r>
              <w:t>Муниципальное бюджетное образовательное учреждение дополнительного образования детей детская школа искусств N 15 Кировского района городского округа Самара</w:t>
            </w:r>
          </w:p>
        </w:tc>
        <w:tc>
          <w:tcPr>
            <w:tcW w:w="2665" w:type="dxa"/>
          </w:tcPr>
          <w:p w:rsidR="00A9669B" w:rsidRDefault="00A9669B">
            <w:pPr>
              <w:pStyle w:val="ConsPlusNormal"/>
              <w:jc w:val="center"/>
            </w:pPr>
            <w:r>
              <w:t>443035, г. Самара,</w:t>
            </w:r>
          </w:p>
          <w:p w:rsidR="00A9669B" w:rsidRDefault="00A9669B">
            <w:pPr>
              <w:pStyle w:val="ConsPlusNormal"/>
              <w:jc w:val="center"/>
            </w:pPr>
            <w:r>
              <w:t>проспект Кирова, 199</w:t>
            </w:r>
          </w:p>
        </w:tc>
        <w:tc>
          <w:tcPr>
            <w:tcW w:w="1134" w:type="dxa"/>
          </w:tcPr>
          <w:p w:rsidR="00A9669B" w:rsidRDefault="00A9669B">
            <w:pPr>
              <w:pStyle w:val="ConsPlusNormal"/>
              <w:jc w:val="center"/>
            </w:pPr>
            <w:r>
              <w:t>70,6</w:t>
            </w:r>
          </w:p>
        </w:tc>
      </w:tr>
      <w:tr w:rsidR="00A9669B">
        <w:tc>
          <w:tcPr>
            <w:tcW w:w="567" w:type="dxa"/>
          </w:tcPr>
          <w:p w:rsidR="00A9669B" w:rsidRDefault="00A9669B">
            <w:pPr>
              <w:pStyle w:val="ConsPlusNormal"/>
              <w:jc w:val="center"/>
            </w:pPr>
            <w:r>
              <w:t>200</w:t>
            </w:r>
          </w:p>
        </w:tc>
        <w:tc>
          <w:tcPr>
            <w:tcW w:w="4649" w:type="dxa"/>
          </w:tcPr>
          <w:p w:rsidR="00A9669B" w:rsidRDefault="00A9669B">
            <w:pPr>
              <w:pStyle w:val="ConsPlusNormal"/>
              <w:jc w:val="center"/>
            </w:pPr>
            <w:r>
              <w:t>Муниципальное бюджетное образовательное учреждение дополнительного образования детей Детско-юношеская спортивная школа N 2 городского округа Самара</w:t>
            </w:r>
          </w:p>
        </w:tc>
        <w:tc>
          <w:tcPr>
            <w:tcW w:w="2665" w:type="dxa"/>
          </w:tcPr>
          <w:p w:rsidR="00A9669B" w:rsidRDefault="00A9669B">
            <w:pPr>
              <w:pStyle w:val="ConsPlusNormal"/>
              <w:jc w:val="center"/>
            </w:pPr>
            <w:r>
              <w:t>443072, г. Самара,</w:t>
            </w:r>
          </w:p>
          <w:p w:rsidR="00A9669B" w:rsidRDefault="00A9669B">
            <w:pPr>
              <w:pStyle w:val="ConsPlusNormal"/>
              <w:jc w:val="center"/>
            </w:pPr>
            <w:r>
              <w:t>18 км Московского шоссе, 7</w:t>
            </w:r>
          </w:p>
        </w:tc>
        <w:tc>
          <w:tcPr>
            <w:tcW w:w="1134" w:type="dxa"/>
          </w:tcPr>
          <w:p w:rsidR="00A9669B" w:rsidRDefault="00A9669B">
            <w:pPr>
              <w:pStyle w:val="ConsPlusNormal"/>
              <w:jc w:val="center"/>
            </w:pPr>
            <w:r>
              <w:t>470,5</w:t>
            </w:r>
          </w:p>
        </w:tc>
      </w:tr>
      <w:tr w:rsidR="00A9669B">
        <w:tc>
          <w:tcPr>
            <w:tcW w:w="567" w:type="dxa"/>
          </w:tcPr>
          <w:p w:rsidR="00A9669B" w:rsidRDefault="00A9669B">
            <w:pPr>
              <w:pStyle w:val="ConsPlusNormal"/>
              <w:jc w:val="center"/>
            </w:pPr>
            <w:r>
              <w:t>201</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с углубленным изучением отдельных предметов N 32 городского округа Самара</w:t>
            </w:r>
          </w:p>
        </w:tc>
        <w:tc>
          <w:tcPr>
            <w:tcW w:w="2665" w:type="dxa"/>
          </w:tcPr>
          <w:p w:rsidR="00A9669B" w:rsidRDefault="00A9669B">
            <w:pPr>
              <w:pStyle w:val="ConsPlusNormal"/>
              <w:jc w:val="center"/>
            </w:pPr>
            <w:r>
              <w:t>443095, г. Самара,</w:t>
            </w:r>
          </w:p>
          <w:p w:rsidR="00A9669B" w:rsidRDefault="00A9669B">
            <w:pPr>
              <w:pStyle w:val="ConsPlusNormal"/>
              <w:jc w:val="center"/>
            </w:pPr>
            <w:r>
              <w:t>ул. Стара-Загора, 226А</w:t>
            </w:r>
          </w:p>
        </w:tc>
        <w:tc>
          <w:tcPr>
            <w:tcW w:w="1134" w:type="dxa"/>
          </w:tcPr>
          <w:p w:rsidR="00A9669B" w:rsidRDefault="00A9669B">
            <w:pPr>
              <w:pStyle w:val="ConsPlusNormal"/>
              <w:jc w:val="center"/>
            </w:pPr>
            <w:r>
              <w:t>5006,1</w:t>
            </w:r>
          </w:p>
        </w:tc>
      </w:tr>
      <w:tr w:rsidR="00A9669B">
        <w:tc>
          <w:tcPr>
            <w:tcW w:w="567" w:type="dxa"/>
          </w:tcPr>
          <w:p w:rsidR="00A9669B" w:rsidRDefault="00A9669B">
            <w:pPr>
              <w:pStyle w:val="ConsPlusNormal"/>
              <w:jc w:val="center"/>
            </w:pPr>
            <w:r>
              <w:t>202</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49 городского округа Самара</w:t>
            </w:r>
          </w:p>
        </w:tc>
        <w:tc>
          <w:tcPr>
            <w:tcW w:w="2665" w:type="dxa"/>
          </w:tcPr>
          <w:p w:rsidR="00A9669B" w:rsidRDefault="00A9669B">
            <w:pPr>
              <w:pStyle w:val="ConsPlusNormal"/>
              <w:jc w:val="center"/>
            </w:pPr>
            <w:r>
              <w:t>443084, г. Самара,</w:t>
            </w:r>
          </w:p>
          <w:p w:rsidR="00A9669B" w:rsidRDefault="00A9669B">
            <w:pPr>
              <w:pStyle w:val="ConsPlusNormal"/>
              <w:jc w:val="center"/>
            </w:pPr>
            <w:r>
              <w:t>ул. Ново-Вокзальная, 193а</w:t>
            </w:r>
          </w:p>
        </w:tc>
        <w:tc>
          <w:tcPr>
            <w:tcW w:w="1134" w:type="dxa"/>
          </w:tcPr>
          <w:p w:rsidR="00A9669B" w:rsidRDefault="00A9669B">
            <w:pPr>
              <w:pStyle w:val="ConsPlusNormal"/>
              <w:jc w:val="center"/>
            </w:pPr>
            <w:r>
              <w:t>7446</w:t>
            </w:r>
          </w:p>
        </w:tc>
      </w:tr>
      <w:tr w:rsidR="00A9669B">
        <w:tc>
          <w:tcPr>
            <w:tcW w:w="567" w:type="dxa"/>
          </w:tcPr>
          <w:p w:rsidR="00A9669B" w:rsidRDefault="00A9669B">
            <w:pPr>
              <w:pStyle w:val="ConsPlusNormal"/>
              <w:jc w:val="center"/>
            </w:pPr>
            <w:r>
              <w:t>203</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79 городского округа Самара</w:t>
            </w:r>
          </w:p>
        </w:tc>
        <w:tc>
          <w:tcPr>
            <w:tcW w:w="2665" w:type="dxa"/>
          </w:tcPr>
          <w:p w:rsidR="00A9669B" w:rsidRDefault="00A9669B">
            <w:pPr>
              <w:pStyle w:val="ConsPlusNormal"/>
              <w:jc w:val="center"/>
            </w:pPr>
            <w:r>
              <w:t>443095, г. Самара,</w:t>
            </w:r>
          </w:p>
          <w:p w:rsidR="00A9669B" w:rsidRDefault="00A9669B">
            <w:pPr>
              <w:pStyle w:val="ConsPlusNormal"/>
              <w:jc w:val="center"/>
            </w:pPr>
            <w:r>
              <w:t>ул. Ташкентская, 164</w:t>
            </w:r>
          </w:p>
        </w:tc>
        <w:tc>
          <w:tcPr>
            <w:tcW w:w="1134" w:type="dxa"/>
          </w:tcPr>
          <w:p w:rsidR="00A9669B" w:rsidRDefault="00A9669B">
            <w:pPr>
              <w:pStyle w:val="ConsPlusNormal"/>
              <w:jc w:val="center"/>
            </w:pPr>
            <w:r>
              <w:t>5643,7</w:t>
            </w:r>
          </w:p>
        </w:tc>
      </w:tr>
      <w:tr w:rsidR="00A9669B">
        <w:tc>
          <w:tcPr>
            <w:tcW w:w="567" w:type="dxa"/>
          </w:tcPr>
          <w:p w:rsidR="00A9669B" w:rsidRDefault="00A9669B">
            <w:pPr>
              <w:pStyle w:val="ConsPlusNormal"/>
              <w:jc w:val="center"/>
            </w:pPr>
            <w:r>
              <w:t>204</w:t>
            </w:r>
          </w:p>
        </w:tc>
        <w:tc>
          <w:tcPr>
            <w:tcW w:w="4649" w:type="dxa"/>
          </w:tcPr>
          <w:p w:rsidR="00A9669B" w:rsidRDefault="00A9669B">
            <w:pPr>
              <w:pStyle w:val="ConsPlusNormal"/>
              <w:jc w:val="center"/>
            </w:pPr>
            <w:r>
              <w:t>Муниципальное казенное дошкольное образовательное учреждение детский сад компенсирующего вида N 22 городского округа Самара</w:t>
            </w:r>
          </w:p>
        </w:tc>
        <w:tc>
          <w:tcPr>
            <w:tcW w:w="2665" w:type="dxa"/>
          </w:tcPr>
          <w:p w:rsidR="00A9669B" w:rsidRDefault="00A9669B">
            <w:pPr>
              <w:pStyle w:val="ConsPlusNormal"/>
              <w:jc w:val="center"/>
            </w:pPr>
            <w:r>
              <w:t>443083, г. Самара,</w:t>
            </w:r>
          </w:p>
          <w:p w:rsidR="00A9669B" w:rsidRDefault="00A9669B">
            <w:pPr>
              <w:pStyle w:val="ConsPlusNormal"/>
              <w:jc w:val="center"/>
            </w:pPr>
            <w:r>
              <w:t>ул. Физкультурная, 4</w:t>
            </w:r>
          </w:p>
        </w:tc>
        <w:tc>
          <w:tcPr>
            <w:tcW w:w="1134" w:type="dxa"/>
          </w:tcPr>
          <w:p w:rsidR="00A9669B" w:rsidRDefault="00A9669B">
            <w:pPr>
              <w:pStyle w:val="ConsPlusNormal"/>
              <w:jc w:val="center"/>
            </w:pPr>
            <w:r>
              <w:t>671,8</w:t>
            </w:r>
          </w:p>
        </w:tc>
      </w:tr>
      <w:tr w:rsidR="00A9669B">
        <w:tc>
          <w:tcPr>
            <w:tcW w:w="567" w:type="dxa"/>
          </w:tcPr>
          <w:p w:rsidR="00A9669B" w:rsidRDefault="00A9669B">
            <w:pPr>
              <w:pStyle w:val="ConsPlusNormal"/>
              <w:jc w:val="center"/>
            </w:pPr>
            <w:r>
              <w:t>205</w:t>
            </w:r>
          </w:p>
        </w:tc>
        <w:tc>
          <w:tcPr>
            <w:tcW w:w="4649" w:type="dxa"/>
          </w:tcPr>
          <w:p w:rsidR="00A9669B" w:rsidRDefault="00A9669B">
            <w:pPr>
              <w:pStyle w:val="ConsPlusNormal"/>
              <w:jc w:val="center"/>
            </w:pPr>
            <w:r>
              <w:t xml:space="preserve">Муниципальное бюджетное общеобразовательное учреждение средняя общеобразовательная школа N 65 с углубленным изучением отдельных предметов </w:t>
            </w:r>
            <w:r>
              <w:lastRenderedPageBreak/>
              <w:t>городского округа Самара</w:t>
            </w:r>
          </w:p>
        </w:tc>
        <w:tc>
          <w:tcPr>
            <w:tcW w:w="2665" w:type="dxa"/>
          </w:tcPr>
          <w:p w:rsidR="00A9669B" w:rsidRDefault="00A9669B">
            <w:pPr>
              <w:pStyle w:val="ConsPlusNormal"/>
              <w:jc w:val="center"/>
            </w:pPr>
            <w:r>
              <w:lastRenderedPageBreak/>
              <w:t>443008, г. Самара,</w:t>
            </w:r>
          </w:p>
          <w:p w:rsidR="00A9669B" w:rsidRDefault="00A9669B">
            <w:pPr>
              <w:pStyle w:val="ConsPlusNormal"/>
              <w:jc w:val="center"/>
            </w:pPr>
            <w:r>
              <w:t>ул. Ново-Вокзальная, 19</w:t>
            </w:r>
          </w:p>
        </w:tc>
        <w:tc>
          <w:tcPr>
            <w:tcW w:w="1134" w:type="dxa"/>
          </w:tcPr>
          <w:p w:rsidR="00A9669B" w:rsidRDefault="00A9669B">
            <w:pPr>
              <w:pStyle w:val="ConsPlusNormal"/>
              <w:jc w:val="center"/>
            </w:pPr>
            <w:r>
              <w:t>9835,5</w:t>
            </w:r>
          </w:p>
        </w:tc>
      </w:tr>
      <w:tr w:rsidR="00A9669B">
        <w:tc>
          <w:tcPr>
            <w:tcW w:w="567" w:type="dxa"/>
          </w:tcPr>
          <w:p w:rsidR="00A9669B" w:rsidRDefault="00A9669B">
            <w:pPr>
              <w:pStyle w:val="ConsPlusNormal"/>
              <w:jc w:val="center"/>
            </w:pPr>
            <w:r>
              <w:lastRenderedPageBreak/>
              <w:t>206</w:t>
            </w:r>
          </w:p>
        </w:tc>
        <w:tc>
          <w:tcPr>
            <w:tcW w:w="4649" w:type="dxa"/>
          </w:tcPr>
          <w:p w:rsidR="00A9669B" w:rsidRDefault="00A9669B">
            <w:pPr>
              <w:pStyle w:val="ConsPlusNormal"/>
              <w:jc w:val="center"/>
            </w:pPr>
            <w:r>
              <w:t>Муниципальное бюджетное общеобразовательное учреждение Самарский Спортивный Лицей</w:t>
            </w:r>
          </w:p>
        </w:tc>
        <w:tc>
          <w:tcPr>
            <w:tcW w:w="2665" w:type="dxa"/>
          </w:tcPr>
          <w:p w:rsidR="00A9669B" w:rsidRDefault="00A9669B">
            <w:pPr>
              <w:pStyle w:val="ConsPlusNormal"/>
              <w:jc w:val="center"/>
            </w:pPr>
            <w:r>
              <w:t>443071, г. Самара,</w:t>
            </w:r>
          </w:p>
          <w:p w:rsidR="00A9669B" w:rsidRDefault="00A9669B">
            <w:pPr>
              <w:pStyle w:val="ConsPlusNormal"/>
              <w:jc w:val="center"/>
            </w:pPr>
            <w:r>
              <w:t>Волжский проспект, 49</w:t>
            </w:r>
          </w:p>
        </w:tc>
        <w:tc>
          <w:tcPr>
            <w:tcW w:w="1134" w:type="dxa"/>
          </w:tcPr>
          <w:p w:rsidR="00A9669B" w:rsidRDefault="00A9669B">
            <w:pPr>
              <w:pStyle w:val="ConsPlusNormal"/>
              <w:jc w:val="center"/>
            </w:pPr>
            <w:r>
              <w:t>5128,3</w:t>
            </w:r>
          </w:p>
        </w:tc>
      </w:tr>
      <w:tr w:rsidR="00A9669B">
        <w:tc>
          <w:tcPr>
            <w:tcW w:w="567" w:type="dxa"/>
          </w:tcPr>
          <w:p w:rsidR="00A9669B" w:rsidRDefault="00A9669B">
            <w:pPr>
              <w:pStyle w:val="ConsPlusNormal"/>
              <w:jc w:val="center"/>
            </w:pPr>
            <w:r>
              <w:t>207</w:t>
            </w:r>
          </w:p>
        </w:tc>
        <w:tc>
          <w:tcPr>
            <w:tcW w:w="4649" w:type="dxa"/>
          </w:tcPr>
          <w:p w:rsidR="00A9669B" w:rsidRDefault="00A9669B">
            <w:pPr>
              <w:pStyle w:val="ConsPlusNormal"/>
              <w:jc w:val="center"/>
            </w:pPr>
            <w:r>
              <w:t>Муниципальное бюджетное дошкольное образовательное учреждение - детский сад N 438 городского округа Самара</w:t>
            </w:r>
          </w:p>
        </w:tc>
        <w:tc>
          <w:tcPr>
            <w:tcW w:w="2665" w:type="dxa"/>
          </w:tcPr>
          <w:p w:rsidR="00A9669B" w:rsidRDefault="00A9669B">
            <w:pPr>
              <w:pStyle w:val="ConsPlusNormal"/>
              <w:jc w:val="center"/>
            </w:pPr>
            <w:r>
              <w:t>443023, г. Самара,</w:t>
            </w:r>
          </w:p>
          <w:p w:rsidR="00A9669B" w:rsidRDefault="00A9669B">
            <w:pPr>
              <w:pStyle w:val="ConsPlusNormal"/>
              <w:jc w:val="center"/>
            </w:pPr>
            <w:r>
              <w:t>ул. Запорожская, 4а</w:t>
            </w:r>
          </w:p>
        </w:tc>
        <w:tc>
          <w:tcPr>
            <w:tcW w:w="1134" w:type="dxa"/>
          </w:tcPr>
          <w:p w:rsidR="00A9669B" w:rsidRDefault="00A9669B">
            <w:pPr>
              <w:pStyle w:val="ConsPlusNormal"/>
              <w:jc w:val="center"/>
            </w:pPr>
            <w:r>
              <w:t>844,9</w:t>
            </w:r>
          </w:p>
        </w:tc>
      </w:tr>
      <w:tr w:rsidR="00A9669B">
        <w:tc>
          <w:tcPr>
            <w:tcW w:w="567" w:type="dxa"/>
          </w:tcPr>
          <w:p w:rsidR="00A9669B" w:rsidRDefault="00A9669B">
            <w:pPr>
              <w:pStyle w:val="ConsPlusNormal"/>
              <w:jc w:val="center"/>
            </w:pPr>
            <w:r>
              <w:t>208</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комбинированного вида N 280 городского округа Самара</w:t>
            </w:r>
          </w:p>
        </w:tc>
        <w:tc>
          <w:tcPr>
            <w:tcW w:w="2665" w:type="dxa"/>
          </w:tcPr>
          <w:p w:rsidR="00A9669B" w:rsidRDefault="00A9669B">
            <w:pPr>
              <w:pStyle w:val="ConsPlusNormal"/>
              <w:jc w:val="center"/>
            </w:pPr>
            <w:r>
              <w:t>443080, г. Самара, проспект Карла Маркса, 195а</w:t>
            </w:r>
          </w:p>
        </w:tc>
        <w:tc>
          <w:tcPr>
            <w:tcW w:w="1134" w:type="dxa"/>
          </w:tcPr>
          <w:p w:rsidR="00A9669B" w:rsidRDefault="00A9669B">
            <w:pPr>
              <w:pStyle w:val="ConsPlusNormal"/>
              <w:jc w:val="center"/>
            </w:pPr>
            <w:r>
              <w:t>798,9</w:t>
            </w:r>
          </w:p>
        </w:tc>
      </w:tr>
      <w:tr w:rsidR="00A9669B">
        <w:tc>
          <w:tcPr>
            <w:tcW w:w="567" w:type="dxa"/>
          </w:tcPr>
          <w:p w:rsidR="00A9669B" w:rsidRDefault="00A9669B">
            <w:pPr>
              <w:pStyle w:val="ConsPlusNormal"/>
              <w:jc w:val="center"/>
            </w:pPr>
            <w:r>
              <w:t>209</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комбинированного вида N 309 городского округа Самара</w:t>
            </w:r>
          </w:p>
        </w:tc>
        <w:tc>
          <w:tcPr>
            <w:tcW w:w="2665" w:type="dxa"/>
          </w:tcPr>
          <w:p w:rsidR="00A9669B" w:rsidRDefault="00A9669B">
            <w:pPr>
              <w:pStyle w:val="ConsPlusNormal"/>
              <w:jc w:val="center"/>
            </w:pPr>
            <w:r>
              <w:t>443011, г. Самара,</w:t>
            </w:r>
          </w:p>
          <w:p w:rsidR="00A9669B" w:rsidRDefault="00A9669B">
            <w:pPr>
              <w:pStyle w:val="ConsPlusNormal"/>
              <w:jc w:val="center"/>
            </w:pPr>
            <w:r>
              <w:t>ул. Кольцевая, д. 165</w:t>
            </w:r>
          </w:p>
        </w:tc>
        <w:tc>
          <w:tcPr>
            <w:tcW w:w="1134" w:type="dxa"/>
          </w:tcPr>
          <w:p w:rsidR="00A9669B" w:rsidRDefault="00A9669B">
            <w:pPr>
              <w:pStyle w:val="ConsPlusNormal"/>
              <w:jc w:val="center"/>
            </w:pPr>
            <w:r>
              <w:t>854,1</w:t>
            </w:r>
          </w:p>
        </w:tc>
      </w:tr>
      <w:tr w:rsidR="00A9669B">
        <w:tc>
          <w:tcPr>
            <w:tcW w:w="567" w:type="dxa"/>
          </w:tcPr>
          <w:p w:rsidR="00A9669B" w:rsidRDefault="00A9669B">
            <w:pPr>
              <w:pStyle w:val="ConsPlusNormal"/>
              <w:jc w:val="center"/>
            </w:pPr>
            <w:r>
              <w:t>210</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N 357 городского округа Самара</w:t>
            </w:r>
          </w:p>
        </w:tc>
        <w:tc>
          <w:tcPr>
            <w:tcW w:w="2665" w:type="dxa"/>
          </w:tcPr>
          <w:p w:rsidR="00A9669B" w:rsidRDefault="00A9669B">
            <w:pPr>
              <w:pStyle w:val="ConsPlusNormal"/>
              <w:jc w:val="center"/>
            </w:pPr>
            <w:r>
              <w:t>443066, г. Самара,</w:t>
            </w:r>
          </w:p>
          <w:p w:rsidR="00A9669B" w:rsidRDefault="00A9669B">
            <w:pPr>
              <w:pStyle w:val="ConsPlusNormal"/>
              <w:jc w:val="center"/>
            </w:pPr>
            <w:r>
              <w:t>ул. Запорожская, 28а</w:t>
            </w:r>
          </w:p>
        </w:tc>
        <w:tc>
          <w:tcPr>
            <w:tcW w:w="1134" w:type="dxa"/>
          </w:tcPr>
          <w:p w:rsidR="00A9669B" w:rsidRDefault="00A9669B">
            <w:pPr>
              <w:pStyle w:val="ConsPlusNormal"/>
              <w:jc w:val="center"/>
            </w:pPr>
            <w:r>
              <w:t>668,2</w:t>
            </w:r>
          </w:p>
        </w:tc>
      </w:tr>
      <w:tr w:rsidR="00A9669B">
        <w:tc>
          <w:tcPr>
            <w:tcW w:w="567" w:type="dxa"/>
          </w:tcPr>
          <w:p w:rsidR="00A9669B" w:rsidRDefault="00A9669B">
            <w:pPr>
              <w:pStyle w:val="ConsPlusNormal"/>
              <w:jc w:val="center"/>
            </w:pPr>
            <w:r>
              <w:t>211</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N 253 городского округа Самара</w:t>
            </w:r>
          </w:p>
        </w:tc>
        <w:tc>
          <w:tcPr>
            <w:tcW w:w="2665" w:type="dxa"/>
          </w:tcPr>
          <w:p w:rsidR="00A9669B" w:rsidRDefault="00A9669B">
            <w:pPr>
              <w:pStyle w:val="ConsPlusNormal"/>
              <w:jc w:val="center"/>
            </w:pPr>
            <w:r>
              <w:t>443011, г. Самара,</w:t>
            </w:r>
          </w:p>
          <w:p w:rsidR="00A9669B" w:rsidRDefault="00A9669B">
            <w:pPr>
              <w:pStyle w:val="ConsPlusNormal"/>
              <w:jc w:val="center"/>
            </w:pPr>
            <w:r>
              <w:t>ул. Академика Павлова, д. 84</w:t>
            </w:r>
          </w:p>
        </w:tc>
        <w:tc>
          <w:tcPr>
            <w:tcW w:w="1134" w:type="dxa"/>
          </w:tcPr>
          <w:p w:rsidR="00A9669B" w:rsidRDefault="00A9669B">
            <w:pPr>
              <w:pStyle w:val="ConsPlusNormal"/>
              <w:jc w:val="center"/>
            </w:pPr>
            <w:r>
              <w:t>843</w:t>
            </w:r>
          </w:p>
        </w:tc>
      </w:tr>
      <w:tr w:rsidR="00A9669B">
        <w:tc>
          <w:tcPr>
            <w:tcW w:w="567" w:type="dxa"/>
          </w:tcPr>
          <w:p w:rsidR="00A9669B" w:rsidRDefault="00A9669B">
            <w:pPr>
              <w:pStyle w:val="ConsPlusNormal"/>
              <w:jc w:val="center"/>
            </w:pPr>
            <w:r>
              <w:t>212</w:t>
            </w:r>
          </w:p>
        </w:tc>
        <w:tc>
          <w:tcPr>
            <w:tcW w:w="4649" w:type="dxa"/>
          </w:tcPr>
          <w:p w:rsidR="00A9669B" w:rsidRDefault="00A9669B">
            <w:pPr>
              <w:pStyle w:val="ConsPlusNormal"/>
              <w:jc w:val="center"/>
            </w:pPr>
            <w:r>
              <w:t>Муниципальное автономное дошкольное образовательное учреждение детский сад комбинированного вида N 377 городского округа Самара</w:t>
            </w:r>
          </w:p>
        </w:tc>
        <w:tc>
          <w:tcPr>
            <w:tcW w:w="2665" w:type="dxa"/>
          </w:tcPr>
          <w:p w:rsidR="00A9669B" w:rsidRDefault="00A9669B">
            <w:pPr>
              <w:pStyle w:val="ConsPlusNormal"/>
              <w:jc w:val="center"/>
            </w:pPr>
            <w:r>
              <w:t>443082, г. Самара,</w:t>
            </w:r>
          </w:p>
          <w:p w:rsidR="00A9669B" w:rsidRDefault="00A9669B">
            <w:pPr>
              <w:pStyle w:val="ConsPlusNormal"/>
              <w:jc w:val="center"/>
            </w:pPr>
            <w:r>
              <w:t>ул. Пензенская, д. 69а</w:t>
            </w:r>
          </w:p>
        </w:tc>
        <w:tc>
          <w:tcPr>
            <w:tcW w:w="1134" w:type="dxa"/>
          </w:tcPr>
          <w:p w:rsidR="00A9669B" w:rsidRDefault="00A9669B">
            <w:pPr>
              <w:pStyle w:val="ConsPlusNormal"/>
              <w:jc w:val="center"/>
            </w:pPr>
            <w:r>
              <w:t>5029,7</w:t>
            </w:r>
          </w:p>
        </w:tc>
      </w:tr>
      <w:tr w:rsidR="00A9669B">
        <w:tc>
          <w:tcPr>
            <w:tcW w:w="567" w:type="dxa"/>
          </w:tcPr>
          <w:p w:rsidR="00A9669B" w:rsidRDefault="00A9669B">
            <w:pPr>
              <w:pStyle w:val="ConsPlusNormal"/>
              <w:jc w:val="center"/>
            </w:pPr>
            <w:r>
              <w:t>213</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общеразвивающего вида N 182 городского округа Самара</w:t>
            </w:r>
          </w:p>
        </w:tc>
        <w:tc>
          <w:tcPr>
            <w:tcW w:w="2665" w:type="dxa"/>
          </w:tcPr>
          <w:p w:rsidR="00A9669B" w:rsidRDefault="00A9669B">
            <w:pPr>
              <w:pStyle w:val="ConsPlusNormal"/>
              <w:jc w:val="center"/>
            </w:pPr>
            <w:r>
              <w:t>г. Самара, ул. Блюхера, д. 27</w:t>
            </w:r>
          </w:p>
        </w:tc>
        <w:tc>
          <w:tcPr>
            <w:tcW w:w="1134" w:type="dxa"/>
          </w:tcPr>
          <w:p w:rsidR="00A9669B" w:rsidRDefault="00A9669B">
            <w:pPr>
              <w:pStyle w:val="ConsPlusNormal"/>
              <w:jc w:val="center"/>
            </w:pPr>
            <w:r>
              <w:t>5808</w:t>
            </w:r>
          </w:p>
        </w:tc>
      </w:tr>
      <w:tr w:rsidR="00A9669B">
        <w:tc>
          <w:tcPr>
            <w:tcW w:w="567" w:type="dxa"/>
          </w:tcPr>
          <w:p w:rsidR="00A9669B" w:rsidRDefault="00A9669B">
            <w:pPr>
              <w:pStyle w:val="ConsPlusNormal"/>
              <w:jc w:val="center"/>
            </w:pPr>
            <w:r>
              <w:t>214</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N 391 городского округа Самара</w:t>
            </w:r>
          </w:p>
        </w:tc>
        <w:tc>
          <w:tcPr>
            <w:tcW w:w="2665" w:type="dxa"/>
          </w:tcPr>
          <w:p w:rsidR="00A9669B" w:rsidRDefault="00A9669B">
            <w:pPr>
              <w:pStyle w:val="ConsPlusNormal"/>
              <w:jc w:val="center"/>
            </w:pPr>
            <w:r>
              <w:t>443110, г. Самара,</w:t>
            </w:r>
          </w:p>
          <w:p w:rsidR="00A9669B" w:rsidRDefault="00A9669B">
            <w:pPr>
              <w:pStyle w:val="ConsPlusNormal"/>
              <w:jc w:val="center"/>
            </w:pPr>
            <w:r>
              <w:t>ул. Осипенко, д. 12</w:t>
            </w:r>
          </w:p>
        </w:tc>
        <w:tc>
          <w:tcPr>
            <w:tcW w:w="1134" w:type="dxa"/>
          </w:tcPr>
          <w:p w:rsidR="00A9669B" w:rsidRDefault="00A9669B">
            <w:pPr>
              <w:pStyle w:val="ConsPlusNormal"/>
              <w:jc w:val="center"/>
            </w:pPr>
            <w:r>
              <w:t>879</w:t>
            </w:r>
          </w:p>
        </w:tc>
      </w:tr>
      <w:tr w:rsidR="00A9669B">
        <w:tc>
          <w:tcPr>
            <w:tcW w:w="567" w:type="dxa"/>
          </w:tcPr>
          <w:p w:rsidR="00A9669B" w:rsidRDefault="00A9669B">
            <w:pPr>
              <w:pStyle w:val="ConsPlusNormal"/>
              <w:jc w:val="center"/>
            </w:pPr>
            <w:r>
              <w:t>215</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общеразвивающего вида N 351 городского округа Самара</w:t>
            </w:r>
          </w:p>
        </w:tc>
        <w:tc>
          <w:tcPr>
            <w:tcW w:w="2665" w:type="dxa"/>
          </w:tcPr>
          <w:p w:rsidR="00A9669B" w:rsidRDefault="00A9669B">
            <w:pPr>
              <w:pStyle w:val="ConsPlusNormal"/>
              <w:jc w:val="center"/>
            </w:pPr>
            <w:r>
              <w:t>443070, г. Самара,</w:t>
            </w:r>
          </w:p>
          <w:p w:rsidR="00A9669B" w:rsidRDefault="00A9669B">
            <w:pPr>
              <w:pStyle w:val="ConsPlusNormal"/>
              <w:jc w:val="center"/>
            </w:pPr>
            <w:r>
              <w:t>ул. Волгина, 97</w:t>
            </w:r>
          </w:p>
        </w:tc>
        <w:tc>
          <w:tcPr>
            <w:tcW w:w="1134" w:type="dxa"/>
          </w:tcPr>
          <w:p w:rsidR="00A9669B" w:rsidRDefault="00A9669B">
            <w:pPr>
              <w:pStyle w:val="ConsPlusNormal"/>
              <w:jc w:val="center"/>
            </w:pPr>
            <w:r>
              <w:t>5600</w:t>
            </w:r>
          </w:p>
        </w:tc>
      </w:tr>
      <w:tr w:rsidR="00A9669B">
        <w:tc>
          <w:tcPr>
            <w:tcW w:w="567" w:type="dxa"/>
          </w:tcPr>
          <w:p w:rsidR="00A9669B" w:rsidRDefault="00A9669B">
            <w:pPr>
              <w:pStyle w:val="ConsPlusNormal"/>
              <w:jc w:val="center"/>
            </w:pPr>
            <w:r>
              <w:t>216</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N 48 городского округа Самара</w:t>
            </w:r>
          </w:p>
        </w:tc>
        <w:tc>
          <w:tcPr>
            <w:tcW w:w="2665" w:type="dxa"/>
          </w:tcPr>
          <w:p w:rsidR="00A9669B" w:rsidRDefault="00A9669B">
            <w:pPr>
              <w:pStyle w:val="ConsPlusNormal"/>
              <w:jc w:val="center"/>
            </w:pPr>
            <w:r>
              <w:t>443099, г. Самара,</w:t>
            </w:r>
          </w:p>
          <w:p w:rsidR="00A9669B" w:rsidRDefault="00A9669B">
            <w:pPr>
              <w:pStyle w:val="ConsPlusNormal"/>
              <w:jc w:val="center"/>
            </w:pPr>
            <w:r>
              <w:t>ул. Венцека, д. 33</w:t>
            </w:r>
          </w:p>
        </w:tc>
        <w:tc>
          <w:tcPr>
            <w:tcW w:w="1134" w:type="dxa"/>
          </w:tcPr>
          <w:p w:rsidR="00A9669B" w:rsidRDefault="00A9669B">
            <w:pPr>
              <w:pStyle w:val="ConsPlusNormal"/>
              <w:jc w:val="center"/>
            </w:pPr>
            <w:r>
              <w:t>939</w:t>
            </w:r>
          </w:p>
        </w:tc>
      </w:tr>
      <w:tr w:rsidR="00A9669B">
        <w:tc>
          <w:tcPr>
            <w:tcW w:w="567" w:type="dxa"/>
          </w:tcPr>
          <w:p w:rsidR="00A9669B" w:rsidRDefault="00A9669B">
            <w:pPr>
              <w:pStyle w:val="ConsPlusNormal"/>
              <w:jc w:val="center"/>
            </w:pPr>
            <w:r>
              <w:t>217</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комбинированного вида N 56 городского округа Самара</w:t>
            </w:r>
          </w:p>
        </w:tc>
        <w:tc>
          <w:tcPr>
            <w:tcW w:w="2665" w:type="dxa"/>
          </w:tcPr>
          <w:p w:rsidR="00A9669B" w:rsidRDefault="00A9669B">
            <w:pPr>
              <w:pStyle w:val="ConsPlusNormal"/>
              <w:jc w:val="center"/>
            </w:pPr>
            <w:r>
              <w:t>443099, г. Самара,</w:t>
            </w:r>
          </w:p>
          <w:p w:rsidR="00A9669B" w:rsidRDefault="00A9669B">
            <w:pPr>
              <w:pStyle w:val="ConsPlusNormal"/>
              <w:jc w:val="center"/>
            </w:pPr>
            <w:r>
              <w:t>ул. Фрунзе, 79</w:t>
            </w:r>
          </w:p>
        </w:tc>
        <w:tc>
          <w:tcPr>
            <w:tcW w:w="1134" w:type="dxa"/>
          </w:tcPr>
          <w:p w:rsidR="00A9669B" w:rsidRDefault="00A9669B">
            <w:pPr>
              <w:pStyle w:val="ConsPlusNormal"/>
              <w:jc w:val="center"/>
            </w:pPr>
            <w:r>
              <w:t>774,1</w:t>
            </w:r>
          </w:p>
        </w:tc>
      </w:tr>
      <w:tr w:rsidR="00A9669B">
        <w:tc>
          <w:tcPr>
            <w:tcW w:w="567" w:type="dxa"/>
          </w:tcPr>
          <w:p w:rsidR="00A9669B" w:rsidRDefault="00A9669B">
            <w:pPr>
              <w:pStyle w:val="ConsPlusNormal"/>
              <w:jc w:val="center"/>
            </w:pPr>
            <w:r>
              <w:lastRenderedPageBreak/>
              <w:t>218</w:t>
            </w:r>
          </w:p>
        </w:tc>
        <w:tc>
          <w:tcPr>
            <w:tcW w:w="4649" w:type="dxa"/>
          </w:tcPr>
          <w:p w:rsidR="00A9669B" w:rsidRDefault="00A9669B">
            <w:pPr>
              <w:pStyle w:val="ConsPlusNormal"/>
              <w:jc w:val="center"/>
            </w:pPr>
            <w:r>
              <w:t>Муниципальное бюджетное дошкольное образовательное учреждение детский сад N 144 городского округа Самара</w:t>
            </w:r>
          </w:p>
        </w:tc>
        <w:tc>
          <w:tcPr>
            <w:tcW w:w="2665" w:type="dxa"/>
          </w:tcPr>
          <w:p w:rsidR="00A9669B" w:rsidRDefault="00A9669B">
            <w:pPr>
              <w:pStyle w:val="ConsPlusNormal"/>
              <w:jc w:val="center"/>
            </w:pPr>
            <w:r>
              <w:t>443099, г. Самара,</w:t>
            </w:r>
          </w:p>
          <w:p w:rsidR="00A9669B" w:rsidRDefault="00A9669B">
            <w:pPr>
              <w:pStyle w:val="ConsPlusNormal"/>
              <w:jc w:val="center"/>
            </w:pPr>
            <w:r>
              <w:t>ул. Максима Горького, 107</w:t>
            </w:r>
          </w:p>
        </w:tc>
        <w:tc>
          <w:tcPr>
            <w:tcW w:w="1134" w:type="dxa"/>
          </w:tcPr>
          <w:p w:rsidR="00A9669B" w:rsidRDefault="00A9669B">
            <w:pPr>
              <w:pStyle w:val="ConsPlusNormal"/>
              <w:jc w:val="center"/>
            </w:pPr>
            <w:r>
              <w:t>679,1</w:t>
            </w:r>
          </w:p>
        </w:tc>
      </w:tr>
      <w:tr w:rsidR="00A9669B">
        <w:tc>
          <w:tcPr>
            <w:tcW w:w="567" w:type="dxa"/>
          </w:tcPr>
          <w:p w:rsidR="00A9669B" w:rsidRDefault="00A9669B">
            <w:pPr>
              <w:pStyle w:val="ConsPlusNormal"/>
              <w:jc w:val="center"/>
            </w:pPr>
            <w:r>
              <w:t>219</w:t>
            </w:r>
          </w:p>
        </w:tc>
        <w:tc>
          <w:tcPr>
            <w:tcW w:w="4649" w:type="dxa"/>
          </w:tcPr>
          <w:p w:rsidR="00A9669B" w:rsidRDefault="00A9669B">
            <w:pPr>
              <w:pStyle w:val="ConsPlusNormal"/>
              <w:jc w:val="center"/>
            </w:pPr>
            <w:r>
              <w:t>Муниципальное бюджетное общеобразовательное учреждение гимназия N 11 городского округа Самара</w:t>
            </w:r>
          </w:p>
        </w:tc>
        <w:tc>
          <w:tcPr>
            <w:tcW w:w="2665" w:type="dxa"/>
          </w:tcPr>
          <w:p w:rsidR="00A9669B" w:rsidRDefault="00A9669B">
            <w:pPr>
              <w:pStyle w:val="ConsPlusNormal"/>
              <w:jc w:val="center"/>
            </w:pPr>
            <w:r>
              <w:t>443010, г. Самара,</w:t>
            </w:r>
          </w:p>
          <w:p w:rsidR="00A9669B" w:rsidRDefault="00A9669B">
            <w:pPr>
              <w:pStyle w:val="ConsPlusNormal"/>
              <w:jc w:val="center"/>
            </w:pPr>
            <w:r>
              <w:t>ул. Чапаевская, 214</w:t>
            </w:r>
          </w:p>
        </w:tc>
        <w:tc>
          <w:tcPr>
            <w:tcW w:w="1134" w:type="dxa"/>
          </w:tcPr>
          <w:p w:rsidR="00A9669B" w:rsidRDefault="00A9669B">
            <w:pPr>
              <w:pStyle w:val="ConsPlusNormal"/>
              <w:jc w:val="center"/>
            </w:pPr>
            <w:r>
              <w:t>6525,7</w:t>
            </w:r>
          </w:p>
        </w:tc>
      </w:tr>
      <w:tr w:rsidR="00A9669B">
        <w:tc>
          <w:tcPr>
            <w:tcW w:w="567" w:type="dxa"/>
          </w:tcPr>
          <w:p w:rsidR="00A9669B" w:rsidRDefault="00A9669B">
            <w:pPr>
              <w:pStyle w:val="ConsPlusNormal"/>
              <w:jc w:val="center"/>
            </w:pPr>
            <w:r>
              <w:t>220</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с углубленным изучением отдельных предметов "Дневной пансион-84" городского округа Самара</w:t>
            </w:r>
          </w:p>
        </w:tc>
        <w:tc>
          <w:tcPr>
            <w:tcW w:w="2665" w:type="dxa"/>
          </w:tcPr>
          <w:p w:rsidR="00A9669B" w:rsidRDefault="00A9669B">
            <w:pPr>
              <w:pStyle w:val="ConsPlusNormal"/>
              <w:jc w:val="center"/>
            </w:pPr>
            <w:r>
              <w:t>443035, г. Самара, проспект Кирова, 199</w:t>
            </w:r>
          </w:p>
        </w:tc>
        <w:tc>
          <w:tcPr>
            <w:tcW w:w="1134" w:type="dxa"/>
          </w:tcPr>
          <w:p w:rsidR="00A9669B" w:rsidRDefault="00A9669B">
            <w:pPr>
              <w:pStyle w:val="ConsPlusNormal"/>
              <w:jc w:val="center"/>
            </w:pPr>
            <w:r>
              <w:t>9380,2</w:t>
            </w:r>
          </w:p>
        </w:tc>
      </w:tr>
      <w:tr w:rsidR="00A9669B">
        <w:tc>
          <w:tcPr>
            <w:tcW w:w="567" w:type="dxa"/>
          </w:tcPr>
          <w:p w:rsidR="00A9669B" w:rsidRDefault="00A9669B">
            <w:pPr>
              <w:pStyle w:val="ConsPlusNormal"/>
              <w:jc w:val="center"/>
            </w:pPr>
            <w:r>
              <w:t>221</w:t>
            </w:r>
          </w:p>
        </w:tc>
        <w:tc>
          <w:tcPr>
            <w:tcW w:w="4649" w:type="dxa"/>
          </w:tcPr>
          <w:p w:rsidR="00A9669B" w:rsidRDefault="00A9669B">
            <w:pPr>
              <w:pStyle w:val="ConsPlusNormal"/>
              <w:jc w:val="center"/>
            </w:pPr>
            <w:r>
              <w:t>Муниципальное бюджетное общеобразовательное учреждение Лицей философии планетарного гуманизма городского округа Самара</w:t>
            </w:r>
          </w:p>
        </w:tc>
        <w:tc>
          <w:tcPr>
            <w:tcW w:w="2665" w:type="dxa"/>
          </w:tcPr>
          <w:p w:rsidR="00A9669B" w:rsidRDefault="00A9669B">
            <w:pPr>
              <w:pStyle w:val="ConsPlusNormal"/>
              <w:jc w:val="center"/>
            </w:pPr>
            <w:r>
              <w:t>443065, г. Самара,</w:t>
            </w:r>
          </w:p>
          <w:p w:rsidR="00A9669B" w:rsidRDefault="00A9669B">
            <w:pPr>
              <w:pStyle w:val="ConsPlusNormal"/>
              <w:jc w:val="center"/>
            </w:pPr>
            <w:r>
              <w:t>ул. имени академика Н.Д. Кузнецова, 5</w:t>
            </w:r>
          </w:p>
        </w:tc>
        <w:tc>
          <w:tcPr>
            <w:tcW w:w="1134" w:type="dxa"/>
          </w:tcPr>
          <w:p w:rsidR="00A9669B" w:rsidRDefault="00A9669B">
            <w:pPr>
              <w:pStyle w:val="ConsPlusNormal"/>
              <w:jc w:val="center"/>
            </w:pPr>
            <w:r>
              <w:t>10532,5</w:t>
            </w:r>
          </w:p>
        </w:tc>
      </w:tr>
      <w:tr w:rsidR="00A9669B">
        <w:tc>
          <w:tcPr>
            <w:tcW w:w="567" w:type="dxa"/>
          </w:tcPr>
          <w:p w:rsidR="00A9669B" w:rsidRDefault="00A9669B">
            <w:pPr>
              <w:pStyle w:val="ConsPlusNormal"/>
              <w:jc w:val="center"/>
            </w:pPr>
            <w:r>
              <w:t>222</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133 с углубленным изучением отдельных предметов имени М.Б. Оводенко городского округа Самара</w:t>
            </w:r>
          </w:p>
        </w:tc>
        <w:tc>
          <w:tcPr>
            <w:tcW w:w="2665" w:type="dxa"/>
          </w:tcPr>
          <w:p w:rsidR="00A9669B" w:rsidRDefault="00A9669B">
            <w:pPr>
              <w:pStyle w:val="ConsPlusNormal"/>
              <w:jc w:val="center"/>
            </w:pPr>
            <w:r>
              <w:t>443034, г. Самара, проспект Металлургов, 52</w:t>
            </w:r>
          </w:p>
        </w:tc>
        <w:tc>
          <w:tcPr>
            <w:tcW w:w="1134" w:type="dxa"/>
          </w:tcPr>
          <w:p w:rsidR="00A9669B" w:rsidRDefault="00A9669B">
            <w:pPr>
              <w:pStyle w:val="ConsPlusNormal"/>
              <w:jc w:val="center"/>
            </w:pPr>
            <w:r>
              <w:t>7646,2</w:t>
            </w:r>
          </w:p>
        </w:tc>
      </w:tr>
      <w:tr w:rsidR="00A9669B">
        <w:tc>
          <w:tcPr>
            <w:tcW w:w="567" w:type="dxa"/>
          </w:tcPr>
          <w:p w:rsidR="00A9669B" w:rsidRDefault="00A9669B">
            <w:pPr>
              <w:pStyle w:val="ConsPlusNormal"/>
              <w:jc w:val="center"/>
            </w:pPr>
            <w:r>
              <w:t>223</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164 городского округа Самара</w:t>
            </w:r>
          </w:p>
        </w:tc>
        <w:tc>
          <w:tcPr>
            <w:tcW w:w="2665" w:type="dxa"/>
          </w:tcPr>
          <w:p w:rsidR="00A9669B" w:rsidRDefault="00A9669B">
            <w:pPr>
              <w:pStyle w:val="ConsPlusNormal"/>
              <w:jc w:val="center"/>
            </w:pPr>
            <w:r>
              <w:t>443901, г. Самара,</w:t>
            </w:r>
          </w:p>
          <w:p w:rsidR="00A9669B" w:rsidRDefault="00A9669B">
            <w:pPr>
              <w:pStyle w:val="ConsPlusNormal"/>
              <w:jc w:val="center"/>
            </w:pPr>
            <w:r>
              <w:t>пос. Береза,</w:t>
            </w:r>
          </w:p>
          <w:p w:rsidR="00A9669B" w:rsidRDefault="00A9669B">
            <w:pPr>
              <w:pStyle w:val="ConsPlusNormal"/>
              <w:jc w:val="center"/>
            </w:pPr>
            <w:r>
              <w:t>ул. Лесная, 8</w:t>
            </w:r>
          </w:p>
        </w:tc>
        <w:tc>
          <w:tcPr>
            <w:tcW w:w="1134" w:type="dxa"/>
          </w:tcPr>
          <w:p w:rsidR="00A9669B" w:rsidRDefault="00A9669B">
            <w:pPr>
              <w:pStyle w:val="ConsPlusNormal"/>
              <w:jc w:val="center"/>
            </w:pPr>
            <w:r>
              <w:t>5454,6</w:t>
            </w:r>
          </w:p>
        </w:tc>
      </w:tr>
      <w:tr w:rsidR="00A9669B">
        <w:tc>
          <w:tcPr>
            <w:tcW w:w="567" w:type="dxa"/>
          </w:tcPr>
          <w:p w:rsidR="00A9669B" w:rsidRDefault="00A9669B">
            <w:pPr>
              <w:pStyle w:val="ConsPlusNormal"/>
              <w:jc w:val="center"/>
            </w:pPr>
            <w:r>
              <w:t>224</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170 с кадетским отделением-интернатом имени Героя Советского Союза З.А. Космодемьянской городского округа Самара</w:t>
            </w:r>
          </w:p>
        </w:tc>
        <w:tc>
          <w:tcPr>
            <w:tcW w:w="2665" w:type="dxa"/>
          </w:tcPr>
          <w:p w:rsidR="00A9669B" w:rsidRDefault="00A9669B">
            <w:pPr>
              <w:pStyle w:val="ConsPlusNormal"/>
              <w:jc w:val="center"/>
            </w:pPr>
            <w:r>
              <w:t>443074, г. Самара,</w:t>
            </w:r>
          </w:p>
          <w:p w:rsidR="00A9669B" w:rsidRDefault="00A9669B">
            <w:pPr>
              <w:pStyle w:val="ConsPlusNormal"/>
              <w:jc w:val="center"/>
            </w:pPr>
            <w:r>
              <w:t>ул. Авроры, 117</w:t>
            </w:r>
          </w:p>
        </w:tc>
        <w:tc>
          <w:tcPr>
            <w:tcW w:w="1134" w:type="dxa"/>
          </w:tcPr>
          <w:p w:rsidR="00A9669B" w:rsidRDefault="00A9669B">
            <w:pPr>
              <w:pStyle w:val="ConsPlusNormal"/>
              <w:jc w:val="center"/>
            </w:pPr>
            <w:r>
              <w:t>5227,2</w:t>
            </w:r>
          </w:p>
        </w:tc>
      </w:tr>
      <w:tr w:rsidR="00A9669B">
        <w:tc>
          <w:tcPr>
            <w:tcW w:w="567" w:type="dxa"/>
          </w:tcPr>
          <w:p w:rsidR="00A9669B" w:rsidRDefault="00A9669B">
            <w:pPr>
              <w:pStyle w:val="ConsPlusNormal"/>
              <w:jc w:val="center"/>
            </w:pPr>
            <w:r>
              <w:t>225</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174 имени И.П. Зорина городского округа Самара</w:t>
            </w:r>
          </w:p>
        </w:tc>
        <w:tc>
          <w:tcPr>
            <w:tcW w:w="2665" w:type="dxa"/>
          </w:tcPr>
          <w:p w:rsidR="00A9669B" w:rsidRDefault="00A9669B">
            <w:pPr>
              <w:pStyle w:val="ConsPlusNormal"/>
              <w:jc w:val="center"/>
            </w:pPr>
            <w:r>
              <w:t>443082, г. Самара,</w:t>
            </w:r>
          </w:p>
          <w:p w:rsidR="00A9669B" w:rsidRDefault="00A9669B">
            <w:pPr>
              <w:pStyle w:val="ConsPlusNormal"/>
              <w:jc w:val="center"/>
            </w:pPr>
            <w:r>
              <w:t>ул. Пензенская, 47</w:t>
            </w:r>
          </w:p>
        </w:tc>
        <w:tc>
          <w:tcPr>
            <w:tcW w:w="1134" w:type="dxa"/>
          </w:tcPr>
          <w:p w:rsidR="00A9669B" w:rsidRDefault="00A9669B">
            <w:pPr>
              <w:pStyle w:val="ConsPlusNormal"/>
              <w:jc w:val="center"/>
            </w:pPr>
            <w:r>
              <w:t>6466,1</w:t>
            </w:r>
          </w:p>
        </w:tc>
      </w:tr>
      <w:tr w:rsidR="00A9669B">
        <w:tc>
          <w:tcPr>
            <w:tcW w:w="567" w:type="dxa"/>
          </w:tcPr>
          <w:p w:rsidR="00A9669B" w:rsidRDefault="00A9669B">
            <w:pPr>
              <w:pStyle w:val="ConsPlusNormal"/>
              <w:jc w:val="center"/>
            </w:pPr>
            <w:r>
              <w:t>226</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29 городского округа Самара</w:t>
            </w:r>
          </w:p>
        </w:tc>
        <w:tc>
          <w:tcPr>
            <w:tcW w:w="2665" w:type="dxa"/>
          </w:tcPr>
          <w:p w:rsidR="00A9669B" w:rsidRDefault="00A9669B">
            <w:pPr>
              <w:pStyle w:val="ConsPlusNormal"/>
              <w:jc w:val="center"/>
            </w:pPr>
            <w:r>
              <w:t>443110, г. Самара,</w:t>
            </w:r>
          </w:p>
          <w:p w:rsidR="00A9669B" w:rsidRDefault="00A9669B">
            <w:pPr>
              <w:pStyle w:val="ConsPlusNormal"/>
              <w:jc w:val="center"/>
            </w:pPr>
            <w:r>
              <w:t>ул. Радонежская, 2а</w:t>
            </w:r>
          </w:p>
        </w:tc>
        <w:tc>
          <w:tcPr>
            <w:tcW w:w="1134" w:type="dxa"/>
          </w:tcPr>
          <w:p w:rsidR="00A9669B" w:rsidRDefault="00A9669B">
            <w:pPr>
              <w:pStyle w:val="ConsPlusNormal"/>
              <w:jc w:val="center"/>
            </w:pPr>
            <w:r>
              <w:t>5233,3</w:t>
            </w:r>
          </w:p>
        </w:tc>
      </w:tr>
      <w:tr w:rsidR="00A9669B">
        <w:tc>
          <w:tcPr>
            <w:tcW w:w="567" w:type="dxa"/>
          </w:tcPr>
          <w:p w:rsidR="00A9669B" w:rsidRDefault="00A9669B">
            <w:pPr>
              <w:pStyle w:val="ConsPlusNormal"/>
              <w:jc w:val="center"/>
            </w:pPr>
            <w:r>
              <w:t>227</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38 городского округа Самара имени гвардии полковника Косырева М.И.</w:t>
            </w:r>
          </w:p>
        </w:tc>
        <w:tc>
          <w:tcPr>
            <w:tcW w:w="2665" w:type="dxa"/>
          </w:tcPr>
          <w:p w:rsidR="00A9669B" w:rsidRDefault="00A9669B">
            <w:pPr>
              <w:pStyle w:val="ConsPlusNormal"/>
              <w:jc w:val="center"/>
            </w:pPr>
            <w:r>
              <w:t>443098, г. Самара,</w:t>
            </w:r>
          </w:p>
          <w:p w:rsidR="00A9669B" w:rsidRDefault="00A9669B">
            <w:pPr>
              <w:pStyle w:val="ConsPlusNormal"/>
              <w:jc w:val="center"/>
            </w:pPr>
            <w:r>
              <w:t>ул. Черемшанская, 244</w:t>
            </w:r>
          </w:p>
        </w:tc>
        <w:tc>
          <w:tcPr>
            <w:tcW w:w="1134" w:type="dxa"/>
          </w:tcPr>
          <w:p w:rsidR="00A9669B" w:rsidRDefault="00A9669B">
            <w:pPr>
              <w:pStyle w:val="ConsPlusNormal"/>
              <w:jc w:val="center"/>
            </w:pPr>
            <w:r>
              <w:t>7408</w:t>
            </w:r>
          </w:p>
        </w:tc>
      </w:tr>
      <w:tr w:rsidR="00A9669B">
        <w:tc>
          <w:tcPr>
            <w:tcW w:w="567" w:type="dxa"/>
          </w:tcPr>
          <w:p w:rsidR="00A9669B" w:rsidRDefault="00A9669B">
            <w:pPr>
              <w:pStyle w:val="ConsPlusNormal"/>
              <w:jc w:val="center"/>
            </w:pPr>
            <w:r>
              <w:t>228</w:t>
            </w:r>
          </w:p>
        </w:tc>
        <w:tc>
          <w:tcPr>
            <w:tcW w:w="4649" w:type="dxa"/>
          </w:tcPr>
          <w:p w:rsidR="00A9669B" w:rsidRDefault="00A9669B">
            <w:pPr>
              <w:pStyle w:val="ConsPlusNormal"/>
              <w:jc w:val="center"/>
            </w:pPr>
            <w:r>
              <w:t xml:space="preserve">Муниципальное бюджетное </w:t>
            </w:r>
            <w:r>
              <w:lastRenderedPageBreak/>
              <w:t>общеобразовательное учреждение средняя общеобразовательная школа N 47 с углубленным изучением отдельных предметов им. Героя Советского Союза Ваничкина И.Д. городского округа Самара</w:t>
            </w:r>
          </w:p>
        </w:tc>
        <w:tc>
          <w:tcPr>
            <w:tcW w:w="2665" w:type="dxa"/>
          </w:tcPr>
          <w:p w:rsidR="00A9669B" w:rsidRDefault="00A9669B">
            <w:pPr>
              <w:pStyle w:val="ConsPlusNormal"/>
              <w:jc w:val="center"/>
            </w:pPr>
            <w:r>
              <w:lastRenderedPageBreak/>
              <w:t>443095, г. Самара,</w:t>
            </w:r>
          </w:p>
          <w:p w:rsidR="00A9669B" w:rsidRDefault="00A9669B">
            <w:pPr>
              <w:pStyle w:val="ConsPlusNormal"/>
              <w:jc w:val="center"/>
            </w:pPr>
            <w:r>
              <w:lastRenderedPageBreak/>
              <w:t>ул. Георгия Димитрова, 39</w:t>
            </w:r>
          </w:p>
        </w:tc>
        <w:tc>
          <w:tcPr>
            <w:tcW w:w="1134" w:type="dxa"/>
          </w:tcPr>
          <w:p w:rsidR="00A9669B" w:rsidRDefault="00A9669B">
            <w:pPr>
              <w:pStyle w:val="ConsPlusNormal"/>
              <w:jc w:val="center"/>
            </w:pPr>
            <w:r>
              <w:lastRenderedPageBreak/>
              <w:t>5741,5</w:t>
            </w:r>
          </w:p>
        </w:tc>
      </w:tr>
      <w:tr w:rsidR="00A9669B">
        <w:tc>
          <w:tcPr>
            <w:tcW w:w="567" w:type="dxa"/>
          </w:tcPr>
          <w:p w:rsidR="00A9669B" w:rsidRDefault="00A9669B">
            <w:pPr>
              <w:pStyle w:val="ConsPlusNormal"/>
              <w:jc w:val="center"/>
            </w:pPr>
            <w:r>
              <w:lastRenderedPageBreak/>
              <w:t>229</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50 с углубленным изучением отдельных предметов городского округа Самара</w:t>
            </w:r>
          </w:p>
        </w:tc>
        <w:tc>
          <w:tcPr>
            <w:tcW w:w="2665" w:type="dxa"/>
          </w:tcPr>
          <w:p w:rsidR="00A9669B" w:rsidRDefault="00A9669B">
            <w:pPr>
              <w:pStyle w:val="ConsPlusNormal"/>
              <w:jc w:val="center"/>
            </w:pPr>
            <w:r>
              <w:t>443098, г. Самара,</w:t>
            </w:r>
          </w:p>
          <w:p w:rsidR="00A9669B" w:rsidRDefault="00A9669B">
            <w:pPr>
              <w:pStyle w:val="ConsPlusNormal"/>
              <w:jc w:val="center"/>
            </w:pPr>
            <w:r>
              <w:t>ул. Черемшанская, 222</w:t>
            </w:r>
          </w:p>
        </w:tc>
        <w:tc>
          <w:tcPr>
            <w:tcW w:w="1134" w:type="dxa"/>
          </w:tcPr>
          <w:p w:rsidR="00A9669B" w:rsidRDefault="00A9669B">
            <w:pPr>
              <w:pStyle w:val="ConsPlusNormal"/>
              <w:jc w:val="center"/>
            </w:pPr>
            <w:r>
              <w:t>6365,9</w:t>
            </w:r>
          </w:p>
        </w:tc>
      </w:tr>
      <w:tr w:rsidR="00A9669B">
        <w:tc>
          <w:tcPr>
            <w:tcW w:w="567" w:type="dxa"/>
          </w:tcPr>
          <w:p w:rsidR="00A9669B" w:rsidRDefault="00A9669B">
            <w:pPr>
              <w:pStyle w:val="ConsPlusNormal"/>
              <w:jc w:val="center"/>
            </w:pPr>
            <w:r>
              <w:t>230</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64 городского округа Самара</w:t>
            </w:r>
          </w:p>
        </w:tc>
        <w:tc>
          <w:tcPr>
            <w:tcW w:w="2665" w:type="dxa"/>
          </w:tcPr>
          <w:p w:rsidR="00A9669B" w:rsidRDefault="00A9669B">
            <w:pPr>
              <w:pStyle w:val="ConsPlusNormal"/>
              <w:jc w:val="center"/>
            </w:pPr>
            <w:r>
              <w:t>443082, г. Самара,</w:t>
            </w:r>
          </w:p>
          <w:p w:rsidR="00A9669B" w:rsidRDefault="00A9669B">
            <w:pPr>
              <w:pStyle w:val="ConsPlusNormal"/>
              <w:jc w:val="center"/>
            </w:pPr>
            <w:r>
              <w:t>ул. Пензенская, 65А</w:t>
            </w:r>
          </w:p>
        </w:tc>
        <w:tc>
          <w:tcPr>
            <w:tcW w:w="1134" w:type="dxa"/>
          </w:tcPr>
          <w:p w:rsidR="00A9669B" w:rsidRDefault="00A9669B">
            <w:pPr>
              <w:pStyle w:val="ConsPlusNormal"/>
              <w:jc w:val="center"/>
            </w:pPr>
            <w:r>
              <w:t>3048,6</w:t>
            </w:r>
          </w:p>
        </w:tc>
      </w:tr>
      <w:tr w:rsidR="00A9669B">
        <w:tc>
          <w:tcPr>
            <w:tcW w:w="567" w:type="dxa"/>
          </w:tcPr>
          <w:p w:rsidR="00A9669B" w:rsidRDefault="00A9669B">
            <w:pPr>
              <w:pStyle w:val="ConsPlusNormal"/>
              <w:jc w:val="center"/>
            </w:pPr>
            <w:r>
              <w:t>231</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72 городского округа Самара</w:t>
            </w:r>
          </w:p>
        </w:tc>
        <w:tc>
          <w:tcPr>
            <w:tcW w:w="2665" w:type="dxa"/>
          </w:tcPr>
          <w:p w:rsidR="00A9669B" w:rsidRDefault="00A9669B">
            <w:pPr>
              <w:pStyle w:val="ConsPlusNormal"/>
              <w:jc w:val="center"/>
            </w:pPr>
            <w:r>
              <w:t>443091, г. Самара,</w:t>
            </w:r>
          </w:p>
          <w:p w:rsidR="00A9669B" w:rsidRDefault="00A9669B">
            <w:pPr>
              <w:pStyle w:val="ConsPlusNormal"/>
              <w:jc w:val="center"/>
            </w:pPr>
            <w:r>
              <w:t>проспект Кирова, 277</w:t>
            </w:r>
          </w:p>
        </w:tc>
        <w:tc>
          <w:tcPr>
            <w:tcW w:w="1134" w:type="dxa"/>
          </w:tcPr>
          <w:p w:rsidR="00A9669B" w:rsidRDefault="00A9669B">
            <w:pPr>
              <w:pStyle w:val="ConsPlusNormal"/>
              <w:jc w:val="center"/>
            </w:pPr>
            <w:r>
              <w:t>4975</w:t>
            </w:r>
          </w:p>
        </w:tc>
      </w:tr>
      <w:tr w:rsidR="00A9669B">
        <w:tc>
          <w:tcPr>
            <w:tcW w:w="567" w:type="dxa"/>
          </w:tcPr>
          <w:p w:rsidR="00A9669B" w:rsidRDefault="00A9669B">
            <w:pPr>
              <w:pStyle w:val="ConsPlusNormal"/>
              <w:jc w:val="center"/>
            </w:pPr>
            <w:r>
              <w:t>232</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74 городского округа Самара</w:t>
            </w:r>
          </w:p>
        </w:tc>
        <w:tc>
          <w:tcPr>
            <w:tcW w:w="2665" w:type="dxa"/>
          </w:tcPr>
          <w:p w:rsidR="00A9669B" w:rsidRDefault="00A9669B">
            <w:pPr>
              <w:pStyle w:val="ConsPlusNormal"/>
              <w:jc w:val="center"/>
            </w:pPr>
            <w:r>
              <w:t>443065, г. Самара,</w:t>
            </w:r>
          </w:p>
          <w:p w:rsidR="00A9669B" w:rsidRDefault="00A9669B">
            <w:pPr>
              <w:pStyle w:val="ConsPlusNormal"/>
              <w:jc w:val="center"/>
            </w:pPr>
            <w:r>
              <w:t>ул. Фасадная, 19</w:t>
            </w:r>
          </w:p>
        </w:tc>
        <w:tc>
          <w:tcPr>
            <w:tcW w:w="1134" w:type="dxa"/>
          </w:tcPr>
          <w:p w:rsidR="00A9669B" w:rsidRDefault="00A9669B">
            <w:pPr>
              <w:pStyle w:val="ConsPlusNormal"/>
              <w:jc w:val="center"/>
            </w:pPr>
            <w:r>
              <w:t>5042,7</w:t>
            </w:r>
          </w:p>
        </w:tc>
      </w:tr>
      <w:tr w:rsidR="00A9669B">
        <w:tc>
          <w:tcPr>
            <w:tcW w:w="567" w:type="dxa"/>
          </w:tcPr>
          <w:p w:rsidR="00A9669B" w:rsidRDefault="00A9669B">
            <w:pPr>
              <w:pStyle w:val="ConsPlusNormal"/>
              <w:jc w:val="center"/>
            </w:pPr>
            <w:r>
              <w:t>233</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76 городского округа Самара</w:t>
            </w:r>
          </w:p>
        </w:tc>
        <w:tc>
          <w:tcPr>
            <w:tcW w:w="2665" w:type="dxa"/>
          </w:tcPr>
          <w:p w:rsidR="00A9669B" w:rsidRDefault="00A9669B">
            <w:pPr>
              <w:pStyle w:val="ConsPlusNormal"/>
              <w:jc w:val="center"/>
            </w:pPr>
            <w:r>
              <w:t>443093, г. Самара,</w:t>
            </w:r>
          </w:p>
          <w:p w:rsidR="00A9669B" w:rsidRDefault="00A9669B">
            <w:pPr>
              <w:pStyle w:val="ConsPlusNormal"/>
              <w:jc w:val="center"/>
            </w:pPr>
            <w:r>
              <w:t>ул. Мориса Тореза, 32</w:t>
            </w:r>
          </w:p>
        </w:tc>
        <w:tc>
          <w:tcPr>
            <w:tcW w:w="1134" w:type="dxa"/>
          </w:tcPr>
          <w:p w:rsidR="00A9669B" w:rsidRDefault="00A9669B">
            <w:pPr>
              <w:pStyle w:val="ConsPlusNormal"/>
              <w:jc w:val="center"/>
            </w:pPr>
            <w:r>
              <w:t>6078</w:t>
            </w:r>
          </w:p>
        </w:tc>
      </w:tr>
      <w:tr w:rsidR="00A9669B">
        <w:tc>
          <w:tcPr>
            <w:tcW w:w="567" w:type="dxa"/>
          </w:tcPr>
          <w:p w:rsidR="00A9669B" w:rsidRDefault="00A9669B">
            <w:pPr>
              <w:pStyle w:val="ConsPlusNormal"/>
              <w:jc w:val="center"/>
            </w:pPr>
            <w:r>
              <w:t>234</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77 городского округа Самара</w:t>
            </w:r>
          </w:p>
        </w:tc>
        <w:tc>
          <w:tcPr>
            <w:tcW w:w="2665" w:type="dxa"/>
          </w:tcPr>
          <w:p w:rsidR="00A9669B" w:rsidRDefault="00A9669B">
            <w:pPr>
              <w:pStyle w:val="ConsPlusNormal"/>
              <w:jc w:val="center"/>
            </w:pPr>
            <w:r>
              <w:t>443106, г. Самара,</w:t>
            </w:r>
          </w:p>
          <w:p w:rsidR="00A9669B" w:rsidRDefault="00A9669B">
            <w:pPr>
              <w:pStyle w:val="ConsPlusNormal"/>
              <w:jc w:val="center"/>
            </w:pPr>
            <w:r>
              <w:t>ул. Стара-Загора, 269</w:t>
            </w:r>
          </w:p>
        </w:tc>
        <w:tc>
          <w:tcPr>
            <w:tcW w:w="1134" w:type="dxa"/>
          </w:tcPr>
          <w:p w:rsidR="00A9669B" w:rsidRDefault="00A9669B">
            <w:pPr>
              <w:pStyle w:val="ConsPlusNormal"/>
              <w:jc w:val="center"/>
            </w:pPr>
            <w:r>
              <w:t>7420,7</w:t>
            </w:r>
          </w:p>
        </w:tc>
      </w:tr>
      <w:tr w:rsidR="00A9669B">
        <w:tc>
          <w:tcPr>
            <w:tcW w:w="567" w:type="dxa"/>
          </w:tcPr>
          <w:p w:rsidR="00A9669B" w:rsidRDefault="00A9669B">
            <w:pPr>
              <w:pStyle w:val="ConsPlusNormal"/>
              <w:jc w:val="center"/>
            </w:pPr>
            <w:r>
              <w:t>235</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78 имени Героя Советского Союза П.Ф. Ананьева городского округа Самара</w:t>
            </w:r>
          </w:p>
        </w:tc>
        <w:tc>
          <w:tcPr>
            <w:tcW w:w="2665" w:type="dxa"/>
          </w:tcPr>
          <w:p w:rsidR="00A9669B" w:rsidRDefault="00A9669B">
            <w:pPr>
              <w:pStyle w:val="ConsPlusNormal"/>
              <w:jc w:val="center"/>
            </w:pPr>
            <w:r>
              <w:t>443111, г. Самара,</w:t>
            </w:r>
          </w:p>
          <w:p w:rsidR="00A9669B" w:rsidRDefault="00A9669B">
            <w:pPr>
              <w:pStyle w:val="ConsPlusNormal"/>
              <w:jc w:val="center"/>
            </w:pPr>
            <w:r>
              <w:t>Московское шоссе, 125</w:t>
            </w:r>
          </w:p>
        </w:tc>
        <w:tc>
          <w:tcPr>
            <w:tcW w:w="1134" w:type="dxa"/>
          </w:tcPr>
          <w:p w:rsidR="00A9669B" w:rsidRDefault="00A9669B">
            <w:pPr>
              <w:pStyle w:val="ConsPlusNormal"/>
              <w:jc w:val="center"/>
            </w:pPr>
            <w:r>
              <w:t>5931,4</w:t>
            </w:r>
          </w:p>
        </w:tc>
      </w:tr>
      <w:tr w:rsidR="00A9669B">
        <w:tc>
          <w:tcPr>
            <w:tcW w:w="567" w:type="dxa"/>
          </w:tcPr>
          <w:p w:rsidR="00A9669B" w:rsidRDefault="00A9669B">
            <w:pPr>
              <w:pStyle w:val="ConsPlusNormal"/>
              <w:jc w:val="center"/>
            </w:pPr>
            <w:r>
              <w:t>236</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81 имени Героя Советского Союза Жалнина В.Н. городского округа Самара</w:t>
            </w:r>
          </w:p>
        </w:tc>
        <w:tc>
          <w:tcPr>
            <w:tcW w:w="2665" w:type="dxa"/>
          </w:tcPr>
          <w:p w:rsidR="00A9669B" w:rsidRDefault="00A9669B">
            <w:pPr>
              <w:pStyle w:val="ConsPlusNormal"/>
              <w:jc w:val="center"/>
            </w:pPr>
            <w:r>
              <w:t>443100, г. Самара,</w:t>
            </w:r>
          </w:p>
          <w:p w:rsidR="00A9669B" w:rsidRDefault="00A9669B">
            <w:pPr>
              <w:pStyle w:val="ConsPlusNormal"/>
              <w:jc w:val="center"/>
            </w:pPr>
            <w:r>
              <w:t>ул. Самарская, 190а</w:t>
            </w:r>
          </w:p>
        </w:tc>
        <w:tc>
          <w:tcPr>
            <w:tcW w:w="1134" w:type="dxa"/>
          </w:tcPr>
          <w:p w:rsidR="00A9669B" w:rsidRDefault="00A9669B">
            <w:pPr>
              <w:pStyle w:val="ConsPlusNormal"/>
              <w:jc w:val="center"/>
            </w:pPr>
            <w:r>
              <w:t>6233</w:t>
            </w:r>
          </w:p>
        </w:tc>
      </w:tr>
      <w:tr w:rsidR="00A9669B">
        <w:tc>
          <w:tcPr>
            <w:tcW w:w="567" w:type="dxa"/>
          </w:tcPr>
          <w:p w:rsidR="00A9669B" w:rsidRDefault="00A9669B">
            <w:pPr>
              <w:pStyle w:val="ConsPlusNormal"/>
              <w:jc w:val="center"/>
            </w:pPr>
            <w:r>
              <w:t>237</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94 городского округа Самара</w:t>
            </w:r>
          </w:p>
        </w:tc>
        <w:tc>
          <w:tcPr>
            <w:tcW w:w="2665" w:type="dxa"/>
          </w:tcPr>
          <w:p w:rsidR="00A9669B" w:rsidRDefault="00A9669B">
            <w:pPr>
              <w:pStyle w:val="ConsPlusNormal"/>
              <w:jc w:val="center"/>
            </w:pPr>
            <w:r>
              <w:t>443093, г. Самара,</w:t>
            </w:r>
          </w:p>
          <w:p w:rsidR="00A9669B" w:rsidRDefault="00A9669B">
            <w:pPr>
              <w:pStyle w:val="ConsPlusNormal"/>
              <w:jc w:val="center"/>
            </w:pPr>
            <w:r>
              <w:t>ул. Партизанская, 78а</w:t>
            </w:r>
          </w:p>
        </w:tc>
        <w:tc>
          <w:tcPr>
            <w:tcW w:w="1134" w:type="dxa"/>
          </w:tcPr>
          <w:p w:rsidR="00A9669B" w:rsidRDefault="00A9669B">
            <w:pPr>
              <w:pStyle w:val="ConsPlusNormal"/>
              <w:jc w:val="center"/>
            </w:pPr>
            <w:r>
              <w:t>8714,3</w:t>
            </w:r>
          </w:p>
        </w:tc>
      </w:tr>
      <w:tr w:rsidR="00A9669B">
        <w:tc>
          <w:tcPr>
            <w:tcW w:w="567" w:type="dxa"/>
          </w:tcPr>
          <w:p w:rsidR="00A9669B" w:rsidRDefault="00A9669B">
            <w:pPr>
              <w:pStyle w:val="ConsPlusNormal"/>
              <w:jc w:val="center"/>
            </w:pPr>
            <w:r>
              <w:t>238</w:t>
            </w:r>
          </w:p>
        </w:tc>
        <w:tc>
          <w:tcPr>
            <w:tcW w:w="4649" w:type="dxa"/>
          </w:tcPr>
          <w:p w:rsidR="00A9669B" w:rsidRDefault="00A9669B">
            <w:pPr>
              <w:pStyle w:val="ConsPlusNormal"/>
              <w:jc w:val="center"/>
            </w:pPr>
            <w:r>
              <w:t xml:space="preserve">Муниципальное бюджетное </w:t>
            </w:r>
            <w:r>
              <w:lastRenderedPageBreak/>
              <w:t>общеобразовательное учреждение средняя общеобразовательная школа N 99 городского округа Самара</w:t>
            </w:r>
          </w:p>
        </w:tc>
        <w:tc>
          <w:tcPr>
            <w:tcW w:w="2665" w:type="dxa"/>
          </w:tcPr>
          <w:p w:rsidR="00A9669B" w:rsidRDefault="00A9669B">
            <w:pPr>
              <w:pStyle w:val="ConsPlusNormal"/>
              <w:jc w:val="center"/>
            </w:pPr>
            <w:r>
              <w:lastRenderedPageBreak/>
              <w:t>443106, г. Самара,</w:t>
            </w:r>
          </w:p>
          <w:p w:rsidR="00A9669B" w:rsidRDefault="00A9669B">
            <w:pPr>
              <w:pStyle w:val="ConsPlusNormal"/>
              <w:jc w:val="center"/>
            </w:pPr>
            <w:r>
              <w:lastRenderedPageBreak/>
              <w:t>ул. Алма-Атинская, 122</w:t>
            </w:r>
          </w:p>
        </w:tc>
        <w:tc>
          <w:tcPr>
            <w:tcW w:w="1134" w:type="dxa"/>
          </w:tcPr>
          <w:p w:rsidR="00A9669B" w:rsidRDefault="00A9669B">
            <w:pPr>
              <w:pStyle w:val="ConsPlusNormal"/>
              <w:jc w:val="center"/>
            </w:pPr>
            <w:r>
              <w:lastRenderedPageBreak/>
              <w:t>6351</w:t>
            </w:r>
          </w:p>
        </w:tc>
      </w:tr>
      <w:tr w:rsidR="00A9669B">
        <w:tc>
          <w:tcPr>
            <w:tcW w:w="567" w:type="dxa"/>
          </w:tcPr>
          <w:p w:rsidR="00A9669B" w:rsidRDefault="00A9669B">
            <w:pPr>
              <w:pStyle w:val="ConsPlusNormal"/>
              <w:jc w:val="center"/>
            </w:pPr>
            <w:r>
              <w:lastRenderedPageBreak/>
              <w:t>239</w:t>
            </w:r>
          </w:p>
        </w:tc>
        <w:tc>
          <w:tcPr>
            <w:tcW w:w="4649" w:type="dxa"/>
          </w:tcPr>
          <w:p w:rsidR="00A9669B" w:rsidRDefault="00A9669B">
            <w:pPr>
              <w:pStyle w:val="ConsPlusNormal"/>
              <w:jc w:val="center"/>
            </w:pPr>
            <w:r>
              <w:t>Муниципальное бюджетное образовательное учреждение общеобразовательная школа-интернат N 1 основного общего образования городского округа Самара</w:t>
            </w:r>
          </w:p>
        </w:tc>
        <w:tc>
          <w:tcPr>
            <w:tcW w:w="2665" w:type="dxa"/>
          </w:tcPr>
          <w:p w:rsidR="00A9669B" w:rsidRDefault="00A9669B">
            <w:pPr>
              <w:pStyle w:val="ConsPlusNormal"/>
              <w:jc w:val="center"/>
            </w:pPr>
            <w:r>
              <w:t>443048, г. Самара,</w:t>
            </w:r>
          </w:p>
          <w:p w:rsidR="00A9669B" w:rsidRDefault="00A9669B">
            <w:pPr>
              <w:pStyle w:val="ConsPlusNormal"/>
              <w:jc w:val="center"/>
            </w:pPr>
            <w:r>
              <w:t>Первый Южный проезд, 31</w:t>
            </w:r>
          </w:p>
        </w:tc>
        <w:tc>
          <w:tcPr>
            <w:tcW w:w="1134" w:type="dxa"/>
          </w:tcPr>
          <w:p w:rsidR="00A9669B" w:rsidRDefault="00A9669B">
            <w:pPr>
              <w:pStyle w:val="ConsPlusNormal"/>
              <w:jc w:val="center"/>
            </w:pPr>
            <w:r>
              <w:t>6875,1</w:t>
            </w:r>
          </w:p>
        </w:tc>
      </w:tr>
      <w:tr w:rsidR="00A9669B">
        <w:tc>
          <w:tcPr>
            <w:tcW w:w="567" w:type="dxa"/>
          </w:tcPr>
          <w:p w:rsidR="00A9669B" w:rsidRDefault="00A9669B">
            <w:pPr>
              <w:pStyle w:val="ConsPlusNormal"/>
              <w:jc w:val="center"/>
            </w:pPr>
            <w:r>
              <w:t>240</w:t>
            </w:r>
          </w:p>
        </w:tc>
        <w:tc>
          <w:tcPr>
            <w:tcW w:w="4649" w:type="dxa"/>
          </w:tcPr>
          <w:p w:rsidR="00A9669B" w:rsidRDefault="00A9669B">
            <w:pPr>
              <w:pStyle w:val="ConsPlusNormal"/>
              <w:jc w:val="center"/>
            </w:pPr>
            <w:r>
              <w:t>Муниципальное бюджетное образовательное учреждение общеобразовательная школа-интернат N 6 среднего (полного) общего образования городского округа Самара</w:t>
            </w:r>
          </w:p>
        </w:tc>
        <w:tc>
          <w:tcPr>
            <w:tcW w:w="2665" w:type="dxa"/>
          </w:tcPr>
          <w:p w:rsidR="00A9669B" w:rsidRDefault="00A9669B">
            <w:pPr>
              <w:pStyle w:val="ConsPlusNormal"/>
              <w:jc w:val="center"/>
            </w:pPr>
            <w:r>
              <w:t>443079, г. Самара,</w:t>
            </w:r>
          </w:p>
          <w:p w:rsidR="00A9669B" w:rsidRDefault="00A9669B">
            <w:pPr>
              <w:pStyle w:val="ConsPlusNormal"/>
              <w:jc w:val="center"/>
            </w:pPr>
            <w:r>
              <w:t>ул. Мориса Тореза, 52</w:t>
            </w:r>
          </w:p>
        </w:tc>
        <w:tc>
          <w:tcPr>
            <w:tcW w:w="1134" w:type="dxa"/>
          </w:tcPr>
          <w:p w:rsidR="00A9669B" w:rsidRDefault="00A9669B">
            <w:pPr>
              <w:pStyle w:val="ConsPlusNormal"/>
              <w:jc w:val="center"/>
            </w:pPr>
            <w:r>
              <w:t>7905,4</w:t>
            </w:r>
          </w:p>
        </w:tc>
      </w:tr>
      <w:tr w:rsidR="00A9669B">
        <w:tc>
          <w:tcPr>
            <w:tcW w:w="567" w:type="dxa"/>
          </w:tcPr>
          <w:p w:rsidR="00A9669B" w:rsidRDefault="00A9669B">
            <w:pPr>
              <w:pStyle w:val="ConsPlusNormal"/>
              <w:jc w:val="center"/>
            </w:pPr>
            <w:r>
              <w:t>241</w:t>
            </w:r>
          </w:p>
        </w:tc>
        <w:tc>
          <w:tcPr>
            <w:tcW w:w="4649" w:type="dxa"/>
          </w:tcPr>
          <w:p w:rsidR="00A9669B" w:rsidRDefault="00A9669B">
            <w:pPr>
              <w:pStyle w:val="ConsPlusNormal"/>
              <w:jc w:val="center"/>
            </w:pPr>
            <w:r>
              <w:t>Муниципальное бюджетное общеобразовательное учреждение средняя общеобразовательная школа N 165 городского округа Самара</w:t>
            </w:r>
          </w:p>
        </w:tc>
        <w:tc>
          <w:tcPr>
            <w:tcW w:w="2665" w:type="dxa"/>
          </w:tcPr>
          <w:p w:rsidR="00A9669B" w:rsidRDefault="00A9669B">
            <w:pPr>
              <w:pStyle w:val="ConsPlusNormal"/>
              <w:jc w:val="center"/>
            </w:pPr>
            <w:r>
              <w:t>443902, г. Самара,</w:t>
            </w:r>
          </w:p>
          <w:p w:rsidR="00A9669B" w:rsidRDefault="00A9669B">
            <w:pPr>
              <w:pStyle w:val="ConsPlusNormal"/>
              <w:jc w:val="center"/>
            </w:pPr>
            <w:r>
              <w:t>пос. Прибрежный,</w:t>
            </w:r>
          </w:p>
          <w:p w:rsidR="00A9669B" w:rsidRDefault="00A9669B">
            <w:pPr>
              <w:pStyle w:val="ConsPlusNormal"/>
              <w:jc w:val="center"/>
            </w:pPr>
            <w:r>
              <w:t>ул. Юности, 2А</w:t>
            </w:r>
          </w:p>
        </w:tc>
        <w:tc>
          <w:tcPr>
            <w:tcW w:w="1134" w:type="dxa"/>
          </w:tcPr>
          <w:p w:rsidR="00A9669B" w:rsidRDefault="00A9669B">
            <w:pPr>
              <w:pStyle w:val="ConsPlusNormal"/>
              <w:jc w:val="center"/>
            </w:pPr>
            <w:r>
              <w:t>5507</w:t>
            </w:r>
          </w:p>
        </w:tc>
      </w:tr>
    </w:tbl>
    <w:p w:rsidR="00A9669B" w:rsidRDefault="00A9669B">
      <w:pPr>
        <w:pStyle w:val="ConsPlusNormal"/>
        <w:jc w:val="both"/>
      </w:pPr>
    </w:p>
    <w:p w:rsidR="00A9669B" w:rsidRDefault="00A9669B">
      <w:pPr>
        <w:pStyle w:val="ConsPlusNormal"/>
        <w:jc w:val="both"/>
      </w:pPr>
    </w:p>
    <w:p w:rsidR="00A9669B" w:rsidRDefault="00A9669B">
      <w:pPr>
        <w:pStyle w:val="ConsPlusNormal"/>
        <w:jc w:val="both"/>
      </w:pPr>
    </w:p>
    <w:p w:rsidR="00A9669B" w:rsidRDefault="00A9669B">
      <w:pPr>
        <w:pStyle w:val="ConsPlusNormal"/>
        <w:jc w:val="both"/>
      </w:pPr>
    </w:p>
    <w:p w:rsidR="00A9669B" w:rsidRDefault="00A9669B">
      <w:pPr>
        <w:pStyle w:val="ConsPlusNormal"/>
        <w:jc w:val="both"/>
      </w:pPr>
    </w:p>
    <w:p w:rsidR="00A9669B" w:rsidRDefault="00A9669B">
      <w:pPr>
        <w:pStyle w:val="ConsPlusNormal"/>
        <w:jc w:val="right"/>
        <w:outlineLvl w:val="2"/>
      </w:pPr>
      <w:r>
        <w:t>Приложение N 3</w:t>
      </w:r>
    </w:p>
    <w:p w:rsidR="00A9669B" w:rsidRDefault="00A9669B">
      <w:pPr>
        <w:pStyle w:val="ConsPlusNormal"/>
        <w:jc w:val="right"/>
      </w:pPr>
      <w:r>
        <w:t>к Подпрограмме 1</w:t>
      </w:r>
    </w:p>
    <w:p w:rsidR="00A9669B" w:rsidRDefault="00A9669B">
      <w:pPr>
        <w:pStyle w:val="ConsPlusNormal"/>
        <w:jc w:val="right"/>
      </w:pPr>
      <w:r>
        <w:t>"Создание условий для энергосбережения</w:t>
      </w:r>
    </w:p>
    <w:p w:rsidR="00A9669B" w:rsidRDefault="00A9669B">
      <w:pPr>
        <w:pStyle w:val="ConsPlusNormal"/>
        <w:jc w:val="right"/>
      </w:pPr>
      <w:r>
        <w:t>и повышения энергетической эффективности</w:t>
      </w:r>
    </w:p>
    <w:p w:rsidR="00A9669B" w:rsidRDefault="00A9669B">
      <w:pPr>
        <w:pStyle w:val="ConsPlusNormal"/>
        <w:jc w:val="right"/>
      </w:pPr>
      <w:r>
        <w:t>в городском округе Самара"</w:t>
      </w:r>
    </w:p>
    <w:p w:rsidR="00A9669B" w:rsidRDefault="00A9669B">
      <w:pPr>
        <w:pStyle w:val="ConsPlusNormal"/>
        <w:jc w:val="right"/>
      </w:pPr>
      <w:r>
        <w:t>на 2015 - 2020 годы</w:t>
      </w:r>
    </w:p>
    <w:p w:rsidR="00A9669B" w:rsidRDefault="00A9669B">
      <w:pPr>
        <w:pStyle w:val="ConsPlusNormal"/>
        <w:jc w:val="both"/>
      </w:pPr>
    </w:p>
    <w:p w:rsidR="00A9669B" w:rsidRDefault="00A9669B">
      <w:pPr>
        <w:pStyle w:val="ConsPlusTitle"/>
        <w:jc w:val="center"/>
      </w:pPr>
      <w:bookmarkStart w:id="5" w:name="P1908"/>
      <w:bookmarkEnd w:id="5"/>
      <w:r>
        <w:t>ПЕРЕЧЕНЬ И ХАРАКТЕРИСТИКА</w:t>
      </w:r>
    </w:p>
    <w:p w:rsidR="00A9669B" w:rsidRDefault="00A9669B">
      <w:pPr>
        <w:pStyle w:val="ConsPlusTitle"/>
        <w:jc w:val="center"/>
      </w:pPr>
      <w:r>
        <w:t>ОСНОВНЫХ МЕРОПРИЯТИЙ ПОДПРОГРАММЫ 1</w:t>
      </w:r>
    </w:p>
    <w:p w:rsidR="00A9669B" w:rsidRDefault="00A9669B">
      <w:pPr>
        <w:pStyle w:val="ConsPlusTitle"/>
        <w:jc w:val="center"/>
      </w:pPr>
      <w:r>
        <w:t>"СОЗДАНИЕ УСЛОВИЙ ДЛЯ ЭНЕРГОСБЕРЕЖЕНИЯ И ПОВЫШЕНИЯ</w:t>
      </w:r>
    </w:p>
    <w:p w:rsidR="00A9669B" w:rsidRDefault="00A9669B">
      <w:pPr>
        <w:pStyle w:val="ConsPlusTitle"/>
        <w:jc w:val="center"/>
      </w:pPr>
      <w:r>
        <w:t>ЭНЕРГЕТИЧЕСКОЙ ЭФФЕКТИВНОСТИ В ГОРОДСКОМ ОКРУГЕ САМАРА"</w:t>
      </w:r>
    </w:p>
    <w:p w:rsidR="00A9669B" w:rsidRDefault="00A9669B">
      <w:pPr>
        <w:pStyle w:val="ConsPlusTitle"/>
        <w:jc w:val="center"/>
      </w:pPr>
      <w:r>
        <w:t>НА 2015 - 2020 ГОДЫ</w:t>
      </w:r>
    </w:p>
    <w:p w:rsidR="00A9669B" w:rsidRDefault="00A96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669B">
        <w:trPr>
          <w:jc w:val="center"/>
        </w:trPr>
        <w:tc>
          <w:tcPr>
            <w:tcW w:w="9294" w:type="dxa"/>
            <w:tcBorders>
              <w:top w:val="nil"/>
              <w:left w:val="single" w:sz="24" w:space="0" w:color="CED3F1"/>
              <w:bottom w:val="nil"/>
              <w:right w:val="single" w:sz="24" w:space="0" w:color="F4F3F8"/>
            </w:tcBorders>
            <w:shd w:val="clear" w:color="auto" w:fill="F4F3F8"/>
          </w:tcPr>
          <w:p w:rsidR="00A9669B" w:rsidRDefault="00A9669B">
            <w:pPr>
              <w:pStyle w:val="ConsPlusNormal"/>
              <w:jc w:val="center"/>
            </w:pPr>
            <w:r>
              <w:rPr>
                <w:color w:val="392C69"/>
              </w:rPr>
              <w:t>Список изменяющих документов</w:t>
            </w:r>
          </w:p>
          <w:p w:rsidR="00A9669B" w:rsidRDefault="00A9669B">
            <w:pPr>
              <w:pStyle w:val="ConsPlusNormal"/>
              <w:jc w:val="center"/>
            </w:pPr>
            <w:r>
              <w:rPr>
                <w:color w:val="392C69"/>
              </w:rPr>
              <w:t xml:space="preserve">(в ред. </w:t>
            </w:r>
            <w:hyperlink r:id="rId91" w:history="1">
              <w:r>
                <w:rPr>
                  <w:color w:val="0000FF"/>
                </w:rPr>
                <w:t>Постановления</w:t>
              </w:r>
            </w:hyperlink>
            <w:r>
              <w:rPr>
                <w:color w:val="392C69"/>
              </w:rPr>
              <w:t xml:space="preserve"> Администрации городского округа Самара</w:t>
            </w:r>
          </w:p>
          <w:p w:rsidR="00A9669B" w:rsidRDefault="00A9669B">
            <w:pPr>
              <w:pStyle w:val="ConsPlusNormal"/>
              <w:jc w:val="center"/>
            </w:pPr>
            <w:r>
              <w:rPr>
                <w:color w:val="392C69"/>
              </w:rPr>
              <w:t>от 07.05.2019 N 274)</w:t>
            </w:r>
          </w:p>
        </w:tc>
      </w:tr>
    </w:tbl>
    <w:p w:rsidR="00A9669B" w:rsidRDefault="00A9669B">
      <w:pPr>
        <w:pStyle w:val="ConsPlusNormal"/>
        <w:jc w:val="both"/>
      </w:pPr>
    </w:p>
    <w:p w:rsidR="00A9669B" w:rsidRDefault="00A9669B">
      <w:pPr>
        <w:sectPr w:rsidR="00A9669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10"/>
        <w:gridCol w:w="1247"/>
        <w:gridCol w:w="791"/>
        <w:gridCol w:w="1077"/>
        <w:gridCol w:w="897"/>
        <w:gridCol w:w="1077"/>
        <w:gridCol w:w="908"/>
        <w:gridCol w:w="1009"/>
        <w:gridCol w:w="795"/>
        <w:gridCol w:w="1009"/>
        <w:gridCol w:w="795"/>
        <w:gridCol w:w="923"/>
        <w:gridCol w:w="873"/>
      </w:tblGrid>
      <w:tr w:rsidR="00A9669B">
        <w:tc>
          <w:tcPr>
            <w:tcW w:w="3610" w:type="dxa"/>
            <w:vMerge w:val="restart"/>
          </w:tcPr>
          <w:p w:rsidR="00A9669B" w:rsidRDefault="00A9669B">
            <w:pPr>
              <w:pStyle w:val="ConsPlusNormal"/>
              <w:jc w:val="center"/>
            </w:pPr>
            <w:r>
              <w:lastRenderedPageBreak/>
              <w:t>Мероприятия подпрограммы 1</w:t>
            </w:r>
          </w:p>
        </w:tc>
        <w:tc>
          <w:tcPr>
            <w:tcW w:w="2038" w:type="dxa"/>
            <w:gridSpan w:val="2"/>
          </w:tcPr>
          <w:p w:rsidR="00A9669B" w:rsidRDefault="00A9669B">
            <w:pPr>
              <w:pStyle w:val="ConsPlusNormal"/>
              <w:jc w:val="center"/>
            </w:pPr>
            <w:r>
              <w:t>2015</w:t>
            </w:r>
          </w:p>
        </w:tc>
        <w:tc>
          <w:tcPr>
            <w:tcW w:w="1974" w:type="dxa"/>
            <w:gridSpan w:val="2"/>
          </w:tcPr>
          <w:p w:rsidR="00A9669B" w:rsidRDefault="00A9669B">
            <w:pPr>
              <w:pStyle w:val="ConsPlusNormal"/>
              <w:jc w:val="center"/>
            </w:pPr>
            <w:r>
              <w:t>2016</w:t>
            </w:r>
          </w:p>
        </w:tc>
        <w:tc>
          <w:tcPr>
            <w:tcW w:w="1985" w:type="dxa"/>
            <w:gridSpan w:val="2"/>
          </w:tcPr>
          <w:p w:rsidR="00A9669B" w:rsidRDefault="00A9669B">
            <w:pPr>
              <w:pStyle w:val="ConsPlusNormal"/>
              <w:jc w:val="center"/>
            </w:pPr>
            <w:r>
              <w:t>2017</w:t>
            </w:r>
          </w:p>
        </w:tc>
        <w:tc>
          <w:tcPr>
            <w:tcW w:w="1804" w:type="dxa"/>
            <w:gridSpan w:val="2"/>
          </w:tcPr>
          <w:p w:rsidR="00A9669B" w:rsidRDefault="00A9669B">
            <w:pPr>
              <w:pStyle w:val="ConsPlusNormal"/>
              <w:jc w:val="center"/>
            </w:pPr>
            <w:r>
              <w:t>2018</w:t>
            </w:r>
          </w:p>
        </w:tc>
        <w:tc>
          <w:tcPr>
            <w:tcW w:w="1804" w:type="dxa"/>
            <w:gridSpan w:val="2"/>
          </w:tcPr>
          <w:p w:rsidR="00A9669B" w:rsidRDefault="00A9669B">
            <w:pPr>
              <w:pStyle w:val="ConsPlusNormal"/>
              <w:jc w:val="center"/>
            </w:pPr>
            <w:r>
              <w:t>2019</w:t>
            </w:r>
          </w:p>
        </w:tc>
        <w:tc>
          <w:tcPr>
            <w:tcW w:w="1796" w:type="dxa"/>
            <w:gridSpan w:val="2"/>
          </w:tcPr>
          <w:p w:rsidR="00A9669B" w:rsidRDefault="00A9669B">
            <w:pPr>
              <w:pStyle w:val="ConsPlusNormal"/>
              <w:jc w:val="center"/>
            </w:pPr>
            <w:r>
              <w:t>2020</w:t>
            </w:r>
          </w:p>
        </w:tc>
      </w:tr>
      <w:tr w:rsidR="00A9669B">
        <w:tc>
          <w:tcPr>
            <w:tcW w:w="3610" w:type="dxa"/>
            <w:vMerge/>
          </w:tcPr>
          <w:p w:rsidR="00A9669B" w:rsidRDefault="00A9669B"/>
        </w:tc>
        <w:tc>
          <w:tcPr>
            <w:tcW w:w="1247" w:type="dxa"/>
          </w:tcPr>
          <w:p w:rsidR="00A9669B" w:rsidRDefault="00A9669B">
            <w:pPr>
              <w:pStyle w:val="ConsPlusNormal"/>
              <w:jc w:val="center"/>
            </w:pPr>
            <w:r>
              <w:t>Объем средств бюджета г.о. Самара</w:t>
            </w:r>
          </w:p>
        </w:tc>
        <w:tc>
          <w:tcPr>
            <w:tcW w:w="791" w:type="dxa"/>
          </w:tcPr>
          <w:p w:rsidR="00A9669B" w:rsidRDefault="00A9669B">
            <w:pPr>
              <w:pStyle w:val="ConsPlusNormal"/>
              <w:jc w:val="center"/>
            </w:pPr>
            <w:r>
              <w:t>Кол-во объектов</w:t>
            </w:r>
          </w:p>
        </w:tc>
        <w:tc>
          <w:tcPr>
            <w:tcW w:w="1077" w:type="dxa"/>
          </w:tcPr>
          <w:p w:rsidR="00A9669B" w:rsidRDefault="00A9669B">
            <w:pPr>
              <w:pStyle w:val="ConsPlusNormal"/>
              <w:jc w:val="center"/>
            </w:pPr>
            <w:r>
              <w:t>Объем средств бюджета г.о. Самара</w:t>
            </w:r>
          </w:p>
        </w:tc>
        <w:tc>
          <w:tcPr>
            <w:tcW w:w="897" w:type="dxa"/>
          </w:tcPr>
          <w:p w:rsidR="00A9669B" w:rsidRDefault="00A9669B">
            <w:pPr>
              <w:pStyle w:val="ConsPlusNormal"/>
              <w:jc w:val="center"/>
            </w:pPr>
            <w:r>
              <w:t>Кол-во объектов</w:t>
            </w:r>
          </w:p>
        </w:tc>
        <w:tc>
          <w:tcPr>
            <w:tcW w:w="1077" w:type="dxa"/>
          </w:tcPr>
          <w:p w:rsidR="00A9669B" w:rsidRDefault="00A9669B">
            <w:pPr>
              <w:pStyle w:val="ConsPlusNormal"/>
              <w:jc w:val="center"/>
            </w:pPr>
            <w:r>
              <w:t>Объем средств бюджета г.о. Самара</w:t>
            </w:r>
          </w:p>
        </w:tc>
        <w:tc>
          <w:tcPr>
            <w:tcW w:w="908" w:type="dxa"/>
          </w:tcPr>
          <w:p w:rsidR="00A9669B" w:rsidRDefault="00A9669B">
            <w:pPr>
              <w:pStyle w:val="ConsPlusNormal"/>
              <w:jc w:val="center"/>
            </w:pPr>
            <w:r>
              <w:t>Кол-во объектов</w:t>
            </w:r>
          </w:p>
        </w:tc>
        <w:tc>
          <w:tcPr>
            <w:tcW w:w="1009" w:type="dxa"/>
          </w:tcPr>
          <w:p w:rsidR="00A9669B" w:rsidRDefault="00A9669B">
            <w:pPr>
              <w:pStyle w:val="ConsPlusNormal"/>
              <w:jc w:val="center"/>
            </w:pPr>
            <w:r>
              <w:t>Объем средств бюджета г.о. Самара</w:t>
            </w:r>
          </w:p>
        </w:tc>
        <w:tc>
          <w:tcPr>
            <w:tcW w:w="795" w:type="dxa"/>
          </w:tcPr>
          <w:p w:rsidR="00A9669B" w:rsidRDefault="00A9669B">
            <w:pPr>
              <w:pStyle w:val="ConsPlusNormal"/>
              <w:jc w:val="center"/>
            </w:pPr>
            <w:r>
              <w:t>Кол-во объектов</w:t>
            </w:r>
          </w:p>
        </w:tc>
        <w:tc>
          <w:tcPr>
            <w:tcW w:w="1009" w:type="dxa"/>
          </w:tcPr>
          <w:p w:rsidR="00A9669B" w:rsidRDefault="00A9669B">
            <w:pPr>
              <w:pStyle w:val="ConsPlusNormal"/>
              <w:jc w:val="center"/>
            </w:pPr>
            <w:r>
              <w:t>Объем средств бюджета г.о. Самара</w:t>
            </w:r>
          </w:p>
        </w:tc>
        <w:tc>
          <w:tcPr>
            <w:tcW w:w="795" w:type="dxa"/>
          </w:tcPr>
          <w:p w:rsidR="00A9669B" w:rsidRDefault="00A9669B">
            <w:pPr>
              <w:pStyle w:val="ConsPlusNormal"/>
              <w:jc w:val="center"/>
            </w:pPr>
            <w:r>
              <w:t>Кол-во объектов</w:t>
            </w:r>
          </w:p>
        </w:tc>
        <w:tc>
          <w:tcPr>
            <w:tcW w:w="923" w:type="dxa"/>
          </w:tcPr>
          <w:p w:rsidR="00A9669B" w:rsidRDefault="00A9669B">
            <w:pPr>
              <w:pStyle w:val="ConsPlusNormal"/>
              <w:jc w:val="center"/>
            </w:pPr>
            <w:r>
              <w:t>Объем средств бюджета г.о. Самара</w:t>
            </w:r>
          </w:p>
        </w:tc>
        <w:tc>
          <w:tcPr>
            <w:tcW w:w="873" w:type="dxa"/>
          </w:tcPr>
          <w:p w:rsidR="00A9669B" w:rsidRDefault="00A9669B">
            <w:pPr>
              <w:pStyle w:val="ConsPlusNormal"/>
              <w:jc w:val="center"/>
            </w:pPr>
            <w:r>
              <w:t>Кол-во объектов</w:t>
            </w:r>
          </w:p>
        </w:tc>
      </w:tr>
      <w:tr w:rsidR="00A9669B">
        <w:tc>
          <w:tcPr>
            <w:tcW w:w="3610" w:type="dxa"/>
          </w:tcPr>
          <w:p w:rsidR="00A9669B" w:rsidRDefault="00A9669B">
            <w:pPr>
              <w:pStyle w:val="ConsPlusNormal"/>
            </w:pPr>
            <w:r>
              <w:t>Установка приборов учета потребления тепловой энергии на объектах муниципальной собственности</w:t>
            </w:r>
          </w:p>
        </w:tc>
        <w:tc>
          <w:tcPr>
            <w:tcW w:w="1247" w:type="dxa"/>
          </w:tcPr>
          <w:p w:rsidR="00A9669B" w:rsidRDefault="00A9669B">
            <w:pPr>
              <w:pStyle w:val="ConsPlusNormal"/>
              <w:jc w:val="center"/>
            </w:pPr>
            <w:r>
              <w:t>13 785,2</w:t>
            </w:r>
          </w:p>
        </w:tc>
        <w:tc>
          <w:tcPr>
            <w:tcW w:w="791" w:type="dxa"/>
          </w:tcPr>
          <w:p w:rsidR="00A9669B" w:rsidRDefault="00A9669B">
            <w:pPr>
              <w:pStyle w:val="ConsPlusNormal"/>
              <w:jc w:val="center"/>
            </w:pPr>
            <w:r>
              <w:t>36</w:t>
            </w:r>
          </w:p>
        </w:tc>
        <w:tc>
          <w:tcPr>
            <w:tcW w:w="1077" w:type="dxa"/>
          </w:tcPr>
          <w:p w:rsidR="00A9669B" w:rsidRDefault="00A9669B">
            <w:pPr>
              <w:pStyle w:val="ConsPlusNormal"/>
              <w:jc w:val="center"/>
            </w:pPr>
            <w:r>
              <w:t>3 004,2</w:t>
            </w:r>
          </w:p>
        </w:tc>
        <w:tc>
          <w:tcPr>
            <w:tcW w:w="897" w:type="dxa"/>
          </w:tcPr>
          <w:p w:rsidR="00A9669B" w:rsidRDefault="00A9669B">
            <w:pPr>
              <w:pStyle w:val="ConsPlusNormal"/>
              <w:jc w:val="center"/>
            </w:pPr>
            <w:r>
              <w:t>11</w:t>
            </w:r>
          </w:p>
        </w:tc>
        <w:tc>
          <w:tcPr>
            <w:tcW w:w="1077" w:type="dxa"/>
          </w:tcPr>
          <w:p w:rsidR="00A9669B" w:rsidRDefault="00A9669B">
            <w:pPr>
              <w:pStyle w:val="ConsPlusNormal"/>
              <w:jc w:val="center"/>
            </w:pPr>
            <w:r>
              <w:t>0,0</w:t>
            </w:r>
          </w:p>
        </w:tc>
        <w:tc>
          <w:tcPr>
            <w:tcW w:w="908" w:type="dxa"/>
          </w:tcPr>
          <w:p w:rsidR="00A9669B" w:rsidRDefault="00A9669B">
            <w:pPr>
              <w:pStyle w:val="ConsPlusNormal"/>
              <w:jc w:val="center"/>
            </w:pPr>
            <w:r>
              <w:t>0</w:t>
            </w:r>
          </w:p>
        </w:tc>
        <w:tc>
          <w:tcPr>
            <w:tcW w:w="1009" w:type="dxa"/>
          </w:tcPr>
          <w:p w:rsidR="00A9669B" w:rsidRDefault="00A9669B">
            <w:pPr>
              <w:pStyle w:val="ConsPlusNormal"/>
              <w:jc w:val="center"/>
            </w:pPr>
            <w:r>
              <w:t>0,0</w:t>
            </w:r>
          </w:p>
        </w:tc>
        <w:tc>
          <w:tcPr>
            <w:tcW w:w="795" w:type="dxa"/>
          </w:tcPr>
          <w:p w:rsidR="00A9669B" w:rsidRDefault="00A9669B">
            <w:pPr>
              <w:pStyle w:val="ConsPlusNormal"/>
              <w:jc w:val="center"/>
            </w:pPr>
            <w:r>
              <w:t>0</w:t>
            </w:r>
          </w:p>
        </w:tc>
        <w:tc>
          <w:tcPr>
            <w:tcW w:w="1009" w:type="dxa"/>
          </w:tcPr>
          <w:p w:rsidR="00A9669B" w:rsidRDefault="00A9669B">
            <w:pPr>
              <w:pStyle w:val="ConsPlusNormal"/>
              <w:jc w:val="center"/>
            </w:pPr>
            <w:r>
              <w:t>0,0</w:t>
            </w:r>
          </w:p>
        </w:tc>
        <w:tc>
          <w:tcPr>
            <w:tcW w:w="795" w:type="dxa"/>
          </w:tcPr>
          <w:p w:rsidR="00A9669B" w:rsidRDefault="00A9669B">
            <w:pPr>
              <w:pStyle w:val="ConsPlusNormal"/>
              <w:jc w:val="center"/>
            </w:pPr>
            <w:r>
              <w:t>0</w:t>
            </w:r>
          </w:p>
        </w:tc>
        <w:tc>
          <w:tcPr>
            <w:tcW w:w="923" w:type="dxa"/>
          </w:tcPr>
          <w:p w:rsidR="00A9669B" w:rsidRDefault="00A9669B">
            <w:pPr>
              <w:pStyle w:val="ConsPlusNormal"/>
              <w:jc w:val="center"/>
            </w:pPr>
            <w:r>
              <w:t>0,0</w:t>
            </w:r>
          </w:p>
        </w:tc>
        <w:tc>
          <w:tcPr>
            <w:tcW w:w="873" w:type="dxa"/>
          </w:tcPr>
          <w:p w:rsidR="00A9669B" w:rsidRDefault="00A9669B">
            <w:pPr>
              <w:pStyle w:val="ConsPlusNormal"/>
              <w:jc w:val="center"/>
            </w:pPr>
            <w:r>
              <w:t>0</w:t>
            </w:r>
          </w:p>
        </w:tc>
      </w:tr>
      <w:tr w:rsidR="00A9669B">
        <w:tc>
          <w:tcPr>
            <w:tcW w:w="3610" w:type="dxa"/>
          </w:tcPr>
          <w:p w:rsidR="00A9669B" w:rsidRDefault="00A9669B">
            <w:pPr>
              <w:pStyle w:val="ConsPlusNormal"/>
            </w:pPr>
            <w:r>
              <w:t>Установка (замена) приборов учета потребления электрической энергии на объектах муниципальной собственности</w:t>
            </w:r>
          </w:p>
        </w:tc>
        <w:tc>
          <w:tcPr>
            <w:tcW w:w="1247" w:type="dxa"/>
          </w:tcPr>
          <w:p w:rsidR="00A9669B" w:rsidRDefault="00A9669B">
            <w:pPr>
              <w:pStyle w:val="ConsPlusNormal"/>
              <w:jc w:val="center"/>
            </w:pPr>
            <w:r>
              <w:t>0,0</w:t>
            </w:r>
          </w:p>
        </w:tc>
        <w:tc>
          <w:tcPr>
            <w:tcW w:w="791" w:type="dxa"/>
          </w:tcPr>
          <w:p w:rsidR="00A9669B" w:rsidRDefault="00A9669B">
            <w:pPr>
              <w:pStyle w:val="ConsPlusNormal"/>
              <w:jc w:val="center"/>
            </w:pPr>
            <w:r>
              <w:t>0</w:t>
            </w:r>
          </w:p>
        </w:tc>
        <w:tc>
          <w:tcPr>
            <w:tcW w:w="1077" w:type="dxa"/>
          </w:tcPr>
          <w:p w:rsidR="00A9669B" w:rsidRDefault="00A9669B">
            <w:pPr>
              <w:pStyle w:val="ConsPlusNormal"/>
              <w:jc w:val="center"/>
            </w:pPr>
            <w:r>
              <w:t>1 848,1</w:t>
            </w:r>
          </w:p>
        </w:tc>
        <w:tc>
          <w:tcPr>
            <w:tcW w:w="897" w:type="dxa"/>
          </w:tcPr>
          <w:p w:rsidR="00A9669B" w:rsidRDefault="00A9669B">
            <w:pPr>
              <w:pStyle w:val="ConsPlusNormal"/>
              <w:jc w:val="center"/>
            </w:pPr>
            <w:r>
              <w:t>77</w:t>
            </w:r>
          </w:p>
        </w:tc>
        <w:tc>
          <w:tcPr>
            <w:tcW w:w="1077" w:type="dxa"/>
          </w:tcPr>
          <w:p w:rsidR="00A9669B" w:rsidRDefault="00A9669B">
            <w:pPr>
              <w:pStyle w:val="ConsPlusNormal"/>
              <w:jc w:val="center"/>
            </w:pPr>
            <w:r>
              <w:t>0,0</w:t>
            </w:r>
          </w:p>
        </w:tc>
        <w:tc>
          <w:tcPr>
            <w:tcW w:w="908" w:type="dxa"/>
          </w:tcPr>
          <w:p w:rsidR="00A9669B" w:rsidRDefault="00A9669B">
            <w:pPr>
              <w:pStyle w:val="ConsPlusNormal"/>
              <w:jc w:val="center"/>
            </w:pPr>
            <w:r>
              <w:t>0</w:t>
            </w:r>
          </w:p>
        </w:tc>
        <w:tc>
          <w:tcPr>
            <w:tcW w:w="1009" w:type="dxa"/>
          </w:tcPr>
          <w:p w:rsidR="00A9669B" w:rsidRDefault="00A9669B">
            <w:pPr>
              <w:pStyle w:val="ConsPlusNormal"/>
              <w:jc w:val="center"/>
            </w:pPr>
            <w:r>
              <w:t>0,0</w:t>
            </w:r>
          </w:p>
        </w:tc>
        <w:tc>
          <w:tcPr>
            <w:tcW w:w="795" w:type="dxa"/>
          </w:tcPr>
          <w:p w:rsidR="00A9669B" w:rsidRDefault="00A9669B">
            <w:pPr>
              <w:pStyle w:val="ConsPlusNormal"/>
              <w:jc w:val="center"/>
            </w:pPr>
            <w:r>
              <w:t>0</w:t>
            </w:r>
          </w:p>
        </w:tc>
        <w:tc>
          <w:tcPr>
            <w:tcW w:w="1009" w:type="dxa"/>
          </w:tcPr>
          <w:p w:rsidR="00A9669B" w:rsidRDefault="00A9669B">
            <w:pPr>
              <w:pStyle w:val="ConsPlusNormal"/>
              <w:jc w:val="center"/>
            </w:pPr>
            <w:r>
              <w:t>0,0</w:t>
            </w:r>
          </w:p>
        </w:tc>
        <w:tc>
          <w:tcPr>
            <w:tcW w:w="795" w:type="dxa"/>
          </w:tcPr>
          <w:p w:rsidR="00A9669B" w:rsidRDefault="00A9669B">
            <w:pPr>
              <w:pStyle w:val="ConsPlusNormal"/>
              <w:jc w:val="center"/>
            </w:pPr>
            <w:r>
              <w:t>0</w:t>
            </w:r>
          </w:p>
        </w:tc>
        <w:tc>
          <w:tcPr>
            <w:tcW w:w="923" w:type="dxa"/>
          </w:tcPr>
          <w:p w:rsidR="00A9669B" w:rsidRDefault="00A9669B">
            <w:pPr>
              <w:pStyle w:val="ConsPlusNormal"/>
              <w:jc w:val="center"/>
            </w:pPr>
            <w:r>
              <w:t>0,0</w:t>
            </w:r>
          </w:p>
        </w:tc>
        <w:tc>
          <w:tcPr>
            <w:tcW w:w="873" w:type="dxa"/>
          </w:tcPr>
          <w:p w:rsidR="00A9669B" w:rsidRDefault="00A9669B">
            <w:pPr>
              <w:pStyle w:val="ConsPlusNormal"/>
              <w:jc w:val="center"/>
            </w:pPr>
            <w:r>
              <w:t>0</w:t>
            </w:r>
          </w:p>
        </w:tc>
      </w:tr>
      <w:tr w:rsidR="00A9669B">
        <w:tc>
          <w:tcPr>
            <w:tcW w:w="3610" w:type="dxa"/>
          </w:tcPr>
          <w:p w:rsidR="00A9669B" w:rsidRDefault="00A9669B">
            <w:pPr>
              <w:pStyle w:val="ConsPlusNormal"/>
            </w:pPr>
            <w:r>
              <w:t>Установка приборов учета потребления холодной воды на объектах муниципальной собственности</w:t>
            </w:r>
          </w:p>
        </w:tc>
        <w:tc>
          <w:tcPr>
            <w:tcW w:w="1247" w:type="dxa"/>
          </w:tcPr>
          <w:p w:rsidR="00A9669B" w:rsidRDefault="00A9669B">
            <w:pPr>
              <w:pStyle w:val="ConsPlusNormal"/>
              <w:jc w:val="center"/>
            </w:pPr>
            <w:r>
              <w:t>0,0</w:t>
            </w:r>
          </w:p>
        </w:tc>
        <w:tc>
          <w:tcPr>
            <w:tcW w:w="791" w:type="dxa"/>
          </w:tcPr>
          <w:p w:rsidR="00A9669B" w:rsidRDefault="00A9669B">
            <w:pPr>
              <w:pStyle w:val="ConsPlusNormal"/>
              <w:jc w:val="center"/>
            </w:pPr>
            <w:r>
              <w:t>0</w:t>
            </w:r>
          </w:p>
        </w:tc>
        <w:tc>
          <w:tcPr>
            <w:tcW w:w="1077" w:type="dxa"/>
          </w:tcPr>
          <w:p w:rsidR="00A9669B" w:rsidRDefault="00A9669B">
            <w:pPr>
              <w:pStyle w:val="ConsPlusNormal"/>
              <w:jc w:val="center"/>
            </w:pPr>
            <w:r>
              <w:t>0,0</w:t>
            </w:r>
          </w:p>
        </w:tc>
        <w:tc>
          <w:tcPr>
            <w:tcW w:w="897" w:type="dxa"/>
          </w:tcPr>
          <w:p w:rsidR="00A9669B" w:rsidRDefault="00A9669B">
            <w:pPr>
              <w:pStyle w:val="ConsPlusNormal"/>
              <w:jc w:val="center"/>
            </w:pPr>
            <w:r>
              <w:t>0</w:t>
            </w:r>
          </w:p>
        </w:tc>
        <w:tc>
          <w:tcPr>
            <w:tcW w:w="1077" w:type="dxa"/>
          </w:tcPr>
          <w:p w:rsidR="00A9669B" w:rsidRDefault="00A9669B">
            <w:pPr>
              <w:pStyle w:val="ConsPlusNormal"/>
              <w:jc w:val="center"/>
            </w:pPr>
            <w:r>
              <w:t>0,0</w:t>
            </w:r>
          </w:p>
        </w:tc>
        <w:tc>
          <w:tcPr>
            <w:tcW w:w="908" w:type="dxa"/>
          </w:tcPr>
          <w:p w:rsidR="00A9669B" w:rsidRDefault="00A9669B">
            <w:pPr>
              <w:pStyle w:val="ConsPlusNormal"/>
              <w:jc w:val="center"/>
            </w:pPr>
            <w:r>
              <w:t>0</w:t>
            </w:r>
          </w:p>
        </w:tc>
        <w:tc>
          <w:tcPr>
            <w:tcW w:w="1009" w:type="dxa"/>
          </w:tcPr>
          <w:p w:rsidR="00A9669B" w:rsidRDefault="00A9669B">
            <w:pPr>
              <w:pStyle w:val="ConsPlusNormal"/>
              <w:jc w:val="center"/>
            </w:pPr>
            <w:r>
              <w:t>0,0</w:t>
            </w:r>
          </w:p>
        </w:tc>
        <w:tc>
          <w:tcPr>
            <w:tcW w:w="795" w:type="dxa"/>
          </w:tcPr>
          <w:p w:rsidR="00A9669B" w:rsidRDefault="00A9669B">
            <w:pPr>
              <w:pStyle w:val="ConsPlusNormal"/>
              <w:jc w:val="center"/>
            </w:pPr>
            <w:r>
              <w:t>0</w:t>
            </w:r>
          </w:p>
        </w:tc>
        <w:tc>
          <w:tcPr>
            <w:tcW w:w="1009" w:type="dxa"/>
          </w:tcPr>
          <w:p w:rsidR="00A9669B" w:rsidRDefault="00A9669B">
            <w:pPr>
              <w:pStyle w:val="ConsPlusNormal"/>
              <w:jc w:val="center"/>
            </w:pPr>
            <w:r>
              <w:t>0,0</w:t>
            </w:r>
          </w:p>
        </w:tc>
        <w:tc>
          <w:tcPr>
            <w:tcW w:w="795" w:type="dxa"/>
          </w:tcPr>
          <w:p w:rsidR="00A9669B" w:rsidRDefault="00A9669B">
            <w:pPr>
              <w:pStyle w:val="ConsPlusNormal"/>
              <w:jc w:val="center"/>
            </w:pPr>
            <w:r>
              <w:t>0</w:t>
            </w:r>
          </w:p>
        </w:tc>
        <w:tc>
          <w:tcPr>
            <w:tcW w:w="923" w:type="dxa"/>
          </w:tcPr>
          <w:p w:rsidR="00A9669B" w:rsidRDefault="00A9669B">
            <w:pPr>
              <w:pStyle w:val="ConsPlusNormal"/>
              <w:jc w:val="center"/>
            </w:pPr>
            <w:r>
              <w:t>0,0</w:t>
            </w:r>
          </w:p>
        </w:tc>
        <w:tc>
          <w:tcPr>
            <w:tcW w:w="873" w:type="dxa"/>
          </w:tcPr>
          <w:p w:rsidR="00A9669B" w:rsidRDefault="00A9669B">
            <w:pPr>
              <w:pStyle w:val="ConsPlusNormal"/>
              <w:jc w:val="center"/>
            </w:pPr>
            <w:r>
              <w:t>0</w:t>
            </w:r>
          </w:p>
        </w:tc>
      </w:tr>
      <w:tr w:rsidR="00A9669B">
        <w:tc>
          <w:tcPr>
            <w:tcW w:w="3610" w:type="dxa"/>
          </w:tcPr>
          <w:p w:rsidR="00A9669B" w:rsidRDefault="00A9669B">
            <w:pPr>
              <w:pStyle w:val="ConsPlusNormal"/>
            </w:pPr>
            <w:r>
              <w:t>Установка систем автоматического регулирования потребления тепловой энергии</w:t>
            </w:r>
          </w:p>
        </w:tc>
        <w:tc>
          <w:tcPr>
            <w:tcW w:w="1247" w:type="dxa"/>
          </w:tcPr>
          <w:p w:rsidR="00A9669B" w:rsidRDefault="00A9669B">
            <w:pPr>
              <w:pStyle w:val="ConsPlusNormal"/>
              <w:jc w:val="center"/>
            </w:pPr>
            <w:r>
              <w:t>0,0</w:t>
            </w:r>
          </w:p>
        </w:tc>
        <w:tc>
          <w:tcPr>
            <w:tcW w:w="791" w:type="dxa"/>
          </w:tcPr>
          <w:p w:rsidR="00A9669B" w:rsidRDefault="00A9669B">
            <w:pPr>
              <w:pStyle w:val="ConsPlusNormal"/>
              <w:jc w:val="center"/>
            </w:pPr>
            <w:r>
              <w:t>0</w:t>
            </w:r>
          </w:p>
        </w:tc>
        <w:tc>
          <w:tcPr>
            <w:tcW w:w="1077" w:type="dxa"/>
          </w:tcPr>
          <w:p w:rsidR="00A9669B" w:rsidRDefault="00A9669B">
            <w:pPr>
              <w:pStyle w:val="ConsPlusNormal"/>
              <w:jc w:val="center"/>
            </w:pPr>
            <w:r>
              <w:t>8 932,9</w:t>
            </w:r>
          </w:p>
        </w:tc>
        <w:tc>
          <w:tcPr>
            <w:tcW w:w="897" w:type="dxa"/>
          </w:tcPr>
          <w:p w:rsidR="00A9669B" w:rsidRDefault="00A9669B">
            <w:pPr>
              <w:pStyle w:val="ConsPlusNormal"/>
              <w:jc w:val="center"/>
            </w:pPr>
            <w:r>
              <w:t>10</w:t>
            </w:r>
          </w:p>
        </w:tc>
        <w:tc>
          <w:tcPr>
            <w:tcW w:w="1077" w:type="dxa"/>
          </w:tcPr>
          <w:p w:rsidR="00A9669B" w:rsidRDefault="00A9669B">
            <w:pPr>
              <w:pStyle w:val="ConsPlusNormal"/>
              <w:jc w:val="center"/>
            </w:pPr>
            <w:r>
              <w:t>5 962,2</w:t>
            </w:r>
          </w:p>
        </w:tc>
        <w:tc>
          <w:tcPr>
            <w:tcW w:w="908" w:type="dxa"/>
          </w:tcPr>
          <w:p w:rsidR="00A9669B" w:rsidRDefault="00A9669B">
            <w:pPr>
              <w:pStyle w:val="ConsPlusNormal"/>
              <w:jc w:val="center"/>
            </w:pPr>
            <w:r>
              <w:t>5</w:t>
            </w:r>
          </w:p>
        </w:tc>
        <w:tc>
          <w:tcPr>
            <w:tcW w:w="1009" w:type="dxa"/>
          </w:tcPr>
          <w:p w:rsidR="00A9669B" w:rsidRDefault="00A9669B">
            <w:pPr>
              <w:pStyle w:val="ConsPlusNormal"/>
              <w:jc w:val="center"/>
            </w:pPr>
            <w:r>
              <w:t>0,0</w:t>
            </w:r>
          </w:p>
        </w:tc>
        <w:tc>
          <w:tcPr>
            <w:tcW w:w="795" w:type="dxa"/>
          </w:tcPr>
          <w:p w:rsidR="00A9669B" w:rsidRDefault="00A9669B">
            <w:pPr>
              <w:pStyle w:val="ConsPlusNormal"/>
              <w:jc w:val="center"/>
            </w:pPr>
            <w:r>
              <w:t>0</w:t>
            </w:r>
          </w:p>
        </w:tc>
        <w:tc>
          <w:tcPr>
            <w:tcW w:w="1009" w:type="dxa"/>
          </w:tcPr>
          <w:p w:rsidR="00A9669B" w:rsidRDefault="00A9669B">
            <w:pPr>
              <w:pStyle w:val="ConsPlusNormal"/>
              <w:jc w:val="center"/>
            </w:pPr>
            <w:r>
              <w:t>0,0</w:t>
            </w:r>
          </w:p>
        </w:tc>
        <w:tc>
          <w:tcPr>
            <w:tcW w:w="795" w:type="dxa"/>
          </w:tcPr>
          <w:p w:rsidR="00A9669B" w:rsidRDefault="00A9669B">
            <w:pPr>
              <w:pStyle w:val="ConsPlusNormal"/>
              <w:jc w:val="center"/>
            </w:pPr>
            <w:r>
              <w:t>0</w:t>
            </w:r>
          </w:p>
        </w:tc>
        <w:tc>
          <w:tcPr>
            <w:tcW w:w="923" w:type="dxa"/>
          </w:tcPr>
          <w:p w:rsidR="00A9669B" w:rsidRDefault="00A9669B">
            <w:pPr>
              <w:pStyle w:val="ConsPlusNormal"/>
              <w:jc w:val="center"/>
            </w:pPr>
            <w:r>
              <w:t>0,0</w:t>
            </w:r>
          </w:p>
        </w:tc>
        <w:tc>
          <w:tcPr>
            <w:tcW w:w="873" w:type="dxa"/>
          </w:tcPr>
          <w:p w:rsidR="00A9669B" w:rsidRDefault="00A9669B">
            <w:pPr>
              <w:pStyle w:val="ConsPlusNormal"/>
              <w:jc w:val="center"/>
            </w:pPr>
            <w:r>
              <w:t>0</w:t>
            </w:r>
          </w:p>
        </w:tc>
      </w:tr>
      <w:tr w:rsidR="00A9669B">
        <w:tc>
          <w:tcPr>
            <w:tcW w:w="3610" w:type="dxa"/>
          </w:tcPr>
          <w:p w:rsidR="00A9669B" w:rsidRDefault="00A9669B">
            <w:pPr>
              <w:pStyle w:val="ConsPlusNormal"/>
            </w:pPr>
            <w:r>
              <w:t xml:space="preserve">Работы, технологически и функционально связанные с реализацией программных мероприятий: осуществление контроля за исполнением требований нормативной и технической документации при производстве работ по установке </w:t>
            </w:r>
            <w:r>
              <w:lastRenderedPageBreak/>
              <w:t>приборов учета и систем автоматического регулирования</w:t>
            </w:r>
          </w:p>
        </w:tc>
        <w:tc>
          <w:tcPr>
            <w:tcW w:w="1247" w:type="dxa"/>
          </w:tcPr>
          <w:p w:rsidR="00A9669B" w:rsidRDefault="00A9669B">
            <w:pPr>
              <w:pStyle w:val="ConsPlusNormal"/>
              <w:jc w:val="center"/>
            </w:pPr>
            <w:r>
              <w:lastRenderedPageBreak/>
              <w:t>241,2</w:t>
            </w:r>
          </w:p>
        </w:tc>
        <w:tc>
          <w:tcPr>
            <w:tcW w:w="791" w:type="dxa"/>
          </w:tcPr>
          <w:p w:rsidR="00A9669B" w:rsidRDefault="00A9669B">
            <w:pPr>
              <w:pStyle w:val="ConsPlusNormal"/>
              <w:jc w:val="center"/>
            </w:pPr>
            <w:r>
              <w:t>-</w:t>
            </w:r>
          </w:p>
        </w:tc>
        <w:tc>
          <w:tcPr>
            <w:tcW w:w="1077" w:type="dxa"/>
          </w:tcPr>
          <w:p w:rsidR="00A9669B" w:rsidRDefault="00A9669B">
            <w:pPr>
              <w:pStyle w:val="ConsPlusNormal"/>
              <w:jc w:val="center"/>
            </w:pPr>
            <w:r>
              <w:t>288,7</w:t>
            </w:r>
          </w:p>
        </w:tc>
        <w:tc>
          <w:tcPr>
            <w:tcW w:w="897" w:type="dxa"/>
          </w:tcPr>
          <w:p w:rsidR="00A9669B" w:rsidRDefault="00A9669B">
            <w:pPr>
              <w:pStyle w:val="ConsPlusNormal"/>
              <w:jc w:val="center"/>
            </w:pPr>
            <w:r>
              <w:t>-</w:t>
            </w:r>
          </w:p>
        </w:tc>
        <w:tc>
          <w:tcPr>
            <w:tcW w:w="1077" w:type="dxa"/>
          </w:tcPr>
          <w:p w:rsidR="00A9669B" w:rsidRDefault="00A9669B">
            <w:pPr>
              <w:pStyle w:val="ConsPlusNormal"/>
              <w:jc w:val="center"/>
            </w:pPr>
            <w:r>
              <w:t>288,7</w:t>
            </w:r>
          </w:p>
        </w:tc>
        <w:tc>
          <w:tcPr>
            <w:tcW w:w="908" w:type="dxa"/>
          </w:tcPr>
          <w:p w:rsidR="00A9669B" w:rsidRDefault="00A9669B">
            <w:pPr>
              <w:pStyle w:val="ConsPlusNormal"/>
              <w:jc w:val="center"/>
            </w:pPr>
            <w:r>
              <w:t>5</w:t>
            </w:r>
          </w:p>
        </w:tc>
        <w:tc>
          <w:tcPr>
            <w:tcW w:w="1009" w:type="dxa"/>
          </w:tcPr>
          <w:p w:rsidR="00A9669B" w:rsidRDefault="00A9669B">
            <w:pPr>
              <w:pStyle w:val="ConsPlusNormal"/>
              <w:jc w:val="center"/>
            </w:pPr>
            <w:r>
              <w:t>0,0</w:t>
            </w:r>
          </w:p>
        </w:tc>
        <w:tc>
          <w:tcPr>
            <w:tcW w:w="795" w:type="dxa"/>
          </w:tcPr>
          <w:p w:rsidR="00A9669B" w:rsidRDefault="00A9669B">
            <w:pPr>
              <w:pStyle w:val="ConsPlusNormal"/>
              <w:jc w:val="center"/>
            </w:pPr>
            <w:r>
              <w:t>0</w:t>
            </w:r>
          </w:p>
        </w:tc>
        <w:tc>
          <w:tcPr>
            <w:tcW w:w="1009" w:type="dxa"/>
          </w:tcPr>
          <w:p w:rsidR="00A9669B" w:rsidRDefault="00A9669B">
            <w:pPr>
              <w:pStyle w:val="ConsPlusNormal"/>
              <w:jc w:val="center"/>
            </w:pPr>
            <w:r>
              <w:t>0,0</w:t>
            </w:r>
          </w:p>
        </w:tc>
        <w:tc>
          <w:tcPr>
            <w:tcW w:w="795" w:type="dxa"/>
          </w:tcPr>
          <w:p w:rsidR="00A9669B" w:rsidRDefault="00A9669B">
            <w:pPr>
              <w:pStyle w:val="ConsPlusNormal"/>
              <w:jc w:val="center"/>
            </w:pPr>
            <w:r>
              <w:t>0</w:t>
            </w:r>
          </w:p>
        </w:tc>
        <w:tc>
          <w:tcPr>
            <w:tcW w:w="923" w:type="dxa"/>
          </w:tcPr>
          <w:p w:rsidR="00A9669B" w:rsidRDefault="00A9669B">
            <w:pPr>
              <w:pStyle w:val="ConsPlusNormal"/>
              <w:jc w:val="center"/>
            </w:pPr>
            <w:r>
              <w:t>0,0</w:t>
            </w:r>
          </w:p>
        </w:tc>
        <w:tc>
          <w:tcPr>
            <w:tcW w:w="873" w:type="dxa"/>
          </w:tcPr>
          <w:p w:rsidR="00A9669B" w:rsidRDefault="00A9669B">
            <w:pPr>
              <w:pStyle w:val="ConsPlusNormal"/>
              <w:jc w:val="center"/>
            </w:pPr>
            <w:r>
              <w:t>0</w:t>
            </w:r>
          </w:p>
        </w:tc>
      </w:tr>
      <w:tr w:rsidR="00A9669B">
        <w:tc>
          <w:tcPr>
            <w:tcW w:w="3610" w:type="dxa"/>
          </w:tcPr>
          <w:p w:rsidR="00A9669B" w:rsidRDefault="00A9669B">
            <w:pPr>
              <w:pStyle w:val="ConsPlusNormal"/>
            </w:pPr>
            <w:r>
              <w:lastRenderedPageBreak/>
              <w:t>Итого, тыс. руб.</w:t>
            </w:r>
          </w:p>
        </w:tc>
        <w:tc>
          <w:tcPr>
            <w:tcW w:w="2038" w:type="dxa"/>
            <w:gridSpan w:val="2"/>
          </w:tcPr>
          <w:p w:rsidR="00A9669B" w:rsidRDefault="00A9669B">
            <w:pPr>
              <w:pStyle w:val="ConsPlusNormal"/>
              <w:jc w:val="center"/>
            </w:pPr>
            <w:r>
              <w:t>14 026,4</w:t>
            </w:r>
          </w:p>
        </w:tc>
        <w:tc>
          <w:tcPr>
            <w:tcW w:w="1974" w:type="dxa"/>
            <w:gridSpan w:val="2"/>
          </w:tcPr>
          <w:p w:rsidR="00A9669B" w:rsidRDefault="00A9669B">
            <w:pPr>
              <w:pStyle w:val="ConsPlusNormal"/>
              <w:jc w:val="center"/>
            </w:pPr>
            <w:r>
              <w:t>14 073,9</w:t>
            </w:r>
          </w:p>
        </w:tc>
        <w:tc>
          <w:tcPr>
            <w:tcW w:w="1985" w:type="dxa"/>
            <w:gridSpan w:val="2"/>
          </w:tcPr>
          <w:p w:rsidR="00A9669B" w:rsidRDefault="00A9669B">
            <w:pPr>
              <w:pStyle w:val="ConsPlusNormal"/>
              <w:jc w:val="center"/>
            </w:pPr>
            <w:r>
              <w:t>6 250,9</w:t>
            </w:r>
          </w:p>
        </w:tc>
        <w:tc>
          <w:tcPr>
            <w:tcW w:w="1804" w:type="dxa"/>
            <w:gridSpan w:val="2"/>
          </w:tcPr>
          <w:p w:rsidR="00A9669B" w:rsidRDefault="00A9669B">
            <w:pPr>
              <w:pStyle w:val="ConsPlusNormal"/>
              <w:jc w:val="center"/>
            </w:pPr>
            <w:r>
              <w:t>0,0</w:t>
            </w:r>
          </w:p>
        </w:tc>
        <w:tc>
          <w:tcPr>
            <w:tcW w:w="1804" w:type="dxa"/>
            <w:gridSpan w:val="2"/>
          </w:tcPr>
          <w:p w:rsidR="00A9669B" w:rsidRDefault="00A9669B">
            <w:pPr>
              <w:pStyle w:val="ConsPlusNormal"/>
              <w:jc w:val="center"/>
            </w:pPr>
            <w:r>
              <w:t>0,0</w:t>
            </w:r>
          </w:p>
        </w:tc>
        <w:tc>
          <w:tcPr>
            <w:tcW w:w="1796" w:type="dxa"/>
            <w:gridSpan w:val="2"/>
          </w:tcPr>
          <w:p w:rsidR="00A9669B" w:rsidRDefault="00A9669B">
            <w:pPr>
              <w:pStyle w:val="ConsPlusNormal"/>
              <w:jc w:val="center"/>
            </w:pPr>
            <w:r>
              <w:t>0,0</w:t>
            </w:r>
          </w:p>
        </w:tc>
      </w:tr>
    </w:tbl>
    <w:p w:rsidR="00A9669B" w:rsidRDefault="00A9669B">
      <w:pPr>
        <w:sectPr w:rsidR="00A9669B">
          <w:pgSz w:w="16838" w:h="11905" w:orient="landscape"/>
          <w:pgMar w:top="1701" w:right="1134" w:bottom="850" w:left="1134" w:header="0" w:footer="0" w:gutter="0"/>
          <w:cols w:space="720"/>
        </w:sectPr>
      </w:pPr>
    </w:p>
    <w:p w:rsidR="00A9669B" w:rsidRDefault="00A9669B">
      <w:pPr>
        <w:pStyle w:val="ConsPlusNormal"/>
        <w:jc w:val="both"/>
      </w:pPr>
    </w:p>
    <w:p w:rsidR="00A9669B" w:rsidRDefault="00A9669B">
      <w:pPr>
        <w:pStyle w:val="ConsPlusNormal"/>
        <w:jc w:val="both"/>
      </w:pPr>
    </w:p>
    <w:p w:rsidR="00A9669B" w:rsidRDefault="00A9669B">
      <w:pPr>
        <w:pStyle w:val="ConsPlusNormal"/>
        <w:jc w:val="both"/>
      </w:pPr>
    </w:p>
    <w:p w:rsidR="00A9669B" w:rsidRDefault="00A9669B">
      <w:pPr>
        <w:pStyle w:val="ConsPlusNormal"/>
        <w:jc w:val="both"/>
      </w:pPr>
    </w:p>
    <w:p w:rsidR="00A9669B" w:rsidRDefault="00A9669B">
      <w:pPr>
        <w:pStyle w:val="ConsPlusNormal"/>
        <w:jc w:val="both"/>
      </w:pPr>
    </w:p>
    <w:p w:rsidR="00A9669B" w:rsidRDefault="00A9669B">
      <w:pPr>
        <w:pStyle w:val="ConsPlusNormal"/>
        <w:jc w:val="right"/>
        <w:outlineLvl w:val="1"/>
      </w:pPr>
      <w:r>
        <w:t>Приложение N 2</w:t>
      </w:r>
    </w:p>
    <w:p w:rsidR="00A9669B" w:rsidRDefault="00A9669B">
      <w:pPr>
        <w:pStyle w:val="ConsPlusNormal"/>
        <w:jc w:val="right"/>
      </w:pPr>
      <w:r>
        <w:t>к Муниципальной программе</w:t>
      </w:r>
    </w:p>
    <w:p w:rsidR="00A9669B" w:rsidRDefault="00A9669B">
      <w:pPr>
        <w:pStyle w:val="ConsPlusNormal"/>
        <w:jc w:val="right"/>
      </w:pPr>
      <w:r>
        <w:t>городского округа Самара "Энергосбережение</w:t>
      </w:r>
    </w:p>
    <w:p w:rsidR="00A9669B" w:rsidRDefault="00A9669B">
      <w:pPr>
        <w:pStyle w:val="ConsPlusNormal"/>
        <w:jc w:val="right"/>
      </w:pPr>
      <w:r>
        <w:t>и повышение энергетической эффективности"</w:t>
      </w:r>
    </w:p>
    <w:p w:rsidR="00A9669B" w:rsidRDefault="00A9669B">
      <w:pPr>
        <w:pStyle w:val="ConsPlusNormal"/>
        <w:jc w:val="right"/>
      </w:pPr>
      <w:r>
        <w:t>на 2014 - 2020 годы</w:t>
      </w:r>
    </w:p>
    <w:p w:rsidR="00A9669B" w:rsidRDefault="00A9669B">
      <w:pPr>
        <w:pStyle w:val="ConsPlusNormal"/>
        <w:jc w:val="both"/>
      </w:pPr>
    </w:p>
    <w:p w:rsidR="00A9669B" w:rsidRDefault="00A9669B">
      <w:pPr>
        <w:pStyle w:val="ConsPlusTitle"/>
        <w:jc w:val="center"/>
      </w:pPr>
      <w:bookmarkStart w:id="6" w:name="P2019"/>
      <w:bookmarkEnd w:id="6"/>
      <w:r>
        <w:t>ПОДПРОГРАММА 2</w:t>
      </w:r>
    </w:p>
    <w:p w:rsidR="00A9669B" w:rsidRDefault="00A9669B">
      <w:pPr>
        <w:pStyle w:val="ConsPlusTitle"/>
        <w:jc w:val="center"/>
      </w:pPr>
      <w:r>
        <w:t>"ОБЕСПЕЧЕНИЕ УСТОЙЧИВОГО ФУНКЦИОНИРОВАНИЯ СИСТЕМ</w:t>
      </w:r>
    </w:p>
    <w:p w:rsidR="00A9669B" w:rsidRDefault="00A9669B">
      <w:pPr>
        <w:pStyle w:val="ConsPlusTitle"/>
        <w:jc w:val="center"/>
      </w:pPr>
      <w:r>
        <w:t>КОММУНАЛЬНОГО ХОЗЯЙСТВА ГОРОДСКОГО ОКРУГА САМАРА"</w:t>
      </w:r>
    </w:p>
    <w:p w:rsidR="00A9669B" w:rsidRDefault="00A9669B">
      <w:pPr>
        <w:pStyle w:val="ConsPlusTitle"/>
        <w:jc w:val="center"/>
      </w:pPr>
      <w:r>
        <w:t>НА 2014 - 2020 ГОДЫ</w:t>
      </w:r>
    </w:p>
    <w:p w:rsidR="00A9669B" w:rsidRDefault="00A9669B">
      <w:pPr>
        <w:pStyle w:val="ConsPlusTitle"/>
        <w:jc w:val="center"/>
      </w:pPr>
      <w:r>
        <w:t>(далее - Подпрограмма 2)</w:t>
      </w:r>
    </w:p>
    <w:p w:rsidR="00A9669B" w:rsidRDefault="00A96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669B">
        <w:trPr>
          <w:jc w:val="center"/>
        </w:trPr>
        <w:tc>
          <w:tcPr>
            <w:tcW w:w="9294" w:type="dxa"/>
            <w:tcBorders>
              <w:top w:val="nil"/>
              <w:left w:val="single" w:sz="24" w:space="0" w:color="CED3F1"/>
              <w:bottom w:val="nil"/>
              <w:right w:val="single" w:sz="24" w:space="0" w:color="F4F3F8"/>
            </w:tcBorders>
            <w:shd w:val="clear" w:color="auto" w:fill="F4F3F8"/>
          </w:tcPr>
          <w:p w:rsidR="00A9669B" w:rsidRDefault="00A9669B">
            <w:pPr>
              <w:pStyle w:val="ConsPlusNormal"/>
              <w:jc w:val="center"/>
            </w:pPr>
            <w:r>
              <w:rPr>
                <w:color w:val="392C69"/>
              </w:rPr>
              <w:t>Список изменяющих документов</w:t>
            </w:r>
          </w:p>
          <w:p w:rsidR="00A9669B" w:rsidRDefault="00A9669B">
            <w:pPr>
              <w:pStyle w:val="ConsPlusNormal"/>
              <w:jc w:val="center"/>
            </w:pPr>
            <w:r>
              <w:rPr>
                <w:color w:val="392C69"/>
              </w:rPr>
              <w:t>(в ред. Постановлений Администрации городского округа Самара</w:t>
            </w:r>
          </w:p>
          <w:p w:rsidR="00A9669B" w:rsidRDefault="00A9669B">
            <w:pPr>
              <w:pStyle w:val="ConsPlusNormal"/>
              <w:jc w:val="center"/>
            </w:pPr>
            <w:r>
              <w:rPr>
                <w:color w:val="392C69"/>
              </w:rPr>
              <w:t xml:space="preserve">от 29.10.2015 </w:t>
            </w:r>
            <w:hyperlink r:id="rId92" w:history="1">
              <w:r>
                <w:rPr>
                  <w:color w:val="0000FF"/>
                </w:rPr>
                <w:t>N 1209</w:t>
              </w:r>
            </w:hyperlink>
            <w:r>
              <w:rPr>
                <w:color w:val="392C69"/>
              </w:rPr>
              <w:t xml:space="preserve">, от 16.06.2017 </w:t>
            </w:r>
            <w:hyperlink r:id="rId93" w:history="1">
              <w:r>
                <w:rPr>
                  <w:color w:val="0000FF"/>
                </w:rPr>
                <w:t>N 482</w:t>
              </w:r>
            </w:hyperlink>
            <w:r>
              <w:rPr>
                <w:color w:val="392C69"/>
              </w:rPr>
              <w:t xml:space="preserve">, от 28.09.2018 </w:t>
            </w:r>
            <w:hyperlink r:id="rId94" w:history="1">
              <w:r>
                <w:rPr>
                  <w:color w:val="0000FF"/>
                </w:rPr>
                <w:t>N 793</w:t>
              </w:r>
            </w:hyperlink>
            <w:r>
              <w:rPr>
                <w:color w:val="392C69"/>
              </w:rPr>
              <w:t>,</w:t>
            </w:r>
          </w:p>
          <w:p w:rsidR="00A9669B" w:rsidRDefault="00A9669B">
            <w:pPr>
              <w:pStyle w:val="ConsPlusNormal"/>
              <w:jc w:val="center"/>
            </w:pPr>
            <w:r>
              <w:rPr>
                <w:color w:val="392C69"/>
              </w:rPr>
              <w:t xml:space="preserve">от 07.05.2019 </w:t>
            </w:r>
            <w:hyperlink r:id="rId95" w:history="1">
              <w:r>
                <w:rPr>
                  <w:color w:val="0000FF"/>
                </w:rPr>
                <w:t>N 274</w:t>
              </w:r>
            </w:hyperlink>
            <w:r>
              <w:rPr>
                <w:color w:val="392C69"/>
              </w:rPr>
              <w:t>)</w:t>
            </w:r>
          </w:p>
        </w:tc>
      </w:tr>
    </w:tbl>
    <w:p w:rsidR="00A9669B" w:rsidRDefault="00A9669B">
      <w:pPr>
        <w:pStyle w:val="ConsPlusNormal"/>
        <w:jc w:val="both"/>
      </w:pPr>
    </w:p>
    <w:p w:rsidR="00A9669B" w:rsidRDefault="00A9669B">
      <w:pPr>
        <w:pStyle w:val="ConsPlusTitle"/>
        <w:jc w:val="center"/>
        <w:outlineLvl w:val="2"/>
      </w:pPr>
      <w:r>
        <w:t>ПАСПОРТ ПОДПРОГРАММЫ 2</w:t>
      </w:r>
    </w:p>
    <w:p w:rsidR="00A9669B" w:rsidRDefault="00A9669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98"/>
        <w:gridCol w:w="5216"/>
      </w:tblGrid>
      <w:tr w:rsidR="00A9669B">
        <w:tc>
          <w:tcPr>
            <w:tcW w:w="3798" w:type="dxa"/>
            <w:tcBorders>
              <w:top w:val="nil"/>
              <w:left w:val="nil"/>
              <w:bottom w:val="nil"/>
              <w:right w:val="nil"/>
            </w:tcBorders>
          </w:tcPr>
          <w:p w:rsidR="00A9669B" w:rsidRDefault="00A9669B">
            <w:pPr>
              <w:pStyle w:val="ConsPlusNormal"/>
            </w:pPr>
            <w:r>
              <w:t>НАИМЕНОВАНИЕ ПОДПРОГРАММЫ 2</w:t>
            </w:r>
          </w:p>
        </w:tc>
        <w:tc>
          <w:tcPr>
            <w:tcW w:w="5216" w:type="dxa"/>
            <w:tcBorders>
              <w:top w:val="nil"/>
              <w:left w:val="nil"/>
              <w:bottom w:val="nil"/>
              <w:right w:val="nil"/>
            </w:tcBorders>
          </w:tcPr>
          <w:p w:rsidR="00A9669B" w:rsidRDefault="00A9669B">
            <w:pPr>
              <w:pStyle w:val="ConsPlusNormal"/>
            </w:pPr>
            <w:r>
              <w:t>"Обеспечение устойчивого функционирования систем коммунального хозяйства городского округа Самара" на 2014 - 2020 годы</w:t>
            </w:r>
          </w:p>
        </w:tc>
      </w:tr>
      <w:tr w:rsidR="00A9669B">
        <w:tc>
          <w:tcPr>
            <w:tcW w:w="9014" w:type="dxa"/>
            <w:gridSpan w:val="2"/>
            <w:tcBorders>
              <w:top w:val="nil"/>
              <w:left w:val="nil"/>
              <w:bottom w:val="nil"/>
              <w:right w:val="nil"/>
            </w:tcBorders>
          </w:tcPr>
          <w:p w:rsidR="00A9669B" w:rsidRDefault="00A9669B">
            <w:pPr>
              <w:pStyle w:val="ConsPlusNormal"/>
              <w:jc w:val="both"/>
            </w:pPr>
            <w:r>
              <w:t xml:space="preserve">(в ред. </w:t>
            </w:r>
            <w:hyperlink r:id="rId96" w:history="1">
              <w:r>
                <w:rPr>
                  <w:color w:val="0000FF"/>
                </w:rPr>
                <w:t>Постановления</w:t>
              </w:r>
            </w:hyperlink>
            <w:r>
              <w:t xml:space="preserve"> Администрации городского округа Самара от 28.09.2018 N 793)</w:t>
            </w:r>
          </w:p>
        </w:tc>
      </w:tr>
      <w:tr w:rsidR="00A9669B">
        <w:tc>
          <w:tcPr>
            <w:tcW w:w="3798" w:type="dxa"/>
            <w:tcBorders>
              <w:top w:val="nil"/>
              <w:left w:val="nil"/>
              <w:bottom w:val="nil"/>
              <w:right w:val="nil"/>
            </w:tcBorders>
          </w:tcPr>
          <w:p w:rsidR="00A9669B" w:rsidRDefault="00A9669B">
            <w:pPr>
              <w:pStyle w:val="ConsPlusNormal"/>
            </w:pPr>
            <w:r>
              <w:t>ДАТА ПРИНЯТИЯ РЕШЕНИЯ О РАЗРАБОТКЕ ПОДПРОГРАММЫ 2</w:t>
            </w:r>
          </w:p>
        </w:tc>
        <w:tc>
          <w:tcPr>
            <w:tcW w:w="5216" w:type="dxa"/>
            <w:tcBorders>
              <w:top w:val="nil"/>
              <w:left w:val="nil"/>
              <w:bottom w:val="nil"/>
              <w:right w:val="nil"/>
            </w:tcBorders>
          </w:tcPr>
          <w:p w:rsidR="00A9669B" w:rsidRDefault="00A9669B">
            <w:pPr>
              <w:pStyle w:val="ConsPlusNormal"/>
            </w:pPr>
            <w:r>
              <w:t>поручение Главы городского округа Самара от 05.12.2013 N 45390</w:t>
            </w:r>
          </w:p>
        </w:tc>
      </w:tr>
      <w:tr w:rsidR="00A9669B">
        <w:tc>
          <w:tcPr>
            <w:tcW w:w="3798" w:type="dxa"/>
            <w:tcBorders>
              <w:top w:val="nil"/>
              <w:left w:val="nil"/>
              <w:bottom w:val="nil"/>
              <w:right w:val="nil"/>
            </w:tcBorders>
          </w:tcPr>
          <w:p w:rsidR="00A9669B" w:rsidRDefault="00A9669B">
            <w:pPr>
              <w:pStyle w:val="ConsPlusNormal"/>
            </w:pPr>
            <w:r>
              <w:t>ЗАКАЗЧИК ПОДПРОГРАММЫ 2</w:t>
            </w:r>
          </w:p>
        </w:tc>
        <w:tc>
          <w:tcPr>
            <w:tcW w:w="5216" w:type="dxa"/>
            <w:tcBorders>
              <w:top w:val="nil"/>
              <w:left w:val="nil"/>
              <w:bottom w:val="nil"/>
              <w:right w:val="nil"/>
            </w:tcBorders>
          </w:tcPr>
          <w:p w:rsidR="00A9669B" w:rsidRDefault="00A9669B">
            <w:pPr>
              <w:pStyle w:val="ConsPlusNormal"/>
            </w:pPr>
            <w:r>
              <w:t>Администрация городского округа Самара</w:t>
            </w:r>
          </w:p>
        </w:tc>
      </w:tr>
      <w:tr w:rsidR="00A9669B">
        <w:tc>
          <w:tcPr>
            <w:tcW w:w="3798" w:type="dxa"/>
            <w:tcBorders>
              <w:top w:val="nil"/>
              <w:left w:val="nil"/>
              <w:bottom w:val="nil"/>
              <w:right w:val="nil"/>
            </w:tcBorders>
          </w:tcPr>
          <w:p w:rsidR="00A9669B" w:rsidRDefault="00A9669B">
            <w:pPr>
              <w:pStyle w:val="ConsPlusNormal"/>
            </w:pPr>
            <w:r>
              <w:t>РАЗРАБОТЧИК ПОДПРОГРАММЫ 2</w:t>
            </w:r>
          </w:p>
        </w:tc>
        <w:tc>
          <w:tcPr>
            <w:tcW w:w="5216" w:type="dxa"/>
            <w:tcBorders>
              <w:top w:val="nil"/>
              <w:left w:val="nil"/>
              <w:bottom w:val="nil"/>
              <w:right w:val="nil"/>
            </w:tcBorders>
          </w:tcPr>
          <w:p w:rsidR="00A9669B" w:rsidRDefault="00A9669B">
            <w:pPr>
              <w:pStyle w:val="ConsPlusNormal"/>
            </w:pPr>
            <w:r>
              <w:t>Департамент жилищно-коммунального хозяйства Администрации городского округа Самара</w:t>
            </w:r>
          </w:p>
        </w:tc>
      </w:tr>
      <w:tr w:rsidR="00A9669B">
        <w:tc>
          <w:tcPr>
            <w:tcW w:w="3798" w:type="dxa"/>
            <w:tcBorders>
              <w:top w:val="nil"/>
              <w:left w:val="nil"/>
              <w:bottom w:val="nil"/>
              <w:right w:val="nil"/>
            </w:tcBorders>
          </w:tcPr>
          <w:p w:rsidR="00A9669B" w:rsidRDefault="00A9669B">
            <w:pPr>
              <w:pStyle w:val="ConsPlusNormal"/>
            </w:pPr>
            <w:r>
              <w:t>ГОЛОВНОЙ ИСПОЛНИТЕЛЬ ПОДПРОГРАММЫ 2</w:t>
            </w:r>
          </w:p>
        </w:tc>
        <w:tc>
          <w:tcPr>
            <w:tcW w:w="5216" w:type="dxa"/>
            <w:tcBorders>
              <w:top w:val="nil"/>
              <w:left w:val="nil"/>
              <w:bottom w:val="nil"/>
              <w:right w:val="nil"/>
            </w:tcBorders>
          </w:tcPr>
          <w:p w:rsidR="00A9669B" w:rsidRDefault="00A9669B">
            <w:pPr>
              <w:pStyle w:val="ConsPlusNormal"/>
            </w:pPr>
            <w:r>
              <w:t>Департамент жилищно-коммунального хозяйства Администрации городского округа Самара (до 12.01.2016), Департамент городского хозяйства и экологии Администрации городского округа Самара (с 12.01.2016)</w:t>
            </w:r>
          </w:p>
        </w:tc>
      </w:tr>
      <w:tr w:rsidR="00A9669B">
        <w:tc>
          <w:tcPr>
            <w:tcW w:w="9014" w:type="dxa"/>
            <w:gridSpan w:val="2"/>
            <w:tcBorders>
              <w:top w:val="nil"/>
              <w:left w:val="nil"/>
              <w:bottom w:val="nil"/>
              <w:right w:val="nil"/>
            </w:tcBorders>
          </w:tcPr>
          <w:p w:rsidR="00A9669B" w:rsidRDefault="00A9669B">
            <w:pPr>
              <w:pStyle w:val="ConsPlusNormal"/>
              <w:jc w:val="both"/>
            </w:pPr>
            <w:r>
              <w:t xml:space="preserve">(в ред. </w:t>
            </w:r>
            <w:hyperlink r:id="rId97" w:history="1">
              <w:r>
                <w:rPr>
                  <w:color w:val="0000FF"/>
                </w:rPr>
                <w:t>Постановления</w:t>
              </w:r>
            </w:hyperlink>
            <w:r>
              <w:t xml:space="preserve"> Администрации городского округа Самара от 16.06.2017 N 482)</w:t>
            </w:r>
          </w:p>
        </w:tc>
      </w:tr>
      <w:tr w:rsidR="00A9669B">
        <w:tc>
          <w:tcPr>
            <w:tcW w:w="3798" w:type="dxa"/>
            <w:tcBorders>
              <w:top w:val="nil"/>
              <w:left w:val="nil"/>
              <w:bottom w:val="nil"/>
              <w:right w:val="nil"/>
            </w:tcBorders>
          </w:tcPr>
          <w:p w:rsidR="00A9669B" w:rsidRDefault="00A9669B">
            <w:pPr>
              <w:pStyle w:val="ConsPlusNormal"/>
            </w:pPr>
            <w:r>
              <w:t>ЦЕЛЬ ПОДПРОГРАММЫ 2</w:t>
            </w:r>
          </w:p>
        </w:tc>
        <w:tc>
          <w:tcPr>
            <w:tcW w:w="5216" w:type="dxa"/>
            <w:tcBorders>
              <w:top w:val="nil"/>
              <w:left w:val="nil"/>
              <w:bottom w:val="nil"/>
              <w:right w:val="nil"/>
            </w:tcBorders>
          </w:tcPr>
          <w:p w:rsidR="00A9669B" w:rsidRDefault="00A9669B">
            <w:pPr>
              <w:pStyle w:val="ConsPlusNormal"/>
            </w:pPr>
            <w:r>
              <w:t>обеспечение устойчивого функционирования систем коммунального хозяйства городского округа Самара</w:t>
            </w:r>
          </w:p>
        </w:tc>
      </w:tr>
      <w:tr w:rsidR="00A9669B">
        <w:tc>
          <w:tcPr>
            <w:tcW w:w="3798" w:type="dxa"/>
            <w:tcBorders>
              <w:top w:val="nil"/>
              <w:left w:val="nil"/>
              <w:bottom w:val="nil"/>
              <w:right w:val="nil"/>
            </w:tcBorders>
          </w:tcPr>
          <w:p w:rsidR="00A9669B" w:rsidRDefault="00A9669B">
            <w:pPr>
              <w:pStyle w:val="ConsPlusNormal"/>
            </w:pPr>
            <w:r>
              <w:t>ЗАДАЧИ ПОДПРОГРАММЫ 2</w:t>
            </w:r>
          </w:p>
        </w:tc>
        <w:tc>
          <w:tcPr>
            <w:tcW w:w="5216" w:type="dxa"/>
            <w:tcBorders>
              <w:top w:val="nil"/>
              <w:left w:val="nil"/>
              <w:bottom w:val="nil"/>
              <w:right w:val="nil"/>
            </w:tcBorders>
          </w:tcPr>
          <w:p w:rsidR="00A9669B" w:rsidRDefault="00A9669B">
            <w:pPr>
              <w:pStyle w:val="ConsPlusNormal"/>
            </w:pPr>
            <w:r>
              <w:t>- обеспечение своевременного проведения капитального ремонта и реконструкции объектов коммунального хозяйства городского округа Самара;</w:t>
            </w:r>
          </w:p>
          <w:p w:rsidR="00A9669B" w:rsidRDefault="00A9669B">
            <w:pPr>
              <w:pStyle w:val="ConsPlusNormal"/>
            </w:pPr>
            <w:r>
              <w:t>- обеспечение бесперебойного снабжения населения энергетическими ресурсами</w:t>
            </w:r>
          </w:p>
        </w:tc>
      </w:tr>
      <w:tr w:rsidR="00A9669B">
        <w:tc>
          <w:tcPr>
            <w:tcW w:w="3798" w:type="dxa"/>
            <w:tcBorders>
              <w:top w:val="nil"/>
              <w:left w:val="nil"/>
              <w:bottom w:val="nil"/>
              <w:right w:val="nil"/>
            </w:tcBorders>
          </w:tcPr>
          <w:p w:rsidR="00A9669B" w:rsidRDefault="00A9669B">
            <w:pPr>
              <w:pStyle w:val="ConsPlusNormal"/>
            </w:pPr>
            <w:r>
              <w:lastRenderedPageBreak/>
              <w:t>СРОКИ И ЭТАПЫ РЕАЛИЗАЦИИ ПОДПРОГРАММЫ 2</w:t>
            </w:r>
          </w:p>
        </w:tc>
        <w:tc>
          <w:tcPr>
            <w:tcW w:w="5216" w:type="dxa"/>
            <w:tcBorders>
              <w:top w:val="nil"/>
              <w:left w:val="nil"/>
              <w:bottom w:val="nil"/>
              <w:right w:val="nil"/>
            </w:tcBorders>
          </w:tcPr>
          <w:p w:rsidR="00A9669B" w:rsidRDefault="00A9669B">
            <w:pPr>
              <w:pStyle w:val="ConsPlusNormal"/>
            </w:pPr>
            <w:r>
              <w:t>2014 - 2020 годы.</w:t>
            </w:r>
          </w:p>
          <w:p w:rsidR="00A9669B" w:rsidRDefault="00A9669B">
            <w:pPr>
              <w:pStyle w:val="ConsPlusNormal"/>
            </w:pPr>
            <w:r>
              <w:t>Этапы реализации подпрограммы 2 не выделяются</w:t>
            </w:r>
          </w:p>
        </w:tc>
      </w:tr>
      <w:tr w:rsidR="00A9669B">
        <w:tc>
          <w:tcPr>
            <w:tcW w:w="9014" w:type="dxa"/>
            <w:gridSpan w:val="2"/>
            <w:tcBorders>
              <w:top w:val="nil"/>
              <w:left w:val="nil"/>
              <w:bottom w:val="nil"/>
              <w:right w:val="nil"/>
            </w:tcBorders>
          </w:tcPr>
          <w:p w:rsidR="00A9669B" w:rsidRDefault="00A9669B">
            <w:pPr>
              <w:pStyle w:val="ConsPlusNormal"/>
              <w:jc w:val="both"/>
            </w:pPr>
            <w:r>
              <w:t xml:space="preserve">(в ред. </w:t>
            </w:r>
            <w:hyperlink r:id="rId98" w:history="1">
              <w:r>
                <w:rPr>
                  <w:color w:val="0000FF"/>
                </w:rPr>
                <w:t>Постановления</w:t>
              </w:r>
            </w:hyperlink>
            <w:r>
              <w:t xml:space="preserve"> Администрации городского округа Самара от 28.09.2018 N 793)</w:t>
            </w:r>
          </w:p>
        </w:tc>
      </w:tr>
      <w:tr w:rsidR="00A9669B">
        <w:tc>
          <w:tcPr>
            <w:tcW w:w="3798" w:type="dxa"/>
            <w:tcBorders>
              <w:top w:val="nil"/>
              <w:left w:val="nil"/>
              <w:bottom w:val="nil"/>
              <w:right w:val="nil"/>
            </w:tcBorders>
          </w:tcPr>
          <w:p w:rsidR="00A9669B" w:rsidRDefault="00A9669B">
            <w:pPr>
              <w:pStyle w:val="ConsPlusNormal"/>
            </w:pPr>
            <w:r>
              <w:t>ВАЖНЕЙШИЕ ЦЕЛЕВЫЕ ИНДИКАТОРЫ И ПОКАЗАТЕЛИ ПОДПРОГРАММЫ 2</w:t>
            </w:r>
          </w:p>
        </w:tc>
        <w:tc>
          <w:tcPr>
            <w:tcW w:w="5216" w:type="dxa"/>
            <w:tcBorders>
              <w:top w:val="nil"/>
              <w:left w:val="nil"/>
              <w:bottom w:val="nil"/>
              <w:right w:val="nil"/>
            </w:tcBorders>
          </w:tcPr>
          <w:p w:rsidR="00A9669B" w:rsidRDefault="00A9669B">
            <w:pPr>
              <w:pStyle w:val="ConsPlusNormal"/>
            </w:pPr>
            <w:r>
              <w:t>- количество капитально отремонтированных и реконструированных объектов коммунального хозяйства;</w:t>
            </w:r>
          </w:p>
          <w:p w:rsidR="00A9669B" w:rsidRDefault="00A9669B">
            <w:pPr>
              <w:pStyle w:val="ConsPlusNormal"/>
            </w:pPr>
            <w:r>
              <w:t>- количество проектируемых, ремонтируемых и реконструируемых объектов коммунального хозяйства;</w:t>
            </w:r>
          </w:p>
          <w:p w:rsidR="00A9669B" w:rsidRDefault="00A9669B">
            <w:pPr>
              <w:pStyle w:val="ConsPlusNormal"/>
            </w:pPr>
            <w:r>
              <w:t>- количество объектов, на которых проведены дополнительные работы, обязательные для реализации программных мероприятий (строительный контроль, проведение независимой экспертизы, экспертиза сметной и проектной документации, проведение обследований и лабораторных исследований)</w:t>
            </w:r>
          </w:p>
        </w:tc>
      </w:tr>
      <w:tr w:rsidR="00A9669B">
        <w:tc>
          <w:tcPr>
            <w:tcW w:w="3798" w:type="dxa"/>
            <w:tcBorders>
              <w:top w:val="nil"/>
              <w:left w:val="nil"/>
              <w:bottom w:val="nil"/>
              <w:right w:val="nil"/>
            </w:tcBorders>
          </w:tcPr>
          <w:p w:rsidR="00A9669B" w:rsidRDefault="00A9669B">
            <w:pPr>
              <w:pStyle w:val="ConsPlusNormal"/>
            </w:pPr>
            <w:r>
              <w:t>ОБЪЕМЫ И ИСТОЧНИКИ ФИНАНСИРОВАНИЯ МЕРОПРИЯТИЙ ПОДПРОГРАММЫ 2</w:t>
            </w:r>
          </w:p>
        </w:tc>
        <w:tc>
          <w:tcPr>
            <w:tcW w:w="5216" w:type="dxa"/>
            <w:tcBorders>
              <w:top w:val="nil"/>
              <w:left w:val="nil"/>
              <w:bottom w:val="nil"/>
              <w:right w:val="nil"/>
            </w:tcBorders>
          </w:tcPr>
          <w:p w:rsidR="00A9669B" w:rsidRDefault="00A9669B">
            <w:pPr>
              <w:pStyle w:val="ConsPlusNormal"/>
              <w:jc w:val="both"/>
            </w:pPr>
            <w:r>
              <w:t>Объем финансирования подпрограммы 2 за счет средств городского бюджета составляет 386 908,5 тыс. руб., в том числе:</w:t>
            </w:r>
          </w:p>
          <w:p w:rsidR="00A9669B" w:rsidRDefault="00A9669B">
            <w:pPr>
              <w:pStyle w:val="ConsPlusNormal"/>
              <w:jc w:val="both"/>
            </w:pPr>
            <w:r>
              <w:t>в 2014 году - 46 517,8 тыс. руб.;</w:t>
            </w:r>
          </w:p>
          <w:p w:rsidR="00A9669B" w:rsidRDefault="00A9669B">
            <w:pPr>
              <w:pStyle w:val="ConsPlusNormal"/>
              <w:jc w:val="both"/>
            </w:pPr>
            <w:r>
              <w:t>в 2015 году - 95 061,7 тыс. руб.;</w:t>
            </w:r>
          </w:p>
          <w:p w:rsidR="00A9669B" w:rsidRDefault="00A9669B">
            <w:pPr>
              <w:pStyle w:val="ConsPlusNormal"/>
              <w:jc w:val="both"/>
            </w:pPr>
            <w:r>
              <w:t>в 2016 году - 22 474,2 тыс. руб.;</w:t>
            </w:r>
          </w:p>
          <w:p w:rsidR="00A9669B" w:rsidRDefault="00A9669B">
            <w:pPr>
              <w:pStyle w:val="ConsPlusNormal"/>
              <w:jc w:val="both"/>
            </w:pPr>
            <w:r>
              <w:t>в 2017 году - 106 423,9 тыс. руб.;</w:t>
            </w:r>
          </w:p>
          <w:p w:rsidR="00A9669B" w:rsidRDefault="00A9669B">
            <w:pPr>
              <w:pStyle w:val="ConsPlusNormal"/>
              <w:jc w:val="both"/>
            </w:pPr>
            <w:r>
              <w:t>в 2018 году - 98 783,8 тыс. руб.,</w:t>
            </w:r>
          </w:p>
          <w:p w:rsidR="00A9669B" w:rsidRDefault="00A9669B">
            <w:pPr>
              <w:pStyle w:val="ConsPlusNormal"/>
              <w:jc w:val="both"/>
            </w:pPr>
            <w:r>
              <w:t>в том числе кредиторская задолженность - 11 965,3 тыс. руб.;</w:t>
            </w:r>
          </w:p>
          <w:p w:rsidR="00A9669B" w:rsidRDefault="00A9669B">
            <w:pPr>
              <w:pStyle w:val="ConsPlusNormal"/>
              <w:jc w:val="both"/>
            </w:pPr>
            <w:r>
              <w:t>в 2019 году - 0 тыс. руб.;</w:t>
            </w:r>
          </w:p>
          <w:p w:rsidR="00A9669B" w:rsidRDefault="00A9669B">
            <w:pPr>
              <w:pStyle w:val="ConsPlusNormal"/>
              <w:jc w:val="both"/>
            </w:pPr>
            <w:r>
              <w:t>в 2020 году - 29 612,4 тыс. руб.</w:t>
            </w:r>
          </w:p>
          <w:p w:rsidR="00A9669B" w:rsidRDefault="00A9669B">
            <w:pPr>
              <w:pStyle w:val="ConsPlusNormal"/>
              <w:jc w:val="both"/>
            </w:pPr>
            <w:r>
              <w:t xml:space="preserve">Кроме того, возможно поступление средств бюджета Самарской области в рамках государственной </w:t>
            </w:r>
            <w:hyperlink r:id="rId99" w:history="1">
              <w:r>
                <w:rPr>
                  <w:color w:val="0000FF"/>
                </w:rPr>
                <w:t>программы</w:t>
              </w:r>
            </w:hyperlink>
            <w:r>
              <w:t xml:space="preserve"> Самарской области "Энергосбережение и повышение энергетической эффективности" на 2014 - 2020 годы, утвержденной постановлением Правительства Самарской области от 29.11.2013 N 702. Указанное положение не является основанием возникновения расходного обязательства, подлежащего исполнению за счет средств бюджета Самарской области</w:t>
            </w:r>
          </w:p>
        </w:tc>
      </w:tr>
      <w:tr w:rsidR="00A9669B">
        <w:tc>
          <w:tcPr>
            <w:tcW w:w="9014" w:type="dxa"/>
            <w:gridSpan w:val="2"/>
            <w:tcBorders>
              <w:top w:val="nil"/>
              <w:left w:val="nil"/>
              <w:bottom w:val="nil"/>
              <w:right w:val="nil"/>
            </w:tcBorders>
          </w:tcPr>
          <w:p w:rsidR="00A9669B" w:rsidRDefault="00A9669B">
            <w:pPr>
              <w:pStyle w:val="ConsPlusNormal"/>
              <w:jc w:val="both"/>
            </w:pPr>
            <w:r>
              <w:t xml:space="preserve">(в ред. Постановлений Администрации городского округа Самара от 28.09.2018 </w:t>
            </w:r>
            <w:hyperlink r:id="rId100" w:history="1">
              <w:r>
                <w:rPr>
                  <w:color w:val="0000FF"/>
                </w:rPr>
                <w:t>N 793</w:t>
              </w:r>
            </w:hyperlink>
            <w:r>
              <w:t xml:space="preserve">, от 07.05.2019 </w:t>
            </w:r>
            <w:hyperlink r:id="rId101" w:history="1">
              <w:r>
                <w:rPr>
                  <w:color w:val="0000FF"/>
                </w:rPr>
                <w:t>N 274</w:t>
              </w:r>
            </w:hyperlink>
            <w:r>
              <w:t>)</w:t>
            </w:r>
          </w:p>
        </w:tc>
      </w:tr>
      <w:tr w:rsidR="00A9669B">
        <w:tc>
          <w:tcPr>
            <w:tcW w:w="3798" w:type="dxa"/>
            <w:tcBorders>
              <w:top w:val="nil"/>
              <w:left w:val="nil"/>
              <w:bottom w:val="nil"/>
              <w:right w:val="nil"/>
            </w:tcBorders>
          </w:tcPr>
          <w:p w:rsidR="00A9669B" w:rsidRDefault="00A9669B">
            <w:pPr>
              <w:pStyle w:val="ConsPlusNormal"/>
            </w:pPr>
            <w:r>
              <w:t>ПОКАЗАТЕЛИ СОЦИАЛЬНО-ЭКОНОМИЧЕСКОЙ ЭФФЕКТИВНОСТИ РЕАЛИЗАЦИИ ПОДПРОГРАММЫ 2</w:t>
            </w:r>
          </w:p>
        </w:tc>
        <w:tc>
          <w:tcPr>
            <w:tcW w:w="5216" w:type="dxa"/>
            <w:tcBorders>
              <w:top w:val="nil"/>
              <w:left w:val="nil"/>
              <w:bottom w:val="nil"/>
              <w:right w:val="nil"/>
            </w:tcBorders>
          </w:tcPr>
          <w:p w:rsidR="00A9669B" w:rsidRDefault="00A9669B">
            <w:pPr>
              <w:pStyle w:val="ConsPlusNormal"/>
            </w:pPr>
            <w:r>
              <w:t>Увеличение количества капитально отремонтированных и реконструированных объектов коммунального хозяйства на 22 ед.</w:t>
            </w:r>
          </w:p>
        </w:tc>
      </w:tr>
      <w:tr w:rsidR="00A9669B">
        <w:tc>
          <w:tcPr>
            <w:tcW w:w="9014" w:type="dxa"/>
            <w:gridSpan w:val="2"/>
            <w:tcBorders>
              <w:top w:val="nil"/>
              <w:left w:val="nil"/>
              <w:bottom w:val="nil"/>
              <w:right w:val="nil"/>
            </w:tcBorders>
          </w:tcPr>
          <w:p w:rsidR="00A9669B" w:rsidRDefault="00A9669B">
            <w:pPr>
              <w:pStyle w:val="ConsPlusNormal"/>
              <w:jc w:val="both"/>
            </w:pPr>
            <w:r>
              <w:t xml:space="preserve">(в ред. Постановлений Администрации городского округа Самара от 28.09.2018 </w:t>
            </w:r>
            <w:hyperlink r:id="rId102" w:history="1">
              <w:r>
                <w:rPr>
                  <w:color w:val="0000FF"/>
                </w:rPr>
                <w:t>N 793</w:t>
              </w:r>
            </w:hyperlink>
            <w:r>
              <w:t xml:space="preserve">, от 07.05.2019 </w:t>
            </w:r>
            <w:hyperlink r:id="rId103" w:history="1">
              <w:r>
                <w:rPr>
                  <w:color w:val="0000FF"/>
                </w:rPr>
                <w:t>N 274</w:t>
              </w:r>
            </w:hyperlink>
            <w:r>
              <w:t>)</w:t>
            </w:r>
          </w:p>
        </w:tc>
      </w:tr>
      <w:tr w:rsidR="00A9669B">
        <w:tc>
          <w:tcPr>
            <w:tcW w:w="3798" w:type="dxa"/>
            <w:tcBorders>
              <w:top w:val="nil"/>
              <w:left w:val="nil"/>
              <w:bottom w:val="nil"/>
              <w:right w:val="nil"/>
            </w:tcBorders>
          </w:tcPr>
          <w:p w:rsidR="00A9669B" w:rsidRDefault="00A9669B">
            <w:pPr>
              <w:pStyle w:val="ConsPlusNormal"/>
            </w:pPr>
            <w:r>
              <w:t>СИСТЕМА ОРГАНИЗАЦИИ КОНТРОЛЯ ЗА ХОДОМ РЕАЛИЗАЦИИ ПОДПРОГРАММЫ 2</w:t>
            </w:r>
          </w:p>
        </w:tc>
        <w:tc>
          <w:tcPr>
            <w:tcW w:w="5216" w:type="dxa"/>
            <w:tcBorders>
              <w:top w:val="nil"/>
              <w:left w:val="nil"/>
              <w:bottom w:val="nil"/>
              <w:right w:val="nil"/>
            </w:tcBorders>
          </w:tcPr>
          <w:p w:rsidR="00A9669B" w:rsidRDefault="00A9669B">
            <w:pPr>
              <w:pStyle w:val="ConsPlusNormal"/>
            </w:pPr>
            <w:r>
              <w:t xml:space="preserve">Контроль за ходом реализации подпрограммы 2 осуществляется в соответствии с нормативным правовым актом, регламентирующим порядок </w:t>
            </w:r>
            <w:r>
              <w:lastRenderedPageBreak/>
              <w:t>принятия решений о разработке муниципальных программ городского округа Самара</w:t>
            </w:r>
          </w:p>
        </w:tc>
      </w:tr>
    </w:tbl>
    <w:p w:rsidR="00A9669B" w:rsidRDefault="00A9669B">
      <w:pPr>
        <w:pStyle w:val="ConsPlusNormal"/>
        <w:jc w:val="both"/>
      </w:pPr>
    </w:p>
    <w:p w:rsidR="00A9669B" w:rsidRDefault="00A9669B">
      <w:pPr>
        <w:pStyle w:val="ConsPlusTitle"/>
        <w:jc w:val="center"/>
        <w:outlineLvl w:val="2"/>
      </w:pPr>
      <w:r>
        <w:t>1. Характеристика проблемы и обоснование</w:t>
      </w:r>
    </w:p>
    <w:p w:rsidR="00A9669B" w:rsidRDefault="00A9669B">
      <w:pPr>
        <w:pStyle w:val="ConsPlusTitle"/>
        <w:jc w:val="center"/>
      </w:pPr>
      <w:r>
        <w:t>необходимости ее решения</w:t>
      </w:r>
    </w:p>
    <w:p w:rsidR="00A9669B" w:rsidRDefault="00A9669B">
      <w:pPr>
        <w:pStyle w:val="ConsPlusNormal"/>
        <w:jc w:val="both"/>
      </w:pPr>
    </w:p>
    <w:p w:rsidR="00A9669B" w:rsidRDefault="00A9669B">
      <w:pPr>
        <w:pStyle w:val="ConsPlusNormal"/>
        <w:ind w:firstLine="540"/>
        <w:jc w:val="both"/>
      </w:pPr>
      <w:r>
        <w:t>Согласно Стратегии социально-экономического развития Самарской области на период до 2020 года безусловными приоритетами государственной политики в регионе являются основные сферы жизнедеятельности, обеспечивающие безопасность жизни и здоровья человека. Основными задачами вышеназванной Стратегии определены: увеличение объемов строительства коммунальной инфраструктуры и приведение коммунальной инфраструктуры в соответствие со стандартами качества. При этом для обеспечения устойчивого развития коммунального комплекса необходимо формирование базы для надежного и безопасного функционирования систем коммунальной инфраструктуры.</w:t>
      </w:r>
    </w:p>
    <w:p w:rsidR="00A9669B" w:rsidRDefault="00A9669B">
      <w:pPr>
        <w:pStyle w:val="ConsPlusNormal"/>
        <w:spacing w:before="220"/>
        <w:ind w:firstLine="540"/>
        <w:jc w:val="both"/>
      </w:pPr>
      <w:r>
        <w:t>Коммунальный комплекс городского округа Самара характеризуется невысоким качеством предоставления коммунальных услуг и имеет сравнительно низкую энергетическую эффективность. Вследствие этого возрастает угроза возникновения аварийных ситуаций и срыв бесперебойного снабжения коммунальными услугами населения городского округа Самара.</w:t>
      </w:r>
    </w:p>
    <w:p w:rsidR="00A9669B" w:rsidRDefault="00A9669B">
      <w:pPr>
        <w:pStyle w:val="ConsPlusNormal"/>
        <w:spacing w:before="220"/>
        <w:ind w:firstLine="540"/>
        <w:jc w:val="both"/>
      </w:pPr>
      <w:r>
        <w:t>Основными причинами сложившейся ситуации являются высокий уровень морального и физического износа объектов коммунальной инфраструктуры и высокая энергоемкость коммунальной инфраструктуры.</w:t>
      </w:r>
    </w:p>
    <w:p w:rsidR="00A9669B" w:rsidRDefault="00A9669B">
      <w:pPr>
        <w:pStyle w:val="ConsPlusNormal"/>
        <w:spacing w:before="220"/>
        <w:ind w:firstLine="540"/>
        <w:jc w:val="both"/>
      </w:pPr>
      <w:r>
        <w:t>Следствием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w:t>
      </w:r>
    </w:p>
    <w:p w:rsidR="00A9669B" w:rsidRDefault="00A9669B">
      <w:pPr>
        <w:pStyle w:val="ConsPlusNormal"/>
        <w:spacing w:before="220"/>
        <w:ind w:firstLine="540"/>
        <w:jc w:val="both"/>
      </w:pPr>
      <w:r>
        <w:t>Любые сбои в обеспечении населения энергетическими ресурсами негативным образом воздействуют на экономику городского округа и усиливают социальную напряженность.</w:t>
      </w:r>
    </w:p>
    <w:p w:rsidR="00A9669B" w:rsidRDefault="00A9669B">
      <w:pPr>
        <w:pStyle w:val="ConsPlusNormal"/>
        <w:spacing w:before="220"/>
        <w:ind w:firstLine="540"/>
        <w:jc w:val="both"/>
      </w:pPr>
      <w:r>
        <w:t>В связи с высокой степенью износа объектов коммунального хозяйства в настоящее время подавляющий объем работ, выполняемый службами жилищно-коммунального хозяйства городского округа Самара, носит не планово-предупредительный, а аварийно-восстановительный характер, что в значительной степени повышает риск возникновения более масштабных аварий. В целях предотвращения, минимизации негативных социальных последствий аварийных ситуаций на объектах коммунального хозяйства, а также сокращения сроков ликвидации чрезвычайных ситуаций или угрозы их возникновения необходимо применение программно-целевого метода, который позволит обеспечить системный подход к созданию условий устойчивого функционирования коммунальной инфраструктуры, поэтапный контроль выполнения мероприятий подпрограммы 2 и оценку их результатов.</w:t>
      </w:r>
    </w:p>
    <w:p w:rsidR="00A9669B" w:rsidRDefault="00A9669B">
      <w:pPr>
        <w:pStyle w:val="ConsPlusNormal"/>
        <w:jc w:val="both"/>
      </w:pPr>
    </w:p>
    <w:p w:rsidR="00A9669B" w:rsidRDefault="00A9669B">
      <w:pPr>
        <w:pStyle w:val="ConsPlusTitle"/>
        <w:jc w:val="center"/>
        <w:outlineLvl w:val="2"/>
      </w:pPr>
      <w:r>
        <w:t>2. Основные цели, задачи, этапы и сроки</w:t>
      </w:r>
    </w:p>
    <w:p w:rsidR="00A9669B" w:rsidRDefault="00A9669B">
      <w:pPr>
        <w:pStyle w:val="ConsPlusTitle"/>
        <w:jc w:val="center"/>
      </w:pPr>
      <w:r>
        <w:t>реализации подпрограммы 2</w:t>
      </w:r>
    </w:p>
    <w:p w:rsidR="00A9669B" w:rsidRDefault="00A9669B">
      <w:pPr>
        <w:pStyle w:val="ConsPlusNormal"/>
        <w:jc w:val="both"/>
      </w:pPr>
    </w:p>
    <w:p w:rsidR="00A9669B" w:rsidRDefault="00A9669B">
      <w:pPr>
        <w:pStyle w:val="ConsPlusNormal"/>
        <w:ind w:firstLine="540"/>
        <w:jc w:val="both"/>
      </w:pPr>
      <w:r>
        <w:t>Целью подпрограммы 2 является обеспечение устойчивого функционирования систем коммунального хозяйства городского округа Самара.</w:t>
      </w:r>
    </w:p>
    <w:p w:rsidR="00A9669B" w:rsidRDefault="00A9669B">
      <w:pPr>
        <w:pStyle w:val="ConsPlusNormal"/>
        <w:spacing w:before="220"/>
        <w:ind w:firstLine="540"/>
        <w:jc w:val="both"/>
      </w:pPr>
      <w:r>
        <w:t>Для достижения поставленной цели предлагается решить следующие задачи:</w:t>
      </w:r>
    </w:p>
    <w:p w:rsidR="00A9669B" w:rsidRDefault="00A9669B">
      <w:pPr>
        <w:pStyle w:val="ConsPlusNormal"/>
        <w:spacing w:before="220"/>
        <w:ind w:firstLine="540"/>
        <w:jc w:val="both"/>
      </w:pPr>
      <w:r>
        <w:t>обеспечение своевременного проведения капитального ремонта и реконструкции объектов коммунального хозяйства городского округа Самара;</w:t>
      </w:r>
    </w:p>
    <w:p w:rsidR="00A9669B" w:rsidRDefault="00A9669B">
      <w:pPr>
        <w:pStyle w:val="ConsPlusNormal"/>
        <w:spacing w:before="220"/>
        <w:ind w:firstLine="540"/>
        <w:jc w:val="both"/>
      </w:pPr>
      <w:r>
        <w:t xml:space="preserve">обеспечение бесперебойного снабжения населения энергетическими ресурсами, </w:t>
      </w:r>
      <w:r>
        <w:lastRenderedPageBreak/>
        <w:t>повышение надежности объектов коммунального хозяйства.</w:t>
      </w:r>
    </w:p>
    <w:p w:rsidR="00A9669B" w:rsidRDefault="00A9669B">
      <w:pPr>
        <w:pStyle w:val="ConsPlusNormal"/>
        <w:spacing w:before="220"/>
        <w:ind w:firstLine="540"/>
        <w:jc w:val="both"/>
      </w:pPr>
      <w:r>
        <w:t>Срок реализации подпрограммы 2 2014 - 2020 годы, разделение на этапы не предусмотрено.</w:t>
      </w:r>
    </w:p>
    <w:p w:rsidR="00A9669B" w:rsidRDefault="00A9669B">
      <w:pPr>
        <w:pStyle w:val="ConsPlusNormal"/>
        <w:jc w:val="both"/>
      </w:pPr>
      <w:r>
        <w:t xml:space="preserve">(в ред. </w:t>
      </w:r>
      <w:hyperlink r:id="rId104" w:history="1">
        <w:r>
          <w:rPr>
            <w:color w:val="0000FF"/>
          </w:rPr>
          <w:t>Постановления</w:t>
        </w:r>
      </w:hyperlink>
      <w:r>
        <w:t xml:space="preserve"> Администрации городского округа Самара от 28.09.2018 N 793)</w:t>
      </w:r>
    </w:p>
    <w:p w:rsidR="00A9669B" w:rsidRDefault="00A9669B">
      <w:pPr>
        <w:pStyle w:val="ConsPlusNormal"/>
        <w:jc w:val="both"/>
      </w:pPr>
    </w:p>
    <w:p w:rsidR="00A9669B" w:rsidRDefault="00A9669B">
      <w:pPr>
        <w:pStyle w:val="ConsPlusTitle"/>
        <w:jc w:val="center"/>
        <w:outlineLvl w:val="2"/>
      </w:pPr>
      <w:r>
        <w:t>3. Целевые индикаторы и показатели, характеризующие</w:t>
      </w:r>
    </w:p>
    <w:p w:rsidR="00A9669B" w:rsidRDefault="00A9669B">
      <w:pPr>
        <w:pStyle w:val="ConsPlusTitle"/>
        <w:jc w:val="center"/>
      </w:pPr>
      <w:r>
        <w:t>ежегодный ход и итоги реализации подпрограммы 2</w:t>
      </w:r>
    </w:p>
    <w:p w:rsidR="00A9669B" w:rsidRDefault="00A9669B">
      <w:pPr>
        <w:pStyle w:val="ConsPlusNormal"/>
        <w:jc w:val="both"/>
      </w:pPr>
    </w:p>
    <w:p w:rsidR="00A9669B" w:rsidRDefault="00A9669B">
      <w:pPr>
        <w:pStyle w:val="ConsPlusNormal"/>
        <w:ind w:firstLine="540"/>
        <w:jc w:val="both"/>
      </w:pPr>
      <w:r>
        <w:t xml:space="preserve">Ежегодный ход и итоги реализации подпрограммы 2 оцениваются на основании системы показателей (индикаторов), представленной в </w:t>
      </w:r>
      <w:hyperlink w:anchor="P2184" w:history="1">
        <w:r>
          <w:rPr>
            <w:color w:val="0000FF"/>
          </w:rPr>
          <w:t>приложении N 1</w:t>
        </w:r>
      </w:hyperlink>
      <w:r>
        <w:t xml:space="preserve"> к подпрограмме 2.</w:t>
      </w:r>
    </w:p>
    <w:p w:rsidR="00A9669B" w:rsidRDefault="00A9669B">
      <w:pPr>
        <w:pStyle w:val="ConsPlusNormal"/>
        <w:spacing w:before="220"/>
        <w:ind w:firstLine="540"/>
        <w:jc w:val="both"/>
      </w:pPr>
      <w:r>
        <w:t>Показателями (индикаторами) подпрограммы 2 являются:</w:t>
      </w:r>
    </w:p>
    <w:p w:rsidR="00A9669B" w:rsidRDefault="00A9669B">
      <w:pPr>
        <w:pStyle w:val="ConsPlusNormal"/>
        <w:spacing w:before="220"/>
        <w:ind w:firstLine="540"/>
        <w:jc w:val="both"/>
      </w:pPr>
      <w:r>
        <w:t>количество капитально отремонтированных и реконструированных объектов коммунального хозяйства;</w:t>
      </w:r>
    </w:p>
    <w:p w:rsidR="00A9669B" w:rsidRDefault="00A9669B">
      <w:pPr>
        <w:pStyle w:val="ConsPlusNormal"/>
        <w:spacing w:before="220"/>
        <w:ind w:firstLine="540"/>
        <w:jc w:val="both"/>
      </w:pPr>
      <w:r>
        <w:t>количество проектируемых, ремонтируемых и реконструируемых объектов коммунального хозяйства;</w:t>
      </w:r>
    </w:p>
    <w:p w:rsidR="00A9669B" w:rsidRDefault="00A9669B">
      <w:pPr>
        <w:pStyle w:val="ConsPlusNormal"/>
        <w:spacing w:before="220"/>
        <w:ind w:firstLine="540"/>
        <w:jc w:val="both"/>
      </w:pPr>
      <w:r>
        <w:t>количество объектов, на которых проведены дополнительные работы, обязательные для реализации программных мероприятий (строительный контроль, проведение независимой экспертизы, экспертиза сметной и проектной документации, проведение обследований и лабораторных исследований).</w:t>
      </w:r>
    </w:p>
    <w:p w:rsidR="00A9669B" w:rsidRDefault="00A9669B">
      <w:pPr>
        <w:pStyle w:val="ConsPlusNormal"/>
        <w:jc w:val="both"/>
      </w:pPr>
    </w:p>
    <w:p w:rsidR="00A9669B" w:rsidRDefault="00A9669B">
      <w:pPr>
        <w:pStyle w:val="ConsPlusTitle"/>
        <w:jc w:val="center"/>
        <w:outlineLvl w:val="2"/>
      </w:pPr>
      <w:r>
        <w:t>4. Перечень и характеристика основных мероприятий</w:t>
      </w:r>
    </w:p>
    <w:p w:rsidR="00A9669B" w:rsidRDefault="00A9669B">
      <w:pPr>
        <w:pStyle w:val="ConsPlusTitle"/>
        <w:jc w:val="center"/>
      </w:pPr>
      <w:r>
        <w:t>подпрограммы 2</w:t>
      </w:r>
    </w:p>
    <w:p w:rsidR="00A9669B" w:rsidRDefault="00A9669B">
      <w:pPr>
        <w:pStyle w:val="ConsPlusNormal"/>
        <w:jc w:val="both"/>
      </w:pPr>
    </w:p>
    <w:p w:rsidR="00A9669B" w:rsidRDefault="00A9669B">
      <w:pPr>
        <w:pStyle w:val="ConsPlusNormal"/>
        <w:ind w:firstLine="540"/>
        <w:jc w:val="both"/>
      </w:pPr>
      <w:hyperlink w:anchor="P2264" w:history="1">
        <w:r>
          <w:rPr>
            <w:color w:val="0000FF"/>
          </w:rPr>
          <w:t>Перечень</w:t>
        </w:r>
      </w:hyperlink>
      <w:r>
        <w:t xml:space="preserve"> мероприятий подпрограммы 2 приведен в приложении N 2 к подпрограмме 2.</w:t>
      </w:r>
    </w:p>
    <w:p w:rsidR="00A9669B" w:rsidRDefault="00A9669B">
      <w:pPr>
        <w:pStyle w:val="ConsPlusNormal"/>
        <w:spacing w:before="220"/>
        <w:ind w:firstLine="540"/>
        <w:jc w:val="both"/>
      </w:pPr>
      <w:r>
        <w:t>Исполнителем мероприятий подпрограммы 2 является Департамент жилищно-коммунального хозяйства Администрации городского округа Самара (до 12.01.2016), Департамент городского хозяйства и экологии Администрации городского округа Самара (с 12.01.2016).</w:t>
      </w:r>
    </w:p>
    <w:p w:rsidR="00A9669B" w:rsidRDefault="00A9669B">
      <w:pPr>
        <w:pStyle w:val="ConsPlusNormal"/>
        <w:jc w:val="both"/>
      </w:pPr>
      <w:r>
        <w:t xml:space="preserve">(в ред. </w:t>
      </w:r>
      <w:hyperlink r:id="rId105" w:history="1">
        <w:r>
          <w:rPr>
            <w:color w:val="0000FF"/>
          </w:rPr>
          <w:t>Постановления</w:t>
        </w:r>
      </w:hyperlink>
      <w:r>
        <w:t xml:space="preserve"> Администрации городского округа Самара от 16.06.2017 N 482)</w:t>
      </w:r>
    </w:p>
    <w:p w:rsidR="00A9669B" w:rsidRDefault="00A9669B">
      <w:pPr>
        <w:pStyle w:val="ConsPlusNormal"/>
        <w:spacing w:before="220"/>
        <w:ind w:firstLine="540"/>
        <w:jc w:val="both"/>
      </w:pPr>
      <w:r>
        <w:t>Для достижения целей и решения задач подпрограммы 2 предусматривается привлечение в 2014 - 2020 годах средств вышестоящих бюджетов в целях софинансирования расходных обязательств городского округа Самара по проведению капитального ремонта и реконструкции объектов теплоснабжения и горячего водоснабжения населения, возникающих при выполнении полномочий органов местного самоуправления по организации в границах городского округа Самара теплоснабжения населения.</w:t>
      </w:r>
    </w:p>
    <w:p w:rsidR="00A9669B" w:rsidRDefault="00A9669B">
      <w:pPr>
        <w:pStyle w:val="ConsPlusNormal"/>
        <w:jc w:val="both"/>
      </w:pPr>
      <w:r>
        <w:t xml:space="preserve">(в ред. </w:t>
      </w:r>
      <w:hyperlink r:id="rId106" w:history="1">
        <w:r>
          <w:rPr>
            <w:color w:val="0000FF"/>
          </w:rPr>
          <w:t>Постановления</w:t>
        </w:r>
      </w:hyperlink>
      <w:r>
        <w:t xml:space="preserve"> Администрации городского округа Самара от 28.09.2018 N 793)</w:t>
      </w:r>
    </w:p>
    <w:p w:rsidR="00A9669B" w:rsidRDefault="00A9669B">
      <w:pPr>
        <w:pStyle w:val="ConsPlusNormal"/>
        <w:jc w:val="both"/>
      </w:pPr>
    </w:p>
    <w:p w:rsidR="00A9669B" w:rsidRDefault="00A9669B">
      <w:pPr>
        <w:pStyle w:val="ConsPlusTitle"/>
        <w:jc w:val="center"/>
        <w:outlineLvl w:val="2"/>
      </w:pPr>
      <w:r>
        <w:t>5. Источники финансирования подпрограммы 2 с разделением</w:t>
      </w:r>
    </w:p>
    <w:p w:rsidR="00A9669B" w:rsidRDefault="00A9669B">
      <w:pPr>
        <w:pStyle w:val="ConsPlusTitle"/>
        <w:jc w:val="center"/>
      </w:pPr>
      <w:r>
        <w:t>по годам и объемам</w:t>
      </w:r>
    </w:p>
    <w:p w:rsidR="00A9669B" w:rsidRDefault="00A9669B">
      <w:pPr>
        <w:pStyle w:val="ConsPlusNormal"/>
        <w:jc w:val="center"/>
      </w:pPr>
      <w:r>
        <w:t xml:space="preserve">(в ред. </w:t>
      </w:r>
      <w:hyperlink r:id="rId107" w:history="1">
        <w:r>
          <w:rPr>
            <w:color w:val="0000FF"/>
          </w:rPr>
          <w:t>Постановления</w:t>
        </w:r>
      </w:hyperlink>
      <w:r>
        <w:t xml:space="preserve"> Администрации городского округа Самара</w:t>
      </w:r>
    </w:p>
    <w:p w:rsidR="00A9669B" w:rsidRDefault="00A9669B">
      <w:pPr>
        <w:pStyle w:val="ConsPlusNormal"/>
        <w:jc w:val="center"/>
      </w:pPr>
      <w:r>
        <w:t>от 28.09.2018 N 793)</w:t>
      </w:r>
    </w:p>
    <w:p w:rsidR="00A9669B" w:rsidRDefault="00A9669B">
      <w:pPr>
        <w:pStyle w:val="ConsPlusNormal"/>
        <w:jc w:val="both"/>
      </w:pPr>
    </w:p>
    <w:p w:rsidR="00A9669B" w:rsidRDefault="00A9669B">
      <w:pPr>
        <w:pStyle w:val="ConsPlusNormal"/>
        <w:ind w:firstLine="540"/>
        <w:jc w:val="both"/>
      </w:pPr>
      <w:r>
        <w:t xml:space="preserve">Финансирование мероприятий подпрограммы 2 планируется осуществить в размере 386 908,5 тыс. рублей из бюджета городского округа Самара согласно </w:t>
      </w:r>
      <w:hyperlink w:anchor="P2264" w:history="1">
        <w:r>
          <w:rPr>
            <w:color w:val="0000FF"/>
          </w:rPr>
          <w:t>приложению N 2</w:t>
        </w:r>
      </w:hyperlink>
      <w:r>
        <w:t xml:space="preserve"> к подпрограмме 2 настоящей Программы в следующих объемах:</w:t>
      </w:r>
    </w:p>
    <w:p w:rsidR="00A9669B" w:rsidRDefault="00A9669B">
      <w:pPr>
        <w:pStyle w:val="ConsPlusNormal"/>
        <w:jc w:val="both"/>
      </w:pPr>
      <w:r>
        <w:t xml:space="preserve">(в ред. </w:t>
      </w:r>
      <w:hyperlink r:id="rId108" w:history="1">
        <w:r>
          <w:rPr>
            <w:color w:val="0000FF"/>
          </w:rPr>
          <w:t>Постановления</w:t>
        </w:r>
      </w:hyperlink>
      <w:r>
        <w:t xml:space="preserve"> Администрации городского округа Самара от 07.05.2019 N 274)</w:t>
      </w:r>
    </w:p>
    <w:p w:rsidR="00A9669B" w:rsidRDefault="00A9669B">
      <w:pPr>
        <w:pStyle w:val="ConsPlusNormal"/>
        <w:spacing w:before="220"/>
        <w:ind w:firstLine="540"/>
        <w:jc w:val="both"/>
      </w:pPr>
      <w:r>
        <w:t>в 2014 году - 46 517,8 тыс. руб.;</w:t>
      </w:r>
    </w:p>
    <w:p w:rsidR="00A9669B" w:rsidRDefault="00A9669B">
      <w:pPr>
        <w:pStyle w:val="ConsPlusNormal"/>
        <w:spacing w:before="220"/>
        <w:ind w:firstLine="540"/>
        <w:jc w:val="both"/>
      </w:pPr>
      <w:r>
        <w:lastRenderedPageBreak/>
        <w:t>в 2015 году - 95 061,7 тыс. руб.;</w:t>
      </w:r>
    </w:p>
    <w:p w:rsidR="00A9669B" w:rsidRDefault="00A9669B">
      <w:pPr>
        <w:pStyle w:val="ConsPlusNormal"/>
        <w:spacing w:before="220"/>
        <w:ind w:firstLine="540"/>
        <w:jc w:val="both"/>
      </w:pPr>
      <w:r>
        <w:t>в 2016 году - 22 474,2 тыс. руб.;</w:t>
      </w:r>
    </w:p>
    <w:p w:rsidR="00A9669B" w:rsidRDefault="00A9669B">
      <w:pPr>
        <w:pStyle w:val="ConsPlusNormal"/>
        <w:spacing w:before="220"/>
        <w:ind w:firstLine="540"/>
        <w:jc w:val="both"/>
      </w:pPr>
      <w:r>
        <w:t>в 2017 году - 106 423,9 тыс. руб.;</w:t>
      </w:r>
    </w:p>
    <w:p w:rsidR="00A9669B" w:rsidRDefault="00A9669B">
      <w:pPr>
        <w:pStyle w:val="ConsPlusNormal"/>
        <w:spacing w:before="220"/>
        <w:ind w:firstLine="540"/>
        <w:jc w:val="both"/>
      </w:pPr>
      <w:r>
        <w:t>в 2018 году - 98 783,8 тыс. руб.,</w:t>
      </w:r>
    </w:p>
    <w:p w:rsidR="00A9669B" w:rsidRDefault="00A9669B">
      <w:pPr>
        <w:pStyle w:val="ConsPlusNormal"/>
        <w:spacing w:before="220"/>
        <w:ind w:firstLine="540"/>
        <w:jc w:val="both"/>
      </w:pPr>
      <w:r>
        <w:t>в том числе кредиторская задолженность - 11 965,3 тыс. руб.;</w:t>
      </w:r>
    </w:p>
    <w:p w:rsidR="00A9669B" w:rsidRDefault="00A9669B">
      <w:pPr>
        <w:pStyle w:val="ConsPlusNormal"/>
        <w:spacing w:before="220"/>
        <w:ind w:firstLine="540"/>
        <w:jc w:val="both"/>
      </w:pPr>
      <w:r>
        <w:t>в 2019 году - 0 тыс. руб.;</w:t>
      </w:r>
    </w:p>
    <w:p w:rsidR="00A9669B" w:rsidRDefault="00A9669B">
      <w:pPr>
        <w:pStyle w:val="ConsPlusNormal"/>
        <w:jc w:val="both"/>
      </w:pPr>
      <w:r>
        <w:t xml:space="preserve">(в ред. </w:t>
      </w:r>
      <w:hyperlink r:id="rId109" w:history="1">
        <w:r>
          <w:rPr>
            <w:color w:val="0000FF"/>
          </w:rPr>
          <w:t>Постановления</w:t>
        </w:r>
      </w:hyperlink>
      <w:r>
        <w:t xml:space="preserve"> Администрации городского округа Самара от 07.05.2019 N 274)</w:t>
      </w:r>
    </w:p>
    <w:p w:rsidR="00A9669B" w:rsidRDefault="00A9669B">
      <w:pPr>
        <w:pStyle w:val="ConsPlusNormal"/>
        <w:spacing w:before="220"/>
        <w:ind w:firstLine="540"/>
        <w:jc w:val="both"/>
      </w:pPr>
      <w:r>
        <w:t>в 2020 году - 29 612,4 тыс. руб.</w:t>
      </w:r>
    </w:p>
    <w:p w:rsidR="00A9669B" w:rsidRDefault="00A9669B">
      <w:pPr>
        <w:pStyle w:val="ConsPlusNormal"/>
        <w:jc w:val="both"/>
      </w:pPr>
      <w:r>
        <w:t xml:space="preserve">(в ред. </w:t>
      </w:r>
      <w:hyperlink r:id="rId110" w:history="1">
        <w:r>
          <w:rPr>
            <w:color w:val="0000FF"/>
          </w:rPr>
          <w:t>Постановления</w:t>
        </w:r>
      </w:hyperlink>
      <w:r>
        <w:t xml:space="preserve"> Администрации городского округа Самара от 07.05.2019 N 274)</w:t>
      </w:r>
    </w:p>
    <w:p w:rsidR="00A9669B" w:rsidRDefault="00A9669B">
      <w:pPr>
        <w:pStyle w:val="ConsPlusNormal"/>
        <w:spacing w:before="220"/>
        <w:ind w:firstLine="540"/>
        <w:jc w:val="both"/>
      </w:pPr>
      <w:r>
        <w:t>Расчет требуемого ресурсного обеспечения мероприятий подпрограммы 2 произведен на основании имеющейся проектно-сметной документации по объектам, мероприятия на которых предусмотрены данной подпрограммой. Кроме того, при расчетах объема ресурсного обеспечения подпрограммы 2 применялись данные справочника базовых цен на проектные работы для строительства.</w:t>
      </w:r>
    </w:p>
    <w:p w:rsidR="00A9669B" w:rsidRDefault="00A9669B">
      <w:pPr>
        <w:pStyle w:val="ConsPlusNormal"/>
        <w:spacing w:before="220"/>
        <w:ind w:firstLine="540"/>
        <w:jc w:val="both"/>
      </w:pPr>
      <w:r>
        <w:t>При расчете объемов финансирования на реализацию программных мероприятий применяется индекс-дефлятор в соответствии со сценарными условиями социально-экономического развития Самарской области и городского округа Самара на планируемый период.</w:t>
      </w:r>
    </w:p>
    <w:p w:rsidR="00A9669B" w:rsidRDefault="00A9669B">
      <w:pPr>
        <w:pStyle w:val="ConsPlusNormal"/>
        <w:spacing w:before="220"/>
        <w:ind w:firstLine="540"/>
        <w:jc w:val="both"/>
      </w:pPr>
      <w:r>
        <w:t>Расходное обязательство, возникающее на основании настоящего Постановления, исполняется городским округом Самара самостоятельно за счет средств бюджета городского округа Самара в пределах общего объема бюджетных ассигнований, предусмотренных в установленном порядке на соответствующие цели Департаменту жилищно-коммунального хозяйства Администрации городского округа Самара (до 12.01.2016), Департаменту городского хозяйства и экологии Администрации городского округа Самара (с 12.01.2016) как главному распорядителю бюджетных средств в соответствии с решением Думы городского округа Самара о бюджете городского округа Самара Самарской области на соответствующий финансовый год и плановый период.</w:t>
      </w:r>
    </w:p>
    <w:p w:rsidR="00A9669B" w:rsidRDefault="00A9669B">
      <w:pPr>
        <w:pStyle w:val="ConsPlusNormal"/>
        <w:spacing w:before="220"/>
        <w:ind w:firstLine="540"/>
        <w:jc w:val="both"/>
      </w:pPr>
      <w:r>
        <w:t xml:space="preserve">Кроме того, возможно поступление средств бюджета Самарской области в рамках государственной </w:t>
      </w:r>
      <w:hyperlink r:id="rId111" w:history="1">
        <w:r>
          <w:rPr>
            <w:color w:val="0000FF"/>
          </w:rPr>
          <w:t>программы</w:t>
        </w:r>
      </w:hyperlink>
      <w:r>
        <w:t xml:space="preserve"> Самарской области "Энергосбережение и повышение энергетической эффективности" на 2014 - 2020 годы, утвержденной постановлением Правительства Самарской области от 29.11.2013 N 702, в целях софинансирования расходных обязательств городского округа Самара по проведению капитального ремонта и реконструкции объектов теплоснабжения и горячего водоснабжения.</w:t>
      </w:r>
    </w:p>
    <w:p w:rsidR="00A9669B" w:rsidRDefault="00A9669B">
      <w:pPr>
        <w:pStyle w:val="ConsPlusNormal"/>
        <w:spacing w:before="220"/>
        <w:ind w:firstLine="540"/>
        <w:jc w:val="both"/>
      </w:pPr>
      <w:r>
        <w:t>Указанное положение не является основанием возникновения расходного обязательства, подлежащего исполнению за счет средств бюджета Самарской области.</w:t>
      </w:r>
    </w:p>
    <w:p w:rsidR="00A9669B" w:rsidRDefault="00A9669B">
      <w:pPr>
        <w:pStyle w:val="ConsPlusNormal"/>
        <w:spacing w:before="220"/>
        <w:ind w:firstLine="540"/>
        <w:jc w:val="both"/>
      </w:pPr>
      <w:r>
        <w:t xml:space="preserve">Формы бюджетных ассигнований определены в соответствии со </w:t>
      </w:r>
      <w:hyperlink r:id="rId112" w:history="1">
        <w:r>
          <w:rPr>
            <w:color w:val="0000FF"/>
          </w:rPr>
          <w:t>статьей 69</w:t>
        </w:r>
      </w:hyperlink>
      <w:r>
        <w:t xml:space="preserve"> Бюджетного кодекса Российской Федерации: бюджетные ассигнования на закупки товаров, работ, услуг для обеспечения муниципальных нужд.</w:t>
      </w:r>
    </w:p>
    <w:p w:rsidR="00A9669B" w:rsidRDefault="00A9669B">
      <w:pPr>
        <w:pStyle w:val="ConsPlusNormal"/>
        <w:jc w:val="both"/>
      </w:pPr>
    </w:p>
    <w:p w:rsidR="00A9669B" w:rsidRDefault="00A9669B">
      <w:pPr>
        <w:pStyle w:val="ConsPlusTitle"/>
        <w:jc w:val="center"/>
        <w:outlineLvl w:val="2"/>
      </w:pPr>
      <w:r>
        <w:t>6. Оценка социально-экономической эффективности</w:t>
      </w:r>
    </w:p>
    <w:p w:rsidR="00A9669B" w:rsidRDefault="00A9669B">
      <w:pPr>
        <w:pStyle w:val="ConsPlusTitle"/>
        <w:jc w:val="center"/>
      </w:pPr>
      <w:r>
        <w:t>от реализации мероприятий подпрограммы 2</w:t>
      </w:r>
    </w:p>
    <w:p w:rsidR="00A9669B" w:rsidRDefault="00A9669B">
      <w:pPr>
        <w:pStyle w:val="ConsPlusNormal"/>
        <w:jc w:val="both"/>
      </w:pPr>
    </w:p>
    <w:p w:rsidR="00A9669B" w:rsidRDefault="00A9669B">
      <w:pPr>
        <w:pStyle w:val="ConsPlusNormal"/>
        <w:ind w:firstLine="540"/>
        <w:jc w:val="both"/>
      </w:pPr>
      <w:r>
        <w:t>Реализация программных мероприятий позволит:</w:t>
      </w:r>
    </w:p>
    <w:p w:rsidR="00A9669B" w:rsidRDefault="00A9669B">
      <w:pPr>
        <w:pStyle w:val="ConsPlusNormal"/>
        <w:spacing w:before="220"/>
        <w:ind w:firstLine="540"/>
        <w:jc w:val="both"/>
      </w:pPr>
      <w:r>
        <w:lastRenderedPageBreak/>
        <w:t>повысить качество коммунальных услуг, предоставляемых населению городского округа;</w:t>
      </w:r>
    </w:p>
    <w:p w:rsidR="00A9669B" w:rsidRDefault="00A9669B">
      <w:pPr>
        <w:pStyle w:val="ConsPlusNormal"/>
        <w:spacing w:before="220"/>
        <w:ind w:firstLine="540"/>
        <w:jc w:val="both"/>
      </w:pPr>
      <w:r>
        <w:t>обеспечить бесперебойное снабжение населения городского округа энергетическими ресурсами;</w:t>
      </w:r>
    </w:p>
    <w:p w:rsidR="00A9669B" w:rsidRDefault="00A9669B">
      <w:pPr>
        <w:pStyle w:val="ConsPlusNormal"/>
        <w:spacing w:before="220"/>
        <w:ind w:firstLine="540"/>
        <w:jc w:val="both"/>
      </w:pPr>
      <w:r>
        <w:t>создать условия для устойчивого функционирования коммунальной инфраструктуры;</w:t>
      </w:r>
    </w:p>
    <w:p w:rsidR="00A9669B" w:rsidRDefault="00A9669B">
      <w:pPr>
        <w:pStyle w:val="ConsPlusNormal"/>
        <w:spacing w:before="220"/>
        <w:ind w:firstLine="540"/>
        <w:jc w:val="both"/>
      </w:pPr>
      <w:r>
        <w:t>снизить риск аварийных ситуаций на объектах коммунального хозяйства;</w:t>
      </w:r>
    </w:p>
    <w:p w:rsidR="00A9669B" w:rsidRDefault="00A9669B">
      <w:pPr>
        <w:pStyle w:val="ConsPlusNormal"/>
        <w:spacing w:before="220"/>
        <w:ind w:firstLine="540"/>
        <w:jc w:val="both"/>
      </w:pPr>
      <w:r>
        <w:t>уменьшить техногенную нагрузку на окружающую среду.</w:t>
      </w:r>
    </w:p>
    <w:p w:rsidR="00A9669B" w:rsidRDefault="00A9669B">
      <w:pPr>
        <w:pStyle w:val="ConsPlusNormal"/>
        <w:spacing w:before="220"/>
        <w:ind w:firstLine="540"/>
        <w:jc w:val="both"/>
      </w:pPr>
      <w:r>
        <w:t>Мероприятия подпрограммы 2 направлены:</w:t>
      </w:r>
    </w:p>
    <w:p w:rsidR="00A9669B" w:rsidRDefault="00A9669B">
      <w:pPr>
        <w:pStyle w:val="ConsPlusNormal"/>
        <w:spacing w:before="220"/>
        <w:ind w:firstLine="540"/>
        <w:jc w:val="both"/>
      </w:pPr>
      <w:r>
        <w:t>на снижение социальной напряженности в связи с повышением надежности предоставления коммунальных услуг населению и улучшением качества данных услуг;</w:t>
      </w:r>
    </w:p>
    <w:p w:rsidR="00A9669B" w:rsidRDefault="00A9669B">
      <w:pPr>
        <w:pStyle w:val="ConsPlusNormal"/>
        <w:spacing w:before="220"/>
        <w:ind w:firstLine="540"/>
        <w:jc w:val="both"/>
      </w:pPr>
      <w:r>
        <w:t>сокращение потерь в процессе их транспортировки и, как следствие, сокращение затрат на выработку ресурсов.</w:t>
      </w:r>
    </w:p>
    <w:p w:rsidR="00A9669B" w:rsidRDefault="00A9669B">
      <w:pPr>
        <w:pStyle w:val="ConsPlusNormal"/>
        <w:spacing w:before="220"/>
        <w:ind w:firstLine="540"/>
        <w:jc w:val="both"/>
      </w:pPr>
      <w:r>
        <w:t xml:space="preserve">Абзацы десятый - двадцатый исключены. - </w:t>
      </w:r>
      <w:hyperlink r:id="rId113" w:history="1">
        <w:r>
          <w:rPr>
            <w:color w:val="0000FF"/>
          </w:rPr>
          <w:t>Постановление</w:t>
        </w:r>
      </w:hyperlink>
      <w:r>
        <w:t xml:space="preserve"> Администрации городского округа Самара от 28.09.2018 N 793.</w:t>
      </w:r>
    </w:p>
    <w:p w:rsidR="00A9669B" w:rsidRDefault="00A9669B">
      <w:pPr>
        <w:pStyle w:val="ConsPlusNormal"/>
        <w:jc w:val="both"/>
      </w:pPr>
    </w:p>
    <w:p w:rsidR="00A9669B" w:rsidRDefault="00A9669B">
      <w:pPr>
        <w:pStyle w:val="ConsPlusTitle"/>
        <w:jc w:val="center"/>
        <w:outlineLvl w:val="2"/>
      </w:pPr>
      <w:r>
        <w:t>7. Механизм реализации подпрограммы 2</w:t>
      </w:r>
    </w:p>
    <w:p w:rsidR="00A9669B" w:rsidRDefault="00A9669B">
      <w:pPr>
        <w:pStyle w:val="ConsPlusNormal"/>
        <w:jc w:val="both"/>
      </w:pPr>
    </w:p>
    <w:p w:rsidR="00A9669B" w:rsidRDefault="00A9669B">
      <w:pPr>
        <w:pStyle w:val="ConsPlusNormal"/>
        <w:ind w:firstLine="540"/>
        <w:jc w:val="both"/>
      </w:pPr>
      <w:r>
        <w:t>Департамент жилищно-коммунального хозяйства Администрации городского округа Самара (до 12.01.2016), Департамент городского хозяйства и экологии Администрации городского округа Самара (с 12.01.2016), являясь головным исполнителем подпрограммы 2, осуществляет:</w:t>
      </w:r>
    </w:p>
    <w:p w:rsidR="00A9669B" w:rsidRDefault="00A9669B">
      <w:pPr>
        <w:pStyle w:val="ConsPlusNormal"/>
        <w:jc w:val="both"/>
      </w:pPr>
      <w:r>
        <w:t xml:space="preserve">(в ред. </w:t>
      </w:r>
      <w:hyperlink r:id="rId114" w:history="1">
        <w:r>
          <w:rPr>
            <w:color w:val="0000FF"/>
          </w:rPr>
          <w:t>Постановления</w:t>
        </w:r>
      </w:hyperlink>
      <w:r>
        <w:t xml:space="preserve"> Администрации городского округа Самара от 16.06.2017 N 482)</w:t>
      </w:r>
    </w:p>
    <w:p w:rsidR="00A9669B" w:rsidRDefault="00A9669B">
      <w:pPr>
        <w:pStyle w:val="ConsPlusNormal"/>
        <w:spacing w:before="220"/>
        <w:ind w:firstLine="540"/>
        <w:jc w:val="both"/>
      </w:pPr>
      <w:r>
        <w:t>координацию и мониторинг хода ее выполнения, самостоятельно определяет формы и методы организации управления реализацией подпрограммы 2;</w:t>
      </w:r>
    </w:p>
    <w:p w:rsidR="00A9669B" w:rsidRDefault="00A9669B">
      <w:pPr>
        <w:pStyle w:val="ConsPlusNormal"/>
        <w:spacing w:before="220"/>
        <w:ind w:firstLine="540"/>
        <w:jc w:val="both"/>
      </w:pPr>
      <w:r>
        <w:t>ежегодную подготовку отчетов об исполнении Программы;</w:t>
      </w:r>
    </w:p>
    <w:p w:rsidR="00A9669B" w:rsidRDefault="00A9669B">
      <w:pPr>
        <w:pStyle w:val="ConsPlusNormal"/>
        <w:spacing w:before="220"/>
        <w:ind w:firstLine="540"/>
        <w:jc w:val="both"/>
      </w:pPr>
      <w:r>
        <w:t>организацию размещения на официальном сайте Администрации городского округа в сети Интернет подпрограммы 2, а также отчета об исполнении подпрограммы 2 (ежегодно после рассмотрения на заседании Коллегии Администрации городского округа Самара).</w:t>
      </w:r>
    </w:p>
    <w:p w:rsidR="00A9669B" w:rsidRDefault="00A9669B">
      <w:pPr>
        <w:pStyle w:val="ConsPlusNormal"/>
        <w:spacing w:before="220"/>
        <w:ind w:firstLine="540"/>
        <w:jc w:val="both"/>
      </w:pPr>
      <w:r>
        <w:t>Департамент жилищно-коммунального хозяйства Администрации городского округа Самара (до 12.01.2016), Департамент городского хозяйства и экологии Администрации городского округа Самара (с 12.01.2016) несет ответственность в соответствии с действующим законодательством за организацию и надлежащее исполнение мероприятий подпрограммы 2, а также за достижение плановых значений целевых индикаторов.</w:t>
      </w:r>
    </w:p>
    <w:p w:rsidR="00A9669B" w:rsidRDefault="00A9669B">
      <w:pPr>
        <w:pStyle w:val="ConsPlusNormal"/>
        <w:jc w:val="both"/>
      </w:pPr>
      <w:r>
        <w:t xml:space="preserve">(в ред. </w:t>
      </w:r>
      <w:hyperlink r:id="rId115" w:history="1">
        <w:r>
          <w:rPr>
            <w:color w:val="0000FF"/>
          </w:rPr>
          <w:t>Постановления</w:t>
        </w:r>
      </w:hyperlink>
      <w:r>
        <w:t xml:space="preserve"> Администрации городского округа Самара от 16.06.2017 N 482)</w:t>
      </w:r>
    </w:p>
    <w:p w:rsidR="00A9669B" w:rsidRDefault="00A9669B">
      <w:pPr>
        <w:pStyle w:val="ConsPlusNormal"/>
        <w:jc w:val="both"/>
      </w:pPr>
    </w:p>
    <w:p w:rsidR="00A9669B" w:rsidRDefault="00A9669B">
      <w:pPr>
        <w:pStyle w:val="ConsPlusTitle"/>
        <w:jc w:val="center"/>
        <w:outlineLvl w:val="2"/>
      </w:pPr>
      <w:r>
        <w:t>8. Методика комплексной оценки эффективности</w:t>
      </w:r>
    </w:p>
    <w:p w:rsidR="00A9669B" w:rsidRDefault="00A9669B">
      <w:pPr>
        <w:pStyle w:val="ConsPlusTitle"/>
        <w:jc w:val="center"/>
      </w:pPr>
      <w:r>
        <w:t>реализации подпрограммы 2</w:t>
      </w:r>
    </w:p>
    <w:p w:rsidR="00A9669B" w:rsidRDefault="00A9669B">
      <w:pPr>
        <w:pStyle w:val="ConsPlusNormal"/>
        <w:jc w:val="center"/>
      </w:pPr>
      <w:r>
        <w:t xml:space="preserve">(введен </w:t>
      </w:r>
      <w:hyperlink r:id="rId116" w:history="1">
        <w:r>
          <w:rPr>
            <w:color w:val="0000FF"/>
          </w:rPr>
          <w:t>Постановлением</w:t>
        </w:r>
      </w:hyperlink>
      <w:r>
        <w:t xml:space="preserve"> Администрации городского округа</w:t>
      </w:r>
    </w:p>
    <w:p w:rsidR="00A9669B" w:rsidRDefault="00A9669B">
      <w:pPr>
        <w:pStyle w:val="ConsPlusNormal"/>
        <w:jc w:val="center"/>
      </w:pPr>
      <w:r>
        <w:t>Самара от 28.09.2018 N 793)</w:t>
      </w:r>
    </w:p>
    <w:p w:rsidR="00A9669B" w:rsidRDefault="00A9669B">
      <w:pPr>
        <w:pStyle w:val="ConsPlusNormal"/>
        <w:jc w:val="both"/>
      </w:pPr>
    </w:p>
    <w:p w:rsidR="00A9669B" w:rsidRDefault="00A9669B">
      <w:pPr>
        <w:pStyle w:val="ConsPlusNormal"/>
        <w:ind w:firstLine="540"/>
        <w:jc w:val="both"/>
      </w:pPr>
      <w:hyperlink w:anchor="P2932" w:history="1">
        <w:r>
          <w:rPr>
            <w:color w:val="0000FF"/>
          </w:rPr>
          <w:t>Методика</w:t>
        </w:r>
      </w:hyperlink>
      <w:r>
        <w:t xml:space="preserve"> комплексной оценки эффективности реализации подпрограммы 2 определена в приложении N 4 к Программе.</w:t>
      </w:r>
    </w:p>
    <w:p w:rsidR="00A9669B" w:rsidRDefault="00A9669B">
      <w:pPr>
        <w:pStyle w:val="ConsPlusNormal"/>
        <w:jc w:val="both"/>
      </w:pPr>
    </w:p>
    <w:p w:rsidR="00A9669B" w:rsidRDefault="00A9669B">
      <w:pPr>
        <w:pStyle w:val="ConsPlusNormal"/>
        <w:jc w:val="right"/>
      </w:pPr>
      <w:r>
        <w:t>Заместитель главы</w:t>
      </w:r>
    </w:p>
    <w:p w:rsidR="00A9669B" w:rsidRDefault="00A9669B">
      <w:pPr>
        <w:pStyle w:val="ConsPlusNormal"/>
        <w:jc w:val="right"/>
      </w:pPr>
      <w:r>
        <w:t>городского округа - руководитель</w:t>
      </w:r>
    </w:p>
    <w:p w:rsidR="00A9669B" w:rsidRDefault="00A9669B">
      <w:pPr>
        <w:pStyle w:val="ConsPlusNormal"/>
        <w:jc w:val="right"/>
      </w:pPr>
      <w:r>
        <w:t>Департамента жилищно-коммунального хозяйства</w:t>
      </w:r>
    </w:p>
    <w:p w:rsidR="00A9669B" w:rsidRDefault="00A9669B">
      <w:pPr>
        <w:pStyle w:val="ConsPlusNormal"/>
        <w:jc w:val="right"/>
      </w:pPr>
      <w:r>
        <w:lastRenderedPageBreak/>
        <w:t>Администрации городского округа Самара</w:t>
      </w:r>
    </w:p>
    <w:p w:rsidR="00A9669B" w:rsidRDefault="00A9669B">
      <w:pPr>
        <w:pStyle w:val="ConsPlusNormal"/>
        <w:jc w:val="right"/>
      </w:pPr>
      <w:r>
        <w:t>В.В.ТЮНИН</w:t>
      </w:r>
    </w:p>
    <w:p w:rsidR="00A9669B" w:rsidRDefault="00A9669B">
      <w:pPr>
        <w:pStyle w:val="ConsPlusNormal"/>
        <w:jc w:val="both"/>
      </w:pPr>
    </w:p>
    <w:p w:rsidR="00A9669B" w:rsidRDefault="00A9669B">
      <w:pPr>
        <w:pStyle w:val="ConsPlusNormal"/>
        <w:jc w:val="both"/>
      </w:pPr>
    </w:p>
    <w:p w:rsidR="00A9669B" w:rsidRDefault="00A9669B">
      <w:pPr>
        <w:pStyle w:val="ConsPlusNormal"/>
        <w:jc w:val="both"/>
      </w:pPr>
    </w:p>
    <w:p w:rsidR="00A9669B" w:rsidRDefault="00A9669B">
      <w:pPr>
        <w:pStyle w:val="ConsPlusNormal"/>
        <w:jc w:val="both"/>
      </w:pPr>
    </w:p>
    <w:p w:rsidR="00A9669B" w:rsidRDefault="00A9669B">
      <w:pPr>
        <w:pStyle w:val="ConsPlusNormal"/>
        <w:jc w:val="both"/>
      </w:pPr>
    </w:p>
    <w:p w:rsidR="00A9669B" w:rsidRDefault="00A9669B">
      <w:pPr>
        <w:pStyle w:val="ConsPlusNormal"/>
        <w:jc w:val="right"/>
        <w:outlineLvl w:val="2"/>
      </w:pPr>
      <w:r>
        <w:t>Приложение N 1</w:t>
      </w:r>
    </w:p>
    <w:p w:rsidR="00A9669B" w:rsidRDefault="00A9669B">
      <w:pPr>
        <w:pStyle w:val="ConsPlusNormal"/>
        <w:jc w:val="right"/>
      </w:pPr>
      <w:r>
        <w:t>к Подпрограмме 2</w:t>
      </w:r>
    </w:p>
    <w:p w:rsidR="00A9669B" w:rsidRDefault="00A9669B">
      <w:pPr>
        <w:pStyle w:val="ConsPlusNormal"/>
        <w:jc w:val="right"/>
      </w:pPr>
      <w:r>
        <w:t>"Обеспечение устойчивого функционирования</w:t>
      </w:r>
    </w:p>
    <w:p w:rsidR="00A9669B" w:rsidRDefault="00A9669B">
      <w:pPr>
        <w:pStyle w:val="ConsPlusNormal"/>
        <w:jc w:val="right"/>
      </w:pPr>
      <w:r>
        <w:t>систем коммунального хозяйства</w:t>
      </w:r>
    </w:p>
    <w:p w:rsidR="00A9669B" w:rsidRDefault="00A9669B">
      <w:pPr>
        <w:pStyle w:val="ConsPlusNormal"/>
        <w:jc w:val="right"/>
      </w:pPr>
      <w:r>
        <w:t>городского округа Самара"</w:t>
      </w:r>
    </w:p>
    <w:p w:rsidR="00A9669B" w:rsidRDefault="00A9669B">
      <w:pPr>
        <w:pStyle w:val="ConsPlusNormal"/>
        <w:jc w:val="right"/>
      </w:pPr>
      <w:r>
        <w:t>на 2014 - 2020 годы</w:t>
      </w:r>
    </w:p>
    <w:p w:rsidR="00A9669B" w:rsidRDefault="00A9669B">
      <w:pPr>
        <w:pStyle w:val="ConsPlusNormal"/>
        <w:jc w:val="both"/>
      </w:pPr>
    </w:p>
    <w:p w:rsidR="00A9669B" w:rsidRDefault="00A9669B">
      <w:pPr>
        <w:pStyle w:val="ConsPlusTitle"/>
        <w:jc w:val="center"/>
      </w:pPr>
      <w:bookmarkStart w:id="7" w:name="P2184"/>
      <w:bookmarkEnd w:id="7"/>
      <w:r>
        <w:t>ПЕРЕЧЕНЬ</w:t>
      </w:r>
    </w:p>
    <w:p w:rsidR="00A9669B" w:rsidRDefault="00A9669B">
      <w:pPr>
        <w:pStyle w:val="ConsPlusTitle"/>
        <w:jc w:val="center"/>
      </w:pPr>
      <w:r>
        <w:t>ПОКАЗАТЕЛЕЙ (ИНДИКАТОРОВ), ХАРАКТЕРИЗУЮЩИХ</w:t>
      </w:r>
    </w:p>
    <w:p w:rsidR="00A9669B" w:rsidRDefault="00A9669B">
      <w:pPr>
        <w:pStyle w:val="ConsPlusTitle"/>
        <w:jc w:val="center"/>
      </w:pPr>
      <w:r>
        <w:t>ЕЖЕГОДНЫЙ ХОД И ИТОГИ РЕАЛИЗАЦИИ ПОДПРОГРАММЫ "ОБЕСПЕЧЕНИЕ</w:t>
      </w:r>
    </w:p>
    <w:p w:rsidR="00A9669B" w:rsidRDefault="00A9669B">
      <w:pPr>
        <w:pStyle w:val="ConsPlusTitle"/>
        <w:jc w:val="center"/>
      </w:pPr>
      <w:r>
        <w:t>УСТОЙЧИВОГО ФУНКЦИОНИРОВАНИЯ СИСТЕМ КОММУНАЛЬНОГО ХОЗЯЙСТВА</w:t>
      </w:r>
    </w:p>
    <w:p w:rsidR="00A9669B" w:rsidRDefault="00A9669B">
      <w:pPr>
        <w:pStyle w:val="ConsPlusTitle"/>
        <w:jc w:val="center"/>
      </w:pPr>
      <w:r>
        <w:t>ГОРОДСКОГО ОКРУГА САМАРА" НА 2014 - 2020 ГОДЫ</w:t>
      </w:r>
    </w:p>
    <w:p w:rsidR="00A9669B" w:rsidRDefault="00A96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669B">
        <w:trPr>
          <w:jc w:val="center"/>
        </w:trPr>
        <w:tc>
          <w:tcPr>
            <w:tcW w:w="9294" w:type="dxa"/>
            <w:tcBorders>
              <w:top w:val="nil"/>
              <w:left w:val="single" w:sz="24" w:space="0" w:color="CED3F1"/>
              <w:bottom w:val="nil"/>
              <w:right w:val="single" w:sz="24" w:space="0" w:color="F4F3F8"/>
            </w:tcBorders>
            <w:shd w:val="clear" w:color="auto" w:fill="F4F3F8"/>
          </w:tcPr>
          <w:p w:rsidR="00A9669B" w:rsidRDefault="00A9669B">
            <w:pPr>
              <w:pStyle w:val="ConsPlusNormal"/>
              <w:jc w:val="center"/>
            </w:pPr>
            <w:r>
              <w:rPr>
                <w:color w:val="392C69"/>
              </w:rPr>
              <w:t>Список изменяющих документов</w:t>
            </w:r>
          </w:p>
          <w:p w:rsidR="00A9669B" w:rsidRDefault="00A9669B">
            <w:pPr>
              <w:pStyle w:val="ConsPlusNormal"/>
              <w:jc w:val="center"/>
            </w:pPr>
            <w:r>
              <w:rPr>
                <w:color w:val="392C69"/>
              </w:rPr>
              <w:t>(в ред. Постановлений Администрации городского округа Самара</w:t>
            </w:r>
          </w:p>
          <w:p w:rsidR="00A9669B" w:rsidRDefault="00A9669B">
            <w:pPr>
              <w:pStyle w:val="ConsPlusNormal"/>
              <w:jc w:val="center"/>
            </w:pPr>
            <w:r>
              <w:rPr>
                <w:color w:val="392C69"/>
              </w:rPr>
              <w:t xml:space="preserve">от 28.09.2018 </w:t>
            </w:r>
            <w:hyperlink r:id="rId117" w:history="1">
              <w:r>
                <w:rPr>
                  <w:color w:val="0000FF"/>
                </w:rPr>
                <w:t>N 793</w:t>
              </w:r>
            </w:hyperlink>
            <w:r>
              <w:rPr>
                <w:color w:val="392C69"/>
              </w:rPr>
              <w:t xml:space="preserve">, от 07.05.2019 </w:t>
            </w:r>
            <w:hyperlink r:id="rId118" w:history="1">
              <w:r>
                <w:rPr>
                  <w:color w:val="0000FF"/>
                </w:rPr>
                <w:t>N 274</w:t>
              </w:r>
            </w:hyperlink>
            <w:r>
              <w:rPr>
                <w:color w:val="392C69"/>
              </w:rPr>
              <w:t>)</w:t>
            </w:r>
          </w:p>
        </w:tc>
      </w:tr>
    </w:tbl>
    <w:p w:rsidR="00A9669B" w:rsidRDefault="00A9669B">
      <w:pPr>
        <w:pStyle w:val="ConsPlusNormal"/>
        <w:jc w:val="both"/>
      </w:pPr>
    </w:p>
    <w:p w:rsidR="00A9669B" w:rsidRDefault="00A9669B">
      <w:pPr>
        <w:sectPr w:rsidR="00A9669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891"/>
        <w:gridCol w:w="1492"/>
        <w:gridCol w:w="1204"/>
        <w:gridCol w:w="1084"/>
        <w:gridCol w:w="1084"/>
        <w:gridCol w:w="1084"/>
        <w:gridCol w:w="1084"/>
        <w:gridCol w:w="964"/>
        <w:gridCol w:w="1084"/>
        <w:gridCol w:w="2404"/>
      </w:tblGrid>
      <w:tr w:rsidR="00A9669B">
        <w:tc>
          <w:tcPr>
            <w:tcW w:w="850" w:type="dxa"/>
          </w:tcPr>
          <w:p w:rsidR="00A9669B" w:rsidRDefault="00A9669B">
            <w:pPr>
              <w:pStyle w:val="ConsPlusNormal"/>
              <w:jc w:val="center"/>
            </w:pPr>
            <w:r>
              <w:lastRenderedPageBreak/>
              <w:t>N п/п</w:t>
            </w:r>
          </w:p>
        </w:tc>
        <w:tc>
          <w:tcPr>
            <w:tcW w:w="2891" w:type="dxa"/>
          </w:tcPr>
          <w:p w:rsidR="00A9669B" w:rsidRDefault="00A9669B">
            <w:pPr>
              <w:pStyle w:val="ConsPlusNormal"/>
              <w:jc w:val="center"/>
            </w:pPr>
            <w:r>
              <w:t>Наименование цели, задачи, показателя (индикатора)</w:t>
            </w:r>
          </w:p>
        </w:tc>
        <w:tc>
          <w:tcPr>
            <w:tcW w:w="1492" w:type="dxa"/>
          </w:tcPr>
          <w:p w:rsidR="00A9669B" w:rsidRDefault="00A9669B">
            <w:pPr>
              <w:pStyle w:val="ConsPlusNormal"/>
              <w:jc w:val="center"/>
            </w:pPr>
            <w:r>
              <w:t>Единица измерения</w:t>
            </w:r>
          </w:p>
        </w:tc>
        <w:tc>
          <w:tcPr>
            <w:tcW w:w="1204" w:type="dxa"/>
          </w:tcPr>
          <w:p w:rsidR="00A9669B" w:rsidRDefault="00A9669B">
            <w:pPr>
              <w:pStyle w:val="ConsPlusNormal"/>
              <w:jc w:val="center"/>
            </w:pPr>
            <w:r>
              <w:t>2014</w:t>
            </w:r>
          </w:p>
        </w:tc>
        <w:tc>
          <w:tcPr>
            <w:tcW w:w="1084" w:type="dxa"/>
          </w:tcPr>
          <w:p w:rsidR="00A9669B" w:rsidRDefault="00A9669B">
            <w:pPr>
              <w:pStyle w:val="ConsPlusNormal"/>
              <w:jc w:val="center"/>
            </w:pPr>
            <w:r>
              <w:t>2015</w:t>
            </w:r>
          </w:p>
        </w:tc>
        <w:tc>
          <w:tcPr>
            <w:tcW w:w="1084" w:type="dxa"/>
          </w:tcPr>
          <w:p w:rsidR="00A9669B" w:rsidRDefault="00A9669B">
            <w:pPr>
              <w:pStyle w:val="ConsPlusNormal"/>
              <w:jc w:val="center"/>
            </w:pPr>
            <w:r>
              <w:t>2016</w:t>
            </w:r>
          </w:p>
        </w:tc>
        <w:tc>
          <w:tcPr>
            <w:tcW w:w="1084" w:type="dxa"/>
          </w:tcPr>
          <w:p w:rsidR="00A9669B" w:rsidRDefault="00A9669B">
            <w:pPr>
              <w:pStyle w:val="ConsPlusNormal"/>
              <w:jc w:val="center"/>
            </w:pPr>
            <w:r>
              <w:t>2017</w:t>
            </w:r>
          </w:p>
        </w:tc>
        <w:tc>
          <w:tcPr>
            <w:tcW w:w="1084" w:type="dxa"/>
          </w:tcPr>
          <w:p w:rsidR="00A9669B" w:rsidRDefault="00A9669B">
            <w:pPr>
              <w:pStyle w:val="ConsPlusNormal"/>
              <w:jc w:val="center"/>
            </w:pPr>
            <w:r>
              <w:t>2018</w:t>
            </w:r>
          </w:p>
        </w:tc>
        <w:tc>
          <w:tcPr>
            <w:tcW w:w="964" w:type="dxa"/>
          </w:tcPr>
          <w:p w:rsidR="00A9669B" w:rsidRDefault="00A9669B">
            <w:pPr>
              <w:pStyle w:val="ConsPlusNormal"/>
              <w:jc w:val="center"/>
            </w:pPr>
            <w:r>
              <w:t>2019</w:t>
            </w:r>
          </w:p>
        </w:tc>
        <w:tc>
          <w:tcPr>
            <w:tcW w:w="1084" w:type="dxa"/>
          </w:tcPr>
          <w:p w:rsidR="00A9669B" w:rsidRDefault="00A9669B">
            <w:pPr>
              <w:pStyle w:val="ConsPlusNormal"/>
              <w:jc w:val="center"/>
            </w:pPr>
            <w:r>
              <w:t>2020</w:t>
            </w:r>
          </w:p>
        </w:tc>
        <w:tc>
          <w:tcPr>
            <w:tcW w:w="2404" w:type="dxa"/>
          </w:tcPr>
          <w:p w:rsidR="00A9669B" w:rsidRDefault="00A9669B">
            <w:pPr>
              <w:pStyle w:val="ConsPlusNormal"/>
              <w:jc w:val="center"/>
            </w:pPr>
            <w:r>
              <w:t>В целом за период реализации подпрограммы</w:t>
            </w:r>
          </w:p>
        </w:tc>
      </w:tr>
      <w:tr w:rsidR="00A9669B">
        <w:tc>
          <w:tcPr>
            <w:tcW w:w="850" w:type="dxa"/>
          </w:tcPr>
          <w:p w:rsidR="00A9669B" w:rsidRDefault="00A9669B">
            <w:pPr>
              <w:pStyle w:val="ConsPlusNormal"/>
              <w:jc w:val="center"/>
            </w:pPr>
            <w:r>
              <w:t>1.</w:t>
            </w:r>
          </w:p>
        </w:tc>
        <w:tc>
          <w:tcPr>
            <w:tcW w:w="14375" w:type="dxa"/>
            <w:gridSpan w:val="10"/>
          </w:tcPr>
          <w:p w:rsidR="00A9669B" w:rsidRDefault="00A9669B">
            <w:pPr>
              <w:pStyle w:val="ConsPlusNormal"/>
              <w:jc w:val="center"/>
              <w:outlineLvl w:val="3"/>
            </w:pPr>
            <w:r>
              <w:t>Цель: Обеспечение устойчивого функционирования систем коммунального хозяйства городского округа Самара</w:t>
            </w:r>
          </w:p>
        </w:tc>
      </w:tr>
      <w:tr w:rsidR="00A9669B">
        <w:tc>
          <w:tcPr>
            <w:tcW w:w="850" w:type="dxa"/>
          </w:tcPr>
          <w:p w:rsidR="00A9669B" w:rsidRDefault="00A9669B">
            <w:pPr>
              <w:pStyle w:val="ConsPlusNormal"/>
              <w:jc w:val="center"/>
            </w:pPr>
            <w:r>
              <w:t>2.</w:t>
            </w:r>
          </w:p>
        </w:tc>
        <w:tc>
          <w:tcPr>
            <w:tcW w:w="14375" w:type="dxa"/>
            <w:gridSpan w:val="10"/>
          </w:tcPr>
          <w:p w:rsidR="00A9669B" w:rsidRDefault="00A9669B">
            <w:pPr>
              <w:pStyle w:val="ConsPlusNormal"/>
              <w:jc w:val="center"/>
              <w:outlineLvl w:val="4"/>
            </w:pPr>
            <w:r>
              <w:t>Задача 1: Обеспечение своевременного проведения капитального ремонта и реконструкции объектов коммунального хозяйства городского округа Самара</w:t>
            </w:r>
          </w:p>
        </w:tc>
      </w:tr>
      <w:tr w:rsidR="00A9669B">
        <w:tc>
          <w:tcPr>
            <w:tcW w:w="850" w:type="dxa"/>
          </w:tcPr>
          <w:p w:rsidR="00A9669B" w:rsidRDefault="00A9669B">
            <w:pPr>
              <w:pStyle w:val="ConsPlusNormal"/>
              <w:jc w:val="center"/>
            </w:pPr>
            <w:r>
              <w:t>3.</w:t>
            </w:r>
          </w:p>
        </w:tc>
        <w:tc>
          <w:tcPr>
            <w:tcW w:w="14375" w:type="dxa"/>
            <w:gridSpan w:val="10"/>
          </w:tcPr>
          <w:p w:rsidR="00A9669B" w:rsidRDefault="00A9669B">
            <w:pPr>
              <w:pStyle w:val="ConsPlusNormal"/>
              <w:jc w:val="center"/>
              <w:outlineLvl w:val="4"/>
            </w:pPr>
            <w:r>
              <w:t>Задача 2: Обеспечение бесперебойного снабжения населения энергетическими ресурсами</w:t>
            </w:r>
          </w:p>
        </w:tc>
      </w:tr>
      <w:tr w:rsidR="00A9669B">
        <w:tblPrEx>
          <w:tblBorders>
            <w:insideH w:val="nil"/>
          </w:tblBorders>
        </w:tblPrEx>
        <w:tc>
          <w:tcPr>
            <w:tcW w:w="850" w:type="dxa"/>
            <w:tcBorders>
              <w:bottom w:val="nil"/>
            </w:tcBorders>
          </w:tcPr>
          <w:p w:rsidR="00A9669B" w:rsidRDefault="00A9669B">
            <w:pPr>
              <w:pStyle w:val="ConsPlusNormal"/>
              <w:jc w:val="center"/>
            </w:pPr>
            <w:r>
              <w:t>4.</w:t>
            </w:r>
          </w:p>
        </w:tc>
        <w:tc>
          <w:tcPr>
            <w:tcW w:w="2891" w:type="dxa"/>
            <w:tcBorders>
              <w:bottom w:val="nil"/>
            </w:tcBorders>
          </w:tcPr>
          <w:p w:rsidR="00A9669B" w:rsidRDefault="00A9669B">
            <w:pPr>
              <w:pStyle w:val="ConsPlusNormal"/>
            </w:pPr>
            <w:r>
              <w:t>Показатель 1 (индикатор):</w:t>
            </w:r>
          </w:p>
          <w:p w:rsidR="00A9669B" w:rsidRDefault="00A9669B">
            <w:pPr>
              <w:pStyle w:val="ConsPlusNormal"/>
            </w:pPr>
            <w:r>
              <w:t>Количество капитально отремонтированных и реконструированных объектов коммунального хозяйства</w:t>
            </w:r>
          </w:p>
        </w:tc>
        <w:tc>
          <w:tcPr>
            <w:tcW w:w="1492" w:type="dxa"/>
            <w:tcBorders>
              <w:bottom w:val="nil"/>
            </w:tcBorders>
          </w:tcPr>
          <w:p w:rsidR="00A9669B" w:rsidRDefault="00A9669B">
            <w:pPr>
              <w:pStyle w:val="ConsPlusNormal"/>
              <w:jc w:val="center"/>
            </w:pPr>
            <w:r>
              <w:t>шт.</w:t>
            </w:r>
          </w:p>
        </w:tc>
        <w:tc>
          <w:tcPr>
            <w:tcW w:w="1204" w:type="dxa"/>
            <w:tcBorders>
              <w:bottom w:val="nil"/>
            </w:tcBorders>
          </w:tcPr>
          <w:p w:rsidR="00A9669B" w:rsidRDefault="00A9669B">
            <w:pPr>
              <w:pStyle w:val="ConsPlusNormal"/>
              <w:jc w:val="center"/>
            </w:pPr>
            <w:r>
              <w:t>10</w:t>
            </w:r>
          </w:p>
        </w:tc>
        <w:tc>
          <w:tcPr>
            <w:tcW w:w="1084" w:type="dxa"/>
            <w:tcBorders>
              <w:bottom w:val="nil"/>
            </w:tcBorders>
          </w:tcPr>
          <w:p w:rsidR="00A9669B" w:rsidRDefault="00A9669B">
            <w:pPr>
              <w:pStyle w:val="ConsPlusNormal"/>
              <w:jc w:val="center"/>
            </w:pPr>
            <w:r>
              <w:t>7</w:t>
            </w:r>
          </w:p>
        </w:tc>
        <w:tc>
          <w:tcPr>
            <w:tcW w:w="1084" w:type="dxa"/>
            <w:tcBorders>
              <w:bottom w:val="nil"/>
            </w:tcBorders>
          </w:tcPr>
          <w:p w:rsidR="00A9669B" w:rsidRDefault="00A9669B">
            <w:pPr>
              <w:pStyle w:val="ConsPlusNormal"/>
              <w:jc w:val="center"/>
            </w:pPr>
            <w:r>
              <w:t>1</w:t>
            </w:r>
          </w:p>
        </w:tc>
        <w:tc>
          <w:tcPr>
            <w:tcW w:w="1084" w:type="dxa"/>
            <w:tcBorders>
              <w:bottom w:val="nil"/>
            </w:tcBorders>
          </w:tcPr>
          <w:p w:rsidR="00A9669B" w:rsidRDefault="00A9669B">
            <w:pPr>
              <w:pStyle w:val="ConsPlusNormal"/>
              <w:jc w:val="center"/>
            </w:pPr>
            <w:r>
              <w:t>2</w:t>
            </w:r>
          </w:p>
        </w:tc>
        <w:tc>
          <w:tcPr>
            <w:tcW w:w="1084" w:type="dxa"/>
            <w:tcBorders>
              <w:bottom w:val="nil"/>
            </w:tcBorders>
          </w:tcPr>
          <w:p w:rsidR="00A9669B" w:rsidRDefault="00A9669B">
            <w:pPr>
              <w:pStyle w:val="ConsPlusNormal"/>
              <w:jc w:val="center"/>
            </w:pPr>
            <w:r>
              <w:t>1</w:t>
            </w:r>
          </w:p>
        </w:tc>
        <w:tc>
          <w:tcPr>
            <w:tcW w:w="964" w:type="dxa"/>
            <w:tcBorders>
              <w:bottom w:val="nil"/>
            </w:tcBorders>
          </w:tcPr>
          <w:p w:rsidR="00A9669B" w:rsidRDefault="00A9669B">
            <w:pPr>
              <w:pStyle w:val="ConsPlusNormal"/>
              <w:jc w:val="center"/>
            </w:pPr>
            <w:r>
              <w:t>0</w:t>
            </w:r>
          </w:p>
        </w:tc>
        <w:tc>
          <w:tcPr>
            <w:tcW w:w="1084" w:type="dxa"/>
            <w:tcBorders>
              <w:bottom w:val="nil"/>
            </w:tcBorders>
          </w:tcPr>
          <w:p w:rsidR="00A9669B" w:rsidRDefault="00A9669B">
            <w:pPr>
              <w:pStyle w:val="ConsPlusNormal"/>
              <w:jc w:val="center"/>
            </w:pPr>
            <w:r>
              <w:t>1</w:t>
            </w:r>
          </w:p>
        </w:tc>
        <w:tc>
          <w:tcPr>
            <w:tcW w:w="2404" w:type="dxa"/>
            <w:tcBorders>
              <w:bottom w:val="nil"/>
            </w:tcBorders>
          </w:tcPr>
          <w:p w:rsidR="00A9669B" w:rsidRDefault="00A9669B">
            <w:pPr>
              <w:pStyle w:val="ConsPlusNormal"/>
              <w:jc w:val="center"/>
            </w:pPr>
            <w:r>
              <w:t>22</w:t>
            </w:r>
          </w:p>
        </w:tc>
      </w:tr>
      <w:tr w:rsidR="00A9669B">
        <w:tblPrEx>
          <w:tblBorders>
            <w:insideH w:val="nil"/>
          </w:tblBorders>
        </w:tblPrEx>
        <w:tc>
          <w:tcPr>
            <w:tcW w:w="15225" w:type="dxa"/>
            <w:gridSpan w:val="11"/>
            <w:tcBorders>
              <w:top w:val="nil"/>
            </w:tcBorders>
          </w:tcPr>
          <w:p w:rsidR="00A9669B" w:rsidRDefault="00A9669B">
            <w:pPr>
              <w:pStyle w:val="ConsPlusNormal"/>
              <w:jc w:val="both"/>
            </w:pPr>
            <w:r>
              <w:t xml:space="preserve">(п. 4 в ред. </w:t>
            </w:r>
            <w:hyperlink r:id="rId119" w:history="1">
              <w:r>
                <w:rPr>
                  <w:color w:val="0000FF"/>
                </w:rPr>
                <w:t>Постановления</w:t>
              </w:r>
            </w:hyperlink>
            <w:r>
              <w:t xml:space="preserve"> Администрации городского округа Самара от 07.05.2019</w:t>
            </w:r>
          </w:p>
          <w:p w:rsidR="00A9669B" w:rsidRDefault="00A9669B">
            <w:pPr>
              <w:pStyle w:val="ConsPlusNormal"/>
              <w:jc w:val="both"/>
            </w:pPr>
            <w:r>
              <w:t>N 274)</w:t>
            </w:r>
          </w:p>
        </w:tc>
      </w:tr>
      <w:tr w:rsidR="00A9669B">
        <w:tblPrEx>
          <w:tblBorders>
            <w:insideH w:val="nil"/>
          </w:tblBorders>
        </w:tblPrEx>
        <w:tc>
          <w:tcPr>
            <w:tcW w:w="850" w:type="dxa"/>
            <w:tcBorders>
              <w:bottom w:val="nil"/>
            </w:tcBorders>
          </w:tcPr>
          <w:p w:rsidR="00A9669B" w:rsidRDefault="00A9669B">
            <w:pPr>
              <w:pStyle w:val="ConsPlusNormal"/>
              <w:jc w:val="center"/>
            </w:pPr>
            <w:r>
              <w:t>5.</w:t>
            </w:r>
          </w:p>
        </w:tc>
        <w:tc>
          <w:tcPr>
            <w:tcW w:w="2891" w:type="dxa"/>
            <w:tcBorders>
              <w:bottom w:val="nil"/>
            </w:tcBorders>
          </w:tcPr>
          <w:p w:rsidR="00A9669B" w:rsidRDefault="00A9669B">
            <w:pPr>
              <w:pStyle w:val="ConsPlusNormal"/>
            </w:pPr>
            <w:r>
              <w:t>Показатель 2 (индикатор):</w:t>
            </w:r>
          </w:p>
          <w:p w:rsidR="00A9669B" w:rsidRDefault="00A9669B">
            <w:pPr>
              <w:pStyle w:val="ConsPlusNormal"/>
            </w:pPr>
            <w:r>
              <w:t>Количество проектируемых, ремонтируемых и реконструируемых объектов коммунального хозяйства</w:t>
            </w:r>
          </w:p>
        </w:tc>
        <w:tc>
          <w:tcPr>
            <w:tcW w:w="1492" w:type="dxa"/>
            <w:tcBorders>
              <w:bottom w:val="nil"/>
            </w:tcBorders>
          </w:tcPr>
          <w:p w:rsidR="00A9669B" w:rsidRDefault="00A9669B">
            <w:pPr>
              <w:pStyle w:val="ConsPlusNormal"/>
              <w:jc w:val="center"/>
            </w:pPr>
            <w:r>
              <w:t>шт.</w:t>
            </w:r>
          </w:p>
        </w:tc>
        <w:tc>
          <w:tcPr>
            <w:tcW w:w="1204" w:type="dxa"/>
            <w:tcBorders>
              <w:bottom w:val="nil"/>
            </w:tcBorders>
          </w:tcPr>
          <w:p w:rsidR="00A9669B" w:rsidRDefault="00A9669B">
            <w:pPr>
              <w:pStyle w:val="ConsPlusNormal"/>
              <w:jc w:val="center"/>
            </w:pPr>
            <w:r>
              <w:t>10</w:t>
            </w:r>
          </w:p>
        </w:tc>
        <w:tc>
          <w:tcPr>
            <w:tcW w:w="1084" w:type="dxa"/>
            <w:tcBorders>
              <w:bottom w:val="nil"/>
            </w:tcBorders>
          </w:tcPr>
          <w:p w:rsidR="00A9669B" w:rsidRDefault="00A9669B">
            <w:pPr>
              <w:pStyle w:val="ConsPlusNormal"/>
              <w:jc w:val="center"/>
            </w:pPr>
            <w:r>
              <w:t>9</w:t>
            </w:r>
          </w:p>
        </w:tc>
        <w:tc>
          <w:tcPr>
            <w:tcW w:w="1084" w:type="dxa"/>
            <w:tcBorders>
              <w:bottom w:val="nil"/>
            </w:tcBorders>
          </w:tcPr>
          <w:p w:rsidR="00A9669B" w:rsidRDefault="00A9669B">
            <w:pPr>
              <w:pStyle w:val="ConsPlusNormal"/>
              <w:jc w:val="center"/>
            </w:pPr>
            <w:r>
              <w:t>2</w:t>
            </w:r>
          </w:p>
        </w:tc>
        <w:tc>
          <w:tcPr>
            <w:tcW w:w="1084" w:type="dxa"/>
            <w:tcBorders>
              <w:bottom w:val="nil"/>
            </w:tcBorders>
          </w:tcPr>
          <w:p w:rsidR="00A9669B" w:rsidRDefault="00A9669B">
            <w:pPr>
              <w:pStyle w:val="ConsPlusNormal"/>
              <w:jc w:val="center"/>
            </w:pPr>
            <w:r>
              <w:t>0</w:t>
            </w:r>
          </w:p>
        </w:tc>
        <w:tc>
          <w:tcPr>
            <w:tcW w:w="1084" w:type="dxa"/>
            <w:tcBorders>
              <w:bottom w:val="nil"/>
            </w:tcBorders>
          </w:tcPr>
          <w:p w:rsidR="00A9669B" w:rsidRDefault="00A9669B">
            <w:pPr>
              <w:pStyle w:val="ConsPlusNormal"/>
              <w:jc w:val="center"/>
            </w:pPr>
            <w:r>
              <w:t>0</w:t>
            </w:r>
          </w:p>
        </w:tc>
        <w:tc>
          <w:tcPr>
            <w:tcW w:w="964" w:type="dxa"/>
            <w:tcBorders>
              <w:bottom w:val="nil"/>
            </w:tcBorders>
          </w:tcPr>
          <w:p w:rsidR="00A9669B" w:rsidRDefault="00A9669B">
            <w:pPr>
              <w:pStyle w:val="ConsPlusNormal"/>
              <w:jc w:val="center"/>
            </w:pPr>
            <w:r>
              <w:t>0</w:t>
            </w:r>
          </w:p>
        </w:tc>
        <w:tc>
          <w:tcPr>
            <w:tcW w:w="1084" w:type="dxa"/>
            <w:tcBorders>
              <w:bottom w:val="nil"/>
            </w:tcBorders>
          </w:tcPr>
          <w:p w:rsidR="00A9669B" w:rsidRDefault="00A9669B">
            <w:pPr>
              <w:pStyle w:val="ConsPlusNormal"/>
              <w:jc w:val="center"/>
            </w:pPr>
            <w:r>
              <w:t>2</w:t>
            </w:r>
          </w:p>
        </w:tc>
        <w:tc>
          <w:tcPr>
            <w:tcW w:w="2404" w:type="dxa"/>
            <w:tcBorders>
              <w:bottom w:val="nil"/>
            </w:tcBorders>
          </w:tcPr>
          <w:p w:rsidR="00A9669B" w:rsidRDefault="00A9669B">
            <w:pPr>
              <w:pStyle w:val="ConsPlusNormal"/>
              <w:jc w:val="center"/>
            </w:pPr>
            <w:r>
              <w:t>23</w:t>
            </w:r>
          </w:p>
        </w:tc>
      </w:tr>
      <w:tr w:rsidR="00A9669B">
        <w:tblPrEx>
          <w:tblBorders>
            <w:insideH w:val="nil"/>
          </w:tblBorders>
        </w:tblPrEx>
        <w:tc>
          <w:tcPr>
            <w:tcW w:w="15225" w:type="dxa"/>
            <w:gridSpan w:val="11"/>
            <w:tcBorders>
              <w:top w:val="nil"/>
            </w:tcBorders>
          </w:tcPr>
          <w:p w:rsidR="00A9669B" w:rsidRDefault="00A9669B">
            <w:pPr>
              <w:pStyle w:val="ConsPlusNormal"/>
              <w:jc w:val="both"/>
            </w:pPr>
            <w:r>
              <w:t xml:space="preserve">(п. 5 в ред. </w:t>
            </w:r>
            <w:hyperlink r:id="rId120" w:history="1">
              <w:r>
                <w:rPr>
                  <w:color w:val="0000FF"/>
                </w:rPr>
                <w:t>Постановления</w:t>
              </w:r>
            </w:hyperlink>
            <w:r>
              <w:t xml:space="preserve"> Администрации городского округа Самара от 07.05.2019</w:t>
            </w:r>
          </w:p>
          <w:p w:rsidR="00A9669B" w:rsidRDefault="00A9669B">
            <w:pPr>
              <w:pStyle w:val="ConsPlusNormal"/>
              <w:jc w:val="both"/>
            </w:pPr>
            <w:r>
              <w:t>N 274)</w:t>
            </w:r>
          </w:p>
        </w:tc>
      </w:tr>
      <w:tr w:rsidR="00A9669B">
        <w:tblPrEx>
          <w:tblBorders>
            <w:insideH w:val="nil"/>
          </w:tblBorders>
        </w:tblPrEx>
        <w:tc>
          <w:tcPr>
            <w:tcW w:w="850" w:type="dxa"/>
            <w:tcBorders>
              <w:bottom w:val="nil"/>
            </w:tcBorders>
          </w:tcPr>
          <w:p w:rsidR="00A9669B" w:rsidRDefault="00A9669B">
            <w:pPr>
              <w:pStyle w:val="ConsPlusNormal"/>
              <w:jc w:val="center"/>
            </w:pPr>
            <w:r>
              <w:t>6.</w:t>
            </w:r>
          </w:p>
        </w:tc>
        <w:tc>
          <w:tcPr>
            <w:tcW w:w="2891" w:type="dxa"/>
            <w:tcBorders>
              <w:bottom w:val="nil"/>
            </w:tcBorders>
          </w:tcPr>
          <w:p w:rsidR="00A9669B" w:rsidRDefault="00A9669B">
            <w:pPr>
              <w:pStyle w:val="ConsPlusNormal"/>
            </w:pPr>
            <w:r>
              <w:t>Показатель 3 (индикатор):</w:t>
            </w:r>
          </w:p>
          <w:p w:rsidR="00A9669B" w:rsidRDefault="00A9669B">
            <w:pPr>
              <w:pStyle w:val="ConsPlusNormal"/>
            </w:pPr>
            <w:r>
              <w:t xml:space="preserve">Количество объектов, на которых проведены дополнительные работы, обязательные для </w:t>
            </w:r>
            <w:r>
              <w:lastRenderedPageBreak/>
              <w:t>реализации программных мероприятий (строительный контроль, проведение независимой экспертизы, экспертиза сметной и проектной документации, проведение обследований и лабораторных исследований)</w:t>
            </w:r>
          </w:p>
        </w:tc>
        <w:tc>
          <w:tcPr>
            <w:tcW w:w="1492" w:type="dxa"/>
            <w:tcBorders>
              <w:bottom w:val="nil"/>
            </w:tcBorders>
          </w:tcPr>
          <w:p w:rsidR="00A9669B" w:rsidRDefault="00A9669B">
            <w:pPr>
              <w:pStyle w:val="ConsPlusNormal"/>
              <w:jc w:val="center"/>
            </w:pPr>
            <w:r>
              <w:lastRenderedPageBreak/>
              <w:t>шт.</w:t>
            </w:r>
          </w:p>
        </w:tc>
        <w:tc>
          <w:tcPr>
            <w:tcW w:w="1204" w:type="dxa"/>
            <w:tcBorders>
              <w:bottom w:val="nil"/>
            </w:tcBorders>
          </w:tcPr>
          <w:p w:rsidR="00A9669B" w:rsidRDefault="00A9669B">
            <w:pPr>
              <w:pStyle w:val="ConsPlusNormal"/>
              <w:jc w:val="center"/>
            </w:pPr>
            <w:r>
              <w:t>-</w:t>
            </w:r>
          </w:p>
        </w:tc>
        <w:tc>
          <w:tcPr>
            <w:tcW w:w="1084" w:type="dxa"/>
            <w:tcBorders>
              <w:bottom w:val="nil"/>
            </w:tcBorders>
          </w:tcPr>
          <w:p w:rsidR="00A9669B" w:rsidRDefault="00A9669B">
            <w:pPr>
              <w:pStyle w:val="ConsPlusNormal"/>
              <w:jc w:val="center"/>
            </w:pPr>
            <w:r>
              <w:t>16</w:t>
            </w:r>
          </w:p>
        </w:tc>
        <w:tc>
          <w:tcPr>
            <w:tcW w:w="1084" w:type="dxa"/>
            <w:tcBorders>
              <w:bottom w:val="nil"/>
            </w:tcBorders>
          </w:tcPr>
          <w:p w:rsidR="00A9669B" w:rsidRDefault="00A9669B">
            <w:pPr>
              <w:pStyle w:val="ConsPlusNormal"/>
              <w:jc w:val="center"/>
            </w:pPr>
            <w:r>
              <w:t>3</w:t>
            </w:r>
          </w:p>
        </w:tc>
        <w:tc>
          <w:tcPr>
            <w:tcW w:w="1084" w:type="dxa"/>
            <w:tcBorders>
              <w:bottom w:val="nil"/>
            </w:tcBorders>
          </w:tcPr>
          <w:p w:rsidR="00A9669B" w:rsidRDefault="00A9669B">
            <w:pPr>
              <w:pStyle w:val="ConsPlusNormal"/>
              <w:jc w:val="center"/>
            </w:pPr>
            <w:r>
              <w:t>1</w:t>
            </w:r>
          </w:p>
        </w:tc>
        <w:tc>
          <w:tcPr>
            <w:tcW w:w="1084" w:type="dxa"/>
            <w:tcBorders>
              <w:bottom w:val="nil"/>
            </w:tcBorders>
          </w:tcPr>
          <w:p w:rsidR="00A9669B" w:rsidRDefault="00A9669B">
            <w:pPr>
              <w:pStyle w:val="ConsPlusNormal"/>
              <w:jc w:val="center"/>
            </w:pPr>
            <w:r>
              <w:t>1</w:t>
            </w:r>
          </w:p>
        </w:tc>
        <w:tc>
          <w:tcPr>
            <w:tcW w:w="964" w:type="dxa"/>
            <w:tcBorders>
              <w:bottom w:val="nil"/>
            </w:tcBorders>
          </w:tcPr>
          <w:p w:rsidR="00A9669B" w:rsidRDefault="00A9669B">
            <w:pPr>
              <w:pStyle w:val="ConsPlusNormal"/>
              <w:jc w:val="center"/>
            </w:pPr>
            <w:r>
              <w:t>0</w:t>
            </w:r>
          </w:p>
        </w:tc>
        <w:tc>
          <w:tcPr>
            <w:tcW w:w="1084" w:type="dxa"/>
            <w:tcBorders>
              <w:bottom w:val="nil"/>
            </w:tcBorders>
          </w:tcPr>
          <w:p w:rsidR="00A9669B" w:rsidRDefault="00A9669B">
            <w:pPr>
              <w:pStyle w:val="ConsPlusNormal"/>
              <w:jc w:val="center"/>
            </w:pPr>
            <w:r>
              <w:t>1</w:t>
            </w:r>
          </w:p>
        </w:tc>
        <w:tc>
          <w:tcPr>
            <w:tcW w:w="2404" w:type="dxa"/>
            <w:tcBorders>
              <w:bottom w:val="nil"/>
            </w:tcBorders>
          </w:tcPr>
          <w:p w:rsidR="00A9669B" w:rsidRDefault="00A9669B">
            <w:pPr>
              <w:pStyle w:val="ConsPlusNormal"/>
              <w:jc w:val="center"/>
            </w:pPr>
            <w:r>
              <w:t>22</w:t>
            </w:r>
          </w:p>
        </w:tc>
      </w:tr>
      <w:tr w:rsidR="00A9669B">
        <w:tblPrEx>
          <w:tblBorders>
            <w:insideH w:val="nil"/>
          </w:tblBorders>
        </w:tblPrEx>
        <w:tc>
          <w:tcPr>
            <w:tcW w:w="15225" w:type="dxa"/>
            <w:gridSpan w:val="11"/>
            <w:tcBorders>
              <w:top w:val="nil"/>
            </w:tcBorders>
          </w:tcPr>
          <w:p w:rsidR="00A9669B" w:rsidRDefault="00A9669B">
            <w:pPr>
              <w:pStyle w:val="ConsPlusNormal"/>
              <w:jc w:val="both"/>
            </w:pPr>
            <w:r>
              <w:lastRenderedPageBreak/>
              <w:t xml:space="preserve">(п. 6 в ред. </w:t>
            </w:r>
            <w:hyperlink r:id="rId121" w:history="1">
              <w:r>
                <w:rPr>
                  <w:color w:val="0000FF"/>
                </w:rPr>
                <w:t>Постановления</w:t>
              </w:r>
            </w:hyperlink>
            <w:r>
              <w:t xml:space="preserve"> Администрации городского округа Самара от 07.05.2019</w:t>
            </w:r>
          </w:p>
          <w:p w:rsidR="00A9669B" w:rsidRDefault="00A9669B">
            <w:pPr>
              <w:pStyle w:val="ConsPlusNormal"/>
              <w:jc w:val="both"/>
            </w:pPr>
            <w:r>
              <w:t>N 274)</w:t>
            </w:r>
          </w:p>
        </w:tc>
      </w:tr>
    </w:tbl>
    <w:p w:rsidR="00A9669B" w:rsidRDefault="00A9669B">
      <w:pPr>
        <w:pStyle w:val="ConsPlusNormal"/>
        <w:jc w:val="both"/>
      </w:pPr>
    </w:p>
    <w:p w:rsidR="00A9669B" w:rsidRDefault="00A9669B">
      <w:pPr>
        <w:pStyle w:val="ConsPlusNormal"/>
        <w:jc w:val="both"/>
      </w:pPr>
    </w:p>
    <w:p w:rsidR="00A9669B" w:rsidRDefault="00A9669B">
      <w:pPr>
        <w:pStyle w:val="ConsPlusNormal"/>
        <w:jc w:val="both"/>
      </w:pPr>
    </w:p>
    <w:p w:rsidR="00A9669B" w:rsidRDefault="00A9669B">
      <w:pPr>
        <w:pStyle w:val="ConsPlusNormal"/>
        <w:jc w:val="both"/>
      </w:pPr>
    </w:p>
    <w:p w:rsidR="00A9669B" w:rsidRDefault="00A9669B">
      <w:pPr>
        <w:pStyle w:val="ConsPlusNormal"/>
        <w:jc w:val="both"/>
      </w:pPr>
    </w:p>
    <w:p w:rsidR="00A9669B" w:rsidRDefault="00A9669B">
      <w:pPr>
        <w:pStyle w:val="ConsPlusNormal"/>
        <w:jc w:val="right"/>
        <w:outlineLvl w:val="2"/>
      </w:pPr>
      <w:r>
        <w:t>Приложение N 2</w:t>
      </w:r>
    </w:p>
    <w:p w:rsidR="00A9669B" w:rsidRDefault="00A9669B">
      <w:pPr>
        <w:pStyle w:val="ConsPlusNormal"/>
        <w:jc w:val="right"/>
      </w:pPr>
      <w:r>
        <w:t>к Подпрограмме 2</w:t>
      </w:r>
    </w:p>
    <w:p w:rsidR="00A9669B" w:rsidRDefault="00A9669B">
      <w:pPr>
        <w:pStyle w:val="ConsPlusNormal"/>
        <w:jc w:val="right"/>
      </w:pPr>
      <w:r>
        <w:t>"Обеспечение устойчивого функционирования</w:t>
      </w:r>
    </w:p>
    <w:p w:rsidR="00A9669B" w:rsidRDefault="00A9669B">
      <w:pPr>
        <w:pStyle w:val="ConsPlusNormal"/>
        <w:jc w:val="right"/>
      </w:pPr>
      <w:r>
        <w:t>систем коммунального хозяйства</w:t>
      </w:r>
    </w:p>
    <w:p w:rsidR="00A9669B" w:rsidRDefault="00A9669B">
      <w:pPr>
        <w:pStyle w:val="ConsPlusNormal"/>
        <w:jc w:val="right"/>
      </w:pPr>
      <w:r>
        <w:t>городского округа Самара"</w:t>
      </w:r>
    </w:p>
    <w:p w:rsidR="00A9669B" w:rsidRDefault="00A9669B">
      <w:pPr>
        <w:pStyle w:val="ConsPlusNormal"/>
        <w:jc w:val="right"/>
      </w:pPr>
      <w:r>
        <w:t>на 2014 - 2020 годы</w:t>
      </w:r>
    </w:p>
    <w:p w:rsidR="00A9669B" w:rsidRDefault="00A9669B">
      <w:pPr>
        <w:pStyle w:val="ConsPlusNormal"/>
        <w:jc w:val="both"/>
      </w:pPr>
    </w:p>
    <w:p w:rsidR="00A9669B" w:rsidRDefault="00A9669B">
      <w:pPr>
        <w:pStyle w:val="ConsPlusTitle"/>
        <w:jc w:val="center"/>
      </w:pPr>
      <w:bookmarkStart w:id="8" w:name="P2264"/>
      <w:bookmarkEnd w:id="8"/>
      <w:r>
        <w:t>ПЕРЕЧЕНЬ</w:t>
      </w:r>
    </w:p>
    <w:p w:rsidR="00A9669B" w:rsidRDefault="00A9669B">
      <w:pPr>
        <w:pStyle w:val="ConsPlusTitle"/>
        <w:jc w:val="center"/>
      </w:pPr>
      <w:r>
        <w:t>МЕРОПРИЯТИЙ, ФИНАНСИРОВАНИЕ КОТОРЫХ ОСУЩЕСТВЛЯЕТСЯ ЗА СЧЕТ</w:t>
      </w:r>
    </w:p>
    <w:p w:rsidR="00A9669B" w:rsidRDefault="00A9669B">
      <w:pPr>
        <w:pStyle w:val="ConsPlusTitle"/>
        <w:jc w:val="center"/>
      </w:pPr>
      <w:r>
        <w:t>СРЕДСТВ БЮДЖЕТА ГОРОДСКОГО ОКРУГА САМАРА В РАМКАХ</w:t>
      </w:r>
    </w:p>
    <w:p w:rsidR="00A9669B" w:rsidRDefault="00A9669B">
      <w:pPr>
        <w:pStyle w:val="ConsPlusTitle"/>
        <w:jc w:val="center"/>
      </w:pPr>
      <w:r>
        <w:t>ПОДПРОГРАММЫ 2 "ОБЕСПЕЧЕНИЕ УСТОЙЧИВОГО ФУНКЦИОНИРОВАНИЯ</w:t>
      </w:r>
    </w:p>
    <w:p w:rsidR="00A9669B" w:rsidRDefault="00A9669B">
      <w:pPr>
        <w:pStyle w:val="ConsPlusTitle"/>
        <w:jc w:val="center"/>
      </w:pPr>
      <w:r>
        <w:t>СИСТЕМ КОММУНАЛЬНОГО ХОЗЯЙСТВА ГОРОДСКОГО ОКРУГА САМАРА"</w:t>
      </w:r>
    </w:p>
    <w:p w:rsidR="00A9669B" w:rsidRDefault="00A9669B">
      <w:pPr>
        <w:pStyle w:val="ConsPlusTitle"/>
        <w:jc w:val="center"/>
      </w:pPr>
      <w:r>
        <w:t>НА 2014 - 2020 ГОДЫ</w:t>
      </w:r>
    </w:p>
    <w:p w:rsidR="00A9669B" w:rsidRDefault="00A9669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9669B">
        <w:trPr>
          <w:jc w:val="center"/>
        </w:trPr>
        <w:tc>
          <w:tcPr>
            <w:tcW w:w="9294" w:type="dxa"/>
            <w:tcBorders>
              <w:top w:val="nil"/>
              <w:left w:val="single" w:sz="24" w:space="0" w:color="CED3F1"/>
              <w:bottom w:val="nil"/>
              <w:right w:val="single" w:sz="24" w:space="0" w:color="F4F3F8"/>
            </w:tcBorders>
            <w:shd w:val="clear" w:color="auto" w:fill="F4F3F8"/>
          </w:tcPr>
          <w:p w:rsidR="00A9669B" w:rsidRDefault="00A9669B">
            <w:pPr>
              <w:pStyle w:val="ConsPlusNormal"/>
              <w:jc w:val="center"/>
            </w:pPr>
            <w:r>
              <w:rPr>
                <w:color w:val="392C69"/>
              </w:rPr>
              <w:t>Список изменяющих документов</w:t>
            </w:r>
          </w:p>
          <w:p w:rsidR="00A9669B" w:rsidRDefault="00A9669B">
            <w:pPr>
              <w:pStyle w:val="ConsPlusNormal"/>
              <w:jc w:val="center"/>
            </w:pPr>
            <w:r>
              <w:rPr>
                <w:color w:val="392C69"/>
              </w:rPr>
              <w:t xml:space="preserve">(в ред. </w:t>
            </w:r>
            <w:hyperlink r:id="rId122" w:history="1">
              <w:r>
                <w:rPr>
                  <w:color w:val="0000FF"/>
                </w:rPr>
                <w:t>Постановления</w:t>
              </w:r>
            </w:hyperlink>
            <w:r>
              <w:rPr>
                <w:color w:val="392C69"/>
              </w:rPr>
              <w:t xml:space="preserve"> Администрации городского округа Самара</w:t>
            </w:r>
          </w:p>
          <w:p w:rsidR="00A9669B" w:rsidRDefault="00A9669B">
            <w:pPr>
              <w:pStyle w:val="ConsPlusNormal"/>
              <w:jc w:val="center"/>
            </w:pPr>
            <w:r>
              <w:rPr>
                <w:color w:val="392C69"/>
              </w:rPr>
              <w:lastRenderedPageBreak/>
              <w:t>от 07.05.2019 N 274)</w:t>
            </w:r>
          </w:p>
        </w:tc>
      </w:tr>
    </w:tbl>
    <w:p w:rsidR="00A9669B" w:rsidRDefault="00A966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041"/>
        <w:gridCol w:w="1020"/>
        <w:gridCol w:w="1361"/>
        <w:gridCol w:w="1191"/>
        <w:gridCol w:w="1304"/>
        <w:gridCol w:w="1134"/>
        <w:gridCol w:w="1247"/>
        <w:gridCol w:w="1134"/>
        <w:gridCol w:w="794"/>
        <w:gridCol w:w="1191"/>
        <w:gridCol w:w="964"/>
        <w:gridCol w:w="2154"/>
        <w:gridCol w:w="1984"/>
      </w:tblGrid>
      <w:tr w:rsidR="00A9669B">
        <w:tc>
          <w:tcPr>
            <w:tcW w:w="737" w:type="dxa"/>
            <w:vMerge w:val="restart"/>
          </w:tcPr>
          <w:p w:rsidR="00A9669B" w:rsidRDefault="00A9669B">
            <w:pPr>
              <w:pStyle w:val="ConsPlusNormal"/>
              <w:jc w:val="center"/>
            </w:pPr>
            <w:r>
              <w:t>N п/п</w:t>
            </w:r>
          </w:p>
        </w:tc>
        <w:tc>
          <w:tcPr>
            <w:tcW w:w="2041" w:type="dxa"/>
            <w:vMerge w:val="restart"/>
          </w:tcPr>
          <w:p w:rsidR="00A9669B" w:rsidRDefault="00A9669B">
            <w:pPr>
              <w:pStyle w:val="ConsPlusNormal"/>
              <w:jc w:val="center"/>
            </w:pPr>
            <w:r>
              <w:t>Наименование мероприятия</w:t>
            </w:r>
          </w:p>
        </w:tc>
        <w:tc>
          <w:tcPr>
            <w:tcW w:w="1020" w:type="dxa"/>
            <w:vMerge w:val="restart"/>
          </w:tcPr>
          <w:p w:rsidR="00A9669B" w:rsidRDefault="00A9669B">
            <w:pPr>
              <w:pStyle w:val="ConsPlusNormal"/>
              <w:jc w:val="center"/>
            </w:pPr>
            <w:r>
              <w:t>Вводимая мощность</w:t>
            </w:r>
          </w:p>
        </w:tc>
        <w:tc>
          <w:tcPr>
            <w:tcW w:w="9356" w:type="dxa"/>
            <w:gridSpan w:val="8"/>
          </w:tcPr>
          <w:p w:rsidR="00A9669B" w:rsidRDefault="00A9669B">
            <w:pPr>
              <w:pStyle w:val="ConsPlusNormal"/>
              <w:jc w:val="center"/>
            </w:pPr>
            <w:r>
              <w:t>Объем финансирования по годам из городского бюджета, тыс. руб.</w:t>
            </w:r>
          </w:p>
        </w:tc>
        <w:tc>
          <w:tcPr>
            <w:tcW w:w="964" w:type="dxa"/>
            <w:vMerge w:val="restart"/>
          </w:tcPr>
          <w:p w:rsidR="00A9669B" w:rsidRDefault="00A9669B">
            <w:pPr>
              <w:pStyle w:val="ConsPlusNormal"/>
              <w:jc w:val="center"/>
            </w:pPr>
            <w:r>
              <w:t>Срок реализации мероприятия</w:t>
            </w:r>
          </w:p>
        </w:tc>
        <w:tc>
          <w:tcPr>
            <w:tcW w:w="2154" w:type="dxa"/>
            <w:vMerge w:val="restart"/>
          </w:tcPr>
          <w:p w:rsidR="00A9669B" w:rsidRDefault="00A9669B">
            <w:pPr>
              <w:pStyle w:val="ConsPlusNormal"/>
              <w:jc w:val="center"/>
            </w:pPr>
            <w:r>
              <w:t>Ответственный исполнитель, заказчик (получатель) средств</w:t>
            </w:r>
          </w:p>
        </w:tc>
        <w:tc>
          <w:tcPr>
            <w:tcW w:w="1984" w:type="dxa"/>
            <w:vMerge w:val="restart"/>
          </w:tcPr>
          <w:p w:rsidR="00A9669B" w:rsidRDefault="00A9669B">
            <w:pPr>
              <w:pStyle w:val="ConsPlusNormal"/>
              <w:jc w:val="center"/>
            </w:pPr>
            <w:r>
              <w:t>Главный распорядитель средств</w:t>
            </w:r>
          </w:p>
        </w:tc>
      </w:tr>
      <w:tr w:rsidR="00A9669B">
        <w:tc>
          <w:tcPr>
            <w:tcW w:w="737" w:type="dxa"/>
            <w:vMerge/>
          </w:tcPr>
          <w:p w:rsidR="00A9669B" w:rsidRDefault="00A9669B"/>
        </w:tc>
        <w:tc>
          <w:tcPr>
            <w:tcW w:w="2041" w:type="dxa"/>
            <w:vMerge/>
          </w:tcPr>
          <w:p w:rsidR="00A9669B" w:rsidRDefault="00A9669B"/>
        </w:tc>
        <w:tc>
          <w:tcPr>
            <w:tcW w:w="1020" w:type="dxa"/>
            <w:vMerge/>
          </w:tcPr>
          <w:p w:rsidR="00A9669B" w:rsidRDefault="00A9669B"/>
        </w:tc>
        <w:tc>
          <w:tcPr>
            <w:tcW w:w="1361" w:type="dxa"/>
          </w:tcPr>
          <w:p w:rsidR="00A9669B" w:rsidRDefault="00A9669B">
            <w:pPr>
              <w:pStyle w:val="ConsPlusNormal"/>
              <w:jc w:val="center"/>
            </w:pPr>
            <w:r>
              <w:t>Всего</w:t>
            </w:r>
          </w:p>
        </w:tc>
        <w:tc>
          <w:tcPr>
            <w:tcW w:w="1191" w:type="dxa"/>
          </w:tcPr>
          <w:p w:rsidR="00A9669B" w:rsidRDefault="00A9669B">
            <w:pPr>
              <w:pStyle w:val="ConsPlusNormal"/>
              <w:jc w:val="center"/>
            </w:pPr>
            <w:r>
              <w:t>2014</w:t>
            </w:r>
          </w:p>
        </w:tc>
        <w:tc>
          <w:tcPr>
            <w:tcW w:w="1304" w:type="dxa"/>
          </w:tcPr>
          <w:p w:rsidR="00A9669B" w:rsidRDefault="00A9669B">
            <w:pPr>
              <w:pStyle w:val="ConsPlusNormal"/>
              <w:jc w:val="center"/>
            </w:pPr>
            <w:r>
              <w:t>2015</w:t>
            </w:r>
          </w:p>
        </w:tc>
        <w:tc>
          <w:tcPr>
            <w:tcW w:w="1134" w:type="dxa"/>
          </w:tcPr>
          <w:p w:rsidR="00A9669B" w:rsidRDefault="00A9669B">
            <w:pPr>
              <w:pStyle w:val="ConsPlusNormal"/>
              <w:jc w:val="center"/>
            </w:pPr>
            <w:r>
              <w:t>2016</w:t>
            </w:r>
          </w:p>
        </w:tc>
        <w:tc>
          <w:tcPr>
            <w:tcW w:w="1247" w:type="dxa"/>
          </w:tcPr>
          <w:p w:rsidR="00A9669B" w:rsidRDefault="00A9669B">
            <w:pPr>
              <w:pStyle w:val="ConsPlusNormal"/>
              <w:jc w:val="center"/>
            </w:pPr>
            <w:r>
              <w:t>2017</w:t>
            </w:r>
          </w:p>
        </w:tc>
        <w:tc>
          <w:tcPr>
            <w:tcW w:w="1134" w:type="dxa"/>
          </w:tcPr>
          <w:p w:rsidR="00A9669B" w:rsidRDefault="00A9669B">
            <w:pPr>
              <w:pStyle w:val="ConsPlusNormal"/>
              <w:jc w:val="center"/>
            </w:pPr>
            <w:r>
              <w:t>2018</w:t>
            </w:r>
          </w:p>
        </w:tc>
        <w:tc>
          <w:tcPr>
            <w:tcW w:w="794" w:type="dxa"/>
          </w:tcPr>
          <w:p w:rsidR="00A9669B" w:rsidRDefault="00A9669B">
            <w:pPr>
              <w:pStyle w:val="ConsPlusNormal"/>
              <w:jc w:val="center"/>
            </w:pPr>
            <w:r>
              <w:t>2019</w:t>
            </w:r>
          </w:p>
        </w:tc>
        <w:tc>
          <w:tcPr>
            <w:tcW w:w="1191" w:type="dxa"/>
          </w:tcPr>
          <w:p w:rsidR="00A9669B" w:rsidRDefault="00A9669B">
            <w:pPr>
              <w:pStyle w:val="ConsPlusNormal"/>
              <w:jc w:val="center"/>
            </w:pPr>
            <w:r>
              <w:t>2020</w:t>
            </w:r>
          </w:p>
        </w:tc>
        <w:tc>
          <w:tcPr>
            <w:tcW w:w="964" w:type="dxa"/>
            <w:vMerge/>
          </w:tcPr>
          <w:p w:rsidR="00A9669B" w:rsidRDefault="00A9669B"/>
        </w:tc>
        <w:tc>
          <w:tcPr>
            <w:tcW w:w="2154" w:type="dxa"/>
            <w:vMerge/>
          </w:tcPr>
          <w:p w:rsidR="00A9669B" w:rsidRDefault="00A9669B"/>
        </w:tc>
        <w:tc>
          <w:tcPr>
            <w:tcW w:w="1984" w:type="dxa"/>
            <w:vMerge/>
          </w:tcPr>
          <w:p w:rsidR="00A9669B" w:rsidRDefault="00A9669B"/>
        </w:tc>
      </w:tr>
      <w:tr w:rsidR="00A9669B">
        <w:tc>
          <w:tcPr>
            <w:tcW w:w="737" w:type="dxa"/>
          </w:tcPr>
          <w:p w:rsidR="00A9669B" w:rsidRDefault="00A9669B">
            <w:pPr>
              <w:pStyle w:val="ConsPlusNormal"/>
              <w:jc w:val="center"/>
            </w:pPr>
            <w:r>
              <w:t>1.</w:t>
            </w:r>
          </w:p>
        </w:tc>
        <w:tc>
          <w:tcPr>
            <w:tcW w:w="2041" w:type="dxa"/>
          </w:tcPr>
          <w:p w:rsidR="00A9669B" w:rsidRDefault="00A9669B">
            <w:pPr>
              <w:pStyle w:val="ConsPlusNormal"/>
            </w:pPr>
            <w:r>
              <w:t>Реконструкция котельных в городском округе Самара, в том числе:</w:t>
            </w:r>
          </w:p>
        </w:tc>
        <w:tc>
          <w:tcPr>
            <w:tcW w:w="1020" w:type="dxa"/>
          </w:tcPr>
          <w:p w:rsidR="00A9669B" w:rsidRDefault="00A9669B">
            <w:pPr>
              <w:pStyle w:val="ConsPlusNormal"/>
              <w:jc w:val="center"/>
            </w:pPr>
            <w:r>
              <w:t>36,98 Гкал/ч</w:t>
            </w:r>
          </w:p>
        </w:tc>
        <w:tc>
          <w:tcPr>
            <w:tcW w:w="1361" w:type="dxa"/>
          </w:tcPr>
          <w:p w:rsidR="00A9669B" w:rsidRDefault="00A9669B">
            <w:pPr>
              <w:pStyle w:val="ConsPlusNormal"/>
              <w:jc w:val="center"/>
            </w:pPr>
            <w:r>
              <w:t>46517,8</w:t>
            </w:r>
          </w:p>
        </w:tc>
        <w:tc>
          <w:tcPr>
            <w:tcW w:w="1191" w:type="dxa"/>
          </w:tcPr>
          <w:p w:rsidR="00A9669B" w:rsidRDefault="00A9669B">
            <w:pPr>
              <w:pStyle w:val="ConsPlusNormal"/>
              <w:jc w:val="center"/>
            </w:pPr>
            <w:r>
              <w:t>46517,8</w:t>
            </w:r>
          </w:p>
        </w:tc>
        <w:tc>
          <w:tcPr>
            <w:tcW w:w="1304" w:type="dxa"/>
          </w:tcPr>
          <w:p w:rsidR="00A9669B" w:rsidRDefault="00A9669B">
            <w:pPr>
              <w:pStyle w:val="ConsPlusNormal"/>
              <w:jc w:val="center"/>
            </w:pPr>
            <w:r>
              <w:t>0,0</w:t>
            </w:r>
          </w:p>
        </w:tc>
        <w:tc>
          <w:tcPr>
            <w:tcW w:w="1134" w:type="dxa"/>
          </w:tcPr>
          <w:p w:rsidR="00A9669B" w:rsidRDefault="00A9669B">
            <w:pPr>
              <w:pStyle w:val="ConsPlusNormal"/>
              <w:jc w:val="center"/>
            </w:pPr>
            <w:r>
              <w:t>0,0</w:t>
            </w:r>
          </w:p>
        </w:tc>
        <w:tc>
          <w:tcPr>
            <w:tcW w:w="1247" w:type="dxa"/>
          </w:tcPr>
          <w:p w:rsidR="00A9669B" w:rsidRDefault="00A9669B">
            <w:pPr>
              <w:pStyle w:val="ConsPlusNormal"/>
              <w:jc w:val="center"/>
            </w:pPr>
            <w:r>
              <w:t>0,0</w:t>
            </w:r>
          </w:p>
        </w:tc>
        <w:tc>
          <w:tcPr>
            <w:tcW w:w="1134" w:type="dxa"/>
          </w:tcPr>
          <w:p w:rsidR="00A9669B" w:rsidRDefault="00A9669B">
            <w:pPr>
              <w:pStyle w:val="ConsPlusNormal"/>
              <w:jc w:val="center"/>
            </w:pPr>
            <w:r>
              <w:t>0,0</w:t>
            </w:r>
          </w:p>
        </w:tc>
        <w:tc>
          <w:tcPr>
            <w:tcW w:w="794" w:type="dxa"/>
          </w:tcPr>
          <w:p w:rsidR="00A9669B" w:rsidRDefault="00A9669B">
            <w:pPr>
              <w:pStyle w:val="ConsPlusNormal"/>
              <w:jc w:val="center"/>
            </w:pPr>
            <w:r>
              <w:t>0,0</w:t>
            </w:r>
          </w:p>
        </w:tc>
        <w:tc>
          <w:tcPr>
            <w:tcW w:w="1191" w:type="dxa"/>
          </w:tcPr>
          <w:p w:rsidR="00A9669B" w:rsidRDefault="00A9669B">
            <w:pPr>
              <w:pStyle w:val="ConsPlusNormal"/>
              <w:jc w:val="center"/>
            </w:pPr>
            <w:r>
              <w:t>0,0</w:t>
            </w:r>
          </w:p>
        </w:tc>
        <w:tc>
          <w:tcPr>
            <w:tcW w:w="964" w:type="dxa"/>
          </w:tcPr>
          <w:p w:rsidR="00A9669B" w:rsidRDefault="00A9669B">
            <w:pPr>
              <w:pStyle w:val="ConsPlusNormal"/>
              <w:jc w:val="center"/>
            </w:pPr>
            <w:r>
              <w:t>2014</w:t>
            </w:r>
          </w:p>
        </w:tc>
        <w:tc>
          <w:tcPr>
            <w:tcW w:w="2154" w:type="dxa"/>
            <w:vMerge w:val="restart"/>
          </w:tcPr>
          <w:p w:rsidR="00A9669B" w:rsidRDefault="00A9669B">
            <w:pPr>
              <w:pStyle w:val="ConsPlusNormal"/>
              <w:jc w:val="center"/>
            </w:pPr>
            <w:r>
              <w:t>Департамент жилищно-коммунального хозяйства Администрации городского округа Самара/Департамент городского хозяйства и экологии Администрации городского округа Самара</w:t>
            </w:r>
          </w:p>
        </w:tc>
        <w:tc>
          <w:tcPr>
            <w:tcW w:w="1984" w:type="dxa"/>
            <w:vMerge w:val="restart"/>
          </w:tcPr>
          <w:p w:rsidR="00A9669B" w:rsidRDefault="00A9669B">
            <w:pPr>
              <w:pStyle w:val="ConsPlusNormal"/>
              <w:jc w:val="center"/>
            </w:pPr>
            <w:r>
              <w:t>Департамент жилищно-коммунального хозяйства Администрации городского округа Самара/Департамент городского хозяйства и экологии Администрации городского округа Самара</w:t>
            </w:r>
          </w:p>
        </w:tc>
      </w:tr>
      <w:tr w:rsidR="00A9669B">
        <w:tc>
          <w:tcPr>
            <w:tcW w:w="737" w:type="dxa"/>
          </w:tcPr>
          <w:p w:rsidR="00A9669B" w:rsidRDefault="00A9669B">
            <w:pPr>
              <w:pStyle w:val="ConsPlusNormal"/>
              <w:jc w:val="center"/>
            </w:pPr>
            <w:r>
              <w:t>1.1.</w:t>
            </w:r>
          </w:p>
        </w:tc>
        <w:tc>
          <w:tcPr>
            <w:tcW w:w="2041" w:type="dxa"/>
          </w:tcPr>
          <w:p w:rsidR="00A9669B" w:rsidRDefault="00A9669B">
            <w:pPr>
              <w:pStyle w:val="ConsPlusNormal"/>
            </w:pPr>
            <w:r>
              <w:t>Реконструкция объекта "Котельная пос. Береза, Красноглинский район"</w:t>
            </w:r>
          </w:p>
        </w:tc>
        <w:tc>
          <w:tcPr>
            <w:tcW w:w="1020" w:type="dxa"/>
          </w:tcPr>
          <w:p w:rsidR="00A9669B" w:rsidRDefault="00A9669B">
            <w:pPr>
              <w:pStyle w:val="ConsPlusNormal"/>
              <w:jc w:val="center"/>
            </w:pPr>
            <w:r>
              <w:t>5,5 Гкал/ч</w:t>
            </w:r>
          </w:p>
        </w:tc>
        <w:tc>
          <w:tcPr>
            <w:tcW w:w="1361" w:type="dxa"/>
          </w:tcPr>
          <w:p w:rsidR="00A9669B" w:rsidRDefault="00A9669B">
            <w:pPr>
              <w:pStyle w:val="ConsPlusNormal"/>
              <w:jc w:val="center"/>
            </w:pPr>
            <w:r>
              <w:t>3743,0</w:t>
            </w:r>
          </w:p>
        </w:tc>
        <w:tc>
          <w:tcPr>
            <w:tcW w:w="1191" w:type="dxa"/>
          </w:tcPr>
          <w:p w:rsidR="00A9669B" w:rsidRDefault="00A9669B">
            <w:pPr>
              <w:pStyle w:val="ConsPlusNormal"/>
              <w:jc w:val="center"/>
            </w:pPr>
            <w:r>
              <w:t>3743,0</w:t>
            </w:r>
          </w:p>
        </w:tc>
        <w:tc>
          <w:tcPr>
            <w:tcW w:w="1304" w:type="dxa"/>
          </w:tcPr>
          <w:p w:rsidR="00A9669B" w:rsidRDefault="00A9669B">
            <w:pPr>
              <w:pStyle w:val="ConsPlusNormal"/>
              <w:jc w:val="center"/>
            </w:pPr>
            <w:r>
              <w:t>0,0</w:t>
            </w:r>
          </w:p>
        </w:tc>
        <w:tc>
          <w:tcPr>
            <w:tcW w:w="1134" w:type="dxa"/>
          </w:tcPr>
          <w:p w:rsidR="00A9669B" w:rsidRDefault="00A9669B">
            <w:pPr>
              <w:pStyle w:val="ConsPlusNormal"/>
              <w:jc w:val="center"/>
            </w:pPr>
            <w:r>
              <w:t>0,0</w:t>
            </w:r>
          </w:p>
        </w:tc>
        <w:tc>
          <w:tcPr>
            <w:tcW w:w="1247" w:type="dxa"/>
          </w:tcPr>
          <w:p w:rsidR="00A9669B" w:rsidRDefault="00A9669B">
            <w:pPr>
              <w:pStyle w:val="ConsPlusNormal"/>
              <w:jc w:val="center"/>
            </w:pPr>
            <w:r>
              <w:t>0,0</w:t>
            </w:r>
          </w:p>
        </w:tc>
        <w:tc>
          <w:tcPr>
            <w:tcW w:w="1134" w:type="dxa"/>
          </w:tcPr>
          <w:p w:rsidR="00A9669B" w:rsidRDefault="00A9669B">
            <w:pPr>
              <w:pStyle w:val="ConsPlusNormal"/>
              <w:jc w:val="center"/>
            </w:pPr>
            <w:r>
              <w:t>0,0</w:t>
            </w:r>
          </w:p>
        </w:tc>
        <w:tc>
          <w:tcPr>
            <w:tcW w:w="794" w:type="dxa"/>
          </w:tcPr>
          <w:p w:rsidR="00A9669B" w:rsidRDefault="00A9669B">
            <w:pPr>
              <w:pStyle w:val="ConsPlusNormal"/>
              <w:jc w:val="center"/>
            </w:pPr>
            <w:r>
              <w:t>0,0</w:t>
            </w:r>
          </w:p>
        </w:tc>
        <w:tc>
          <w:tcPr>
            <w:tcW w:w="1191" w:type="dxa"/>
          </w:tcPr>
          <w:p w:rsidR="00A9669B" w:rsidRDefault="00A9669B">
            <w:pPr>
              <w:pStyle w:val="ConsPlusNormal"/>
              <w:jc w:val="center"/>
            </w:pPr>
            <w:r>
              <w:t>0,0</w:t>
            </w:r>
          </w:p>
        </w:tc>
        <w:tc>
          <w:tcPr>
            <w:tcW w:w="964" w:type="dxa"/>
          </w:tcPr>
          <w:p w:rsidR="00A9669B" w:rsidRDefault="00A9669B">
            <w:pPr>
              <w:pStyle w:val="ConsPlusNormal"/>
              <w:jc w:val="center"/>
            </w:pPr>
            <w:r>
              <w:t>2014</w:t>
            </w:r>
          </w:p>
        </w:tc>
        <w:tc>
          <w:tcPr>
            <w:tcW w:w="2154" w:type="dxa"/>
            <w:vMerge/>
          </w:tcPr>
          <w:p w:rsidR="00A9669B" w:rsidRDefault="00A9669B"/>
        </w:tc>
        <w:tc>
          <w:tcPr>
            <w:tcW w:w="1984" w:type="dxa"/>
            <w:vMerge/>
          </w:tcPr>
          <w:p w:rsidR="00A9669B" w:rsidRDefault="00A9669B"/>
        </w:tc>
      </w:tr>
      <w:tr w:rsidR="00A9669B">
        <w:tc>
          <w:tcPr>
            <w:tcW w:w="737" w:type="dxa"/>
          </w:tcPr>
          <w:p w:rsidR="00A9669B" w:rsidRDefault="00A9669B">
            <w:pPr>
              <w:pStyle w:val="ConsPlusNormal"/>
              <w:jc w:val="center"/>
            </w:pPr>
            <w:r>
              <w:t>1.2.</w:t>
            </w:r>
          </w:p>
        </w:tc>
        <w:tc>
          <w:tcPr>
            <w:tcW w:w="2041" w:type="dxa"/>
          </w:tcPr>
          <w:p w:rsidR="00A9669B" w:rsidRDefault="00A9669B">
            <w:pPr>
              <w:pStyle w:val="ConsPlusNormal"/>
            </w:pPr>
            <w:r>
              <w:t>Реконструкция объекта "Котельная пос. Мехзавод, 11 квартал"</w:t>
            </w:r>
          </w:p>
        </w:tc>
        <w:tc>
          <w:tcPr>
            <w:tcW w:w="1020" w:type="dxa"/>
          </w:tcPr>
          <w:p w:rsidR="00A9669B" w:rsidRDefault="00A9669B">
            <w:pPr>
              <w:pStyle w:val="ConsPlusNormal"/>
              <w:jc w:val="center"/>
            </w:pPr>
            <w:r>
              <w:t>10,66 Гкал/ч</w:t>
            </w:r>
          </w:p>
        </w:tc>
        <w:tc>
          <w:tcPr>
            <w:tcW w:w="1361" w:type="dxa"/>
          </w:tcPr>
          <w:p w:rsidR="00A9669B" w:rsidRDefault="00A9669B">
            <w:pPr>
              <w:pStyle w:val="ConsPlusNormal"/>
              <w:jc w:val="center"/>
            </w:pPr>
            <w:r>
              <w:t>7323,0</w:t>
            </w:r>
          </w:p>
        </w:tc>
        <w:tc>
          <w:tcPr>
            <w:tcW w:w="1191" w:type="dxa"/>
          </w:tcPr>
          <w:p w:rsidR="00A9669B" w:rsidRDefault="00A9669B">
            <w:pPr>
              <w:pStyle w:val="ConsPlusNormal"/>
              <w:jc w:val="center"/>
            </w:pPr>
            <w:r>
              <w:t>7323,0</w:t>
            </w:r>
          </w:p>
        </w:tc>
        <w:tc>
          <w:tcPr>
            <w:tcW w:w="1304" w:type="dxa"/>
          </w:tcPr>
          <w:p w:rsidR="00A9669B" w:rsidRDefault="00A9669B">
            <w:pPr>
              <w:pStyle w:val="ConsPlusNormal"/>
              <w:jc w:val="center"/>
            </w:pPr>
            <w:r>
              <w:t>0,0</w:t>
            </w:r>
          </w:p>
        </w:tc>
        <w:tc>
          <w:tcPr>
            <w:tcW w:w="1134" w:type="dxa"/>
          </w:tcPr>
          <w:p w:rsidR="00A9669B" w:rsidRDefault="00A9669B">
            <w:pPr>
              <w:pStyle w:val="ConsPlusNormal"/>
              <w:jc w:val="center"/>
            </w:pPr>
            <w:r>
              <w:t>0,0</w:t>
            </w:r>
          </w:p>
        </w:tc>
        <w:tc>
          <w:tcPr>
            <w:tcW w:w="1247" w:type="dxa"/>
          </w:tcPr>
          <w:p w:rsidR="00A9669B" w:rsidRDefault="00A9669B">
            <w:pPr>
              <w:pStyle w:val="ConsPlusNormal"/>
              <w:jc w:val="center"/>
            </w:pPr>
            <w:r>
              <w:t>0,0</w:t>
            </w:r>
          </w:p>
        </w:tc>
        <w:tc>
          <w:tcPr>
            <w:tcW w:w="1134" w:type="dxa"/>
          </w:tcPr>
          <w:p w:rsidR="00A9669B" w:rsidRDefault="00A9669B">
            <w:pPr>
              <w:pStyle w:val="ConsPlusNormal"/>
              <w:jc w:val="center"/>
            </w:pPr>
            <w:r>
              <w:t>0,0</w:t>
            </w:r>
          </w:p>
        </w:tc>
        <w:tc>
          <w:tcPr>
            <w:tcW w:w="794" w:type="dxa"/>
          </w:tcPr>
          <w:p w:rsidR="00A9669B" w:rsidRDefault="00A9669B">
            <w:pPr>
              <w:pStyle w:val="ConsPlusNormal"/>
              <w:jc w:val="center"/>
            </w:pPr>
            <w:r>
              <w:t>0,0</w:t>
            </w:r>
          </w:p>
        </w:tc>
        <w:tc>
          <w:tcPr>
            <w:tcW w:w="1191" w:type="dxa"/>
          </w:tcPr>
          <w:p w:rsidR="00A9669B" w:rsidRDefault="00A9669B">
            <w:pPr>
              <w:pStyle w:val="ConsPlusNormal"/>
              <w:jc w:val="center"/>
            </w:pPr>
            <w:r>
              <w:t>0,0</w:t>
            </w:r>
          </w:p>
        </w:tc>
        <w:tc>
          <w:tcPr>
            <w:tcW w:w="964" w:type="dxa"/>
          </w:tcPr>
          <w:p w:rsidR="00A9669B" w:rsidRDefault="00A9669B">
            <w:pPr>
              <w:pStyle w:val="ConsPlusNormal"/>
              <w:jc w:val="center"/>
            </w:pPr>
            <w:r>
              <w:t>2014</w:t>
            </w:r>
          </w:p>
        </w:tc>
        <w:tc>
          <w:tcPr>
            <w:tcW w:w="2154" w:type="dxa"/>
            <w:vMerge/>
          </w:tcPr>
          <w:p w:rsidR="00A9669B" w:rsidRDefault="00A9669B"/>
        </w:tc>
        <w:tc>
          <w:tcPr>
            <w:tcW w:w="1984" w:type="dxa"/>
            <w:vMerge/>
          </w:tcPr>
          <w:p w:rsidR="00A9669B" w:rsidRDefault="00A9669B"/>
        </w:tc>
      </w:tr>
      <w:tr w:rsidR="00A9669B">
        <w:tc>
          <w:tcPr>
            <w:tcW w:w="737" w:type="dxa"/>
          </w:tcPr>
          <w:p w:rsidR="00A9669B" w:rsidRDefault="00A9669B">
            <w:pPr>
              <w:pStyle w:val="ConsPlusNormal"/>
              <w:jc w:val="center"/>
            </w:pPr>
            <w:r>
              <w:t>1.3.</w:t>
            </w:r>
          </w:p>
        </w:tc>
        <w:tc>
          <w:tcPr>
            <w:tcW w:w="2041" w:type="dxa"/>
          </w:tcPr>
          <w:p w:rsidR="00A9669B" w:rsidRDefault="00A9669B">
            <w:pPr>
              <w:pStyle w:val="ConsPlusNormal"/>
            </w:pPr>
            <w:r>
              <w:t>Реконструкция объекта "Котельная Средняя Волга 2, ул. Олимпийская, 47"</w:t>
            </w:r>
          </w:p>
        </w:tc>
        <w:tc>
          <w:tcPr>
            <w:tcW w:w="1020" w:type="dxa"/>
          </w:tcPr>
          <w:p w:rsidR="00A9669B" w:rsidRDefault="00A9669B">
            <w:pPr>
              <w:pStyle w:val="ConsPlusNormal"/>
              <w:jc w:val="center"/>
            </w:pPr>
            <w:r>
              <w:t>3,82 Гкал/ч</w:t>
            </w:r>
          </w:p>
        </w:tc>
        <w:tc>
          <w:tcPr>
            <w:tcW w:w="1361" w:type="dxa"/>
          </w:tcPr>
          <w:p w:rsidR="00A9669B" w:rsidRDefault="00A9669B">
            <w:pPr>
              <w:pStyle w:val="ConsPlusNormal"/>
              <w:jc w:val="center"/>
            </w:pPr>
            <w:r>
              <w:t>5135,4</w:t>
            </w:r>
          </w:p>
        </w:tc>
        <w:tc>
          <w:tcPr>
            <w:tcW w:w="1191" w:type="dxa"/>
          </w:tcPr>
          <w:p w:rsidR="00A9669B" w:rsidRDefault="00A9669B">
            <w:pPr>
              <w:pStyle w:val="ConsPlusNormal"/>
              <w:jc w:val="center"/>
            </w:pPr>
            <w:r>
              <w:t>5135,4</w:t>
            </w:r>
          </w:p>
        </w:tc>
        <w:tc>
          <w:tcPr>
            <w:tcW w:w="1304" w:type="dxa"/>
          </w:tcPr>
          <w:p w:rsidR="00A9669B" w:rsidRDefault="00A9669B">
            <w:pPr>
              <w:pStyle w:val="ConsPlusNormal"/>
              <w:jc w:val="center"/>
            </w:pPr>
            <w:r>
              <w:t>0,0</w:t>
            </w:r>
          </w:p>
        </w:tc>
        <w:tc>
          <w:tcPr>
            <w:tcW w:w="1134" w:type="dxa"/>
          </w:tcPr>
          <w:p w:rsidR="00A9669B" w:rsidRDefault="00A9669B">
            <w:pPr>
              <w:pStyle w:val="ConsPlusNormal"/>
              <w:jc w:val="center"/>
            </w:pPr>
            <w:r>
              <w:t>0,0</w:t>
            </w:r>
          </w:p>
        </w:tc>
        <w:tc>
          <w:tcPr>
            <w:tcW w:w="1247" w:type="dxa"/>
          </w:tcPr>
          <w:p w:rsidR="00A9669B" w:rsidRDefault="00A9669B">
            <w:pPr>
              <w:pStyle w:val="ConsPlusNormal"/>
              <w:jc w:val="center"/>
            </w:pPr>
            <w:r>
              <w:t>0,0</w:t>
            </w:r>
          </w:p>
        </w:tc>
        <w:tc>
          <w:tcPr>
            <w:tcW w:w="1134" w:type="dxa"/>
          </w:tcPr>
          <w:p w:rsidR="00A9669B" w:rsidRDefault="00A9669B">
            <w:pPr>
              <w:pStyle w:val="ConsPlusNormal"/>
              <w:jc w:val="center"/>
            </w:pPr>
            <w:r>
              <w:t>0,0</w:t>
            </w:r>
          </w:p>
        </w:tc>
        <w:tc>
          <w:tcPr>
            <w:tcW w:w="794" w:type="dxa"/>
          </w:tcPr>
          <w:p w:rsidR="00A9669B" w:rsidRDefault="00A9669B">
            <w:pPr>
              <w:pStyle w:val="ConsPlusNormal"/>
              <w:jc w:val="center"/>
            </w:pPr>
            <w:r>
              <w:t>0,0</w:t>
            </w:r>
          </w:p>
        </w:tc>
        <w:tc>
          <w:tcPr>
            <w:tcW w:w="1191" w:type="dxa"/>
          </w:tcPr>
          <w:p w:rsidR="00A9669B" w:rsidRDefault="00A9669B">
            <w:pPr>
              <w:pStyle w:val="ConsPlusNormal"/>
              <w:jc w:val="center"/>
            </w:pPr>
            <w:r>
              <w:t>0,0</w:t>
            </w:r>
          </w:p>
        </w:tc>
        <w:tc>
          <w:tcPr>
            <w:tcW w:w="964" w:type="dxa"/>
          </w:tcPr>
          <w:p w:rsidR="00A9669B" w:rsidRDefault="00A9669B">
            <w:pPr>
              <w:pStyle w:val="ConsPlusNormal"/>
              <w:jc w:val="center"/>
            </w:pPr>
            <w:r>
              <w:t>2014</w:t>
            </w:r>
          </w:p>
        </w:tc>
        <w:tc>
          <w:tcPr>
            <w:tcW w:w="2154" w:type="dxa"/>
            <w:vMerge/>
          </w:tcPr>
          <w:p w:rsidR="00A9669B" w:rsidRDefault="00A9669B"/>
        </w:tc>
        <w:tc>
          <w:tcPr>
            <w:tcW w:w="1984" w:type="dxa"/>
            <w:vMerge/>
          </w:tcPr>
          <w:p w:rsidR="00A9669B" w:rsidRDefault="00A9669B"/>
        </w:tc>
      </w:tr>
      <w:tr w:rsidR="00A9669B">
        <w:tc>
          <w:tcPr>
            <w:tcW w:w="737" w:type="dxa"/>
          </w:tcPr>
          <w:p w:rsidR="00A9669B" w:rsidRDefault="00A9669B">
            <w:pPr>
              <w:pStyle w:val="ConsPlusNormal"/>
              <w:jc w:val="center"/>
            </w:pPr>
            <w:r>
              <w:t>1.4.</w:t>
            </w:r>
          </w:p>
        </w:tc>
        <w:tc>
          <w:tcPr>
            <w:tcW w:w="2041" w:type="dxa"/>
          </w:tcPr>
          <w:p w:rsidR="00A9669B" w:rsidRDefault="00A9669B">
            <w:pPr>
              <w:pStyle w:val="ConsPlusNormal"/>
            </w:pPr>
            <w:r>
              <w:t xml:space="preserve">Реконструкция объекта "Котельная школы-интерната N 6, ул. Мориса </w:t>
            </w:r>
            <w:r>
              <w:lastRenderedPageBreak/>
              <w:t>Тореза, 52"</w:t>
            </w:r>
          </w:p>
        </w:tc>
        <w:tc>
          <w:tcPr>
            <w:tcW w:w="1020" w:type="dxa"/>
          </w:tcPr>
          <w:p w:rsidR="00A9669B" w:rsidRDefault="00A9669B">
            <w:pPr>
              <w:pStyle w:val="ConsPlusNormal"/>
              <w:jc w:val="center"/>
            </w:pPr>
            <w:r>
              <w:lastRenderedPageBreak/>
              <w:t>2,0 Гкал/ч</w:t>
            </w:r>
          </w:p>
        </w:tc>
        <w:tc>
          <w:tcPr>
            <w:tcW w:w="1361" w:type="dxa"/>
          </w:tcPr>
          <w:p w:rsidR="00A9669B" w:rsidRDefault="00A9669B">
            <w:pPr>
              <w:pStyle w:val="ConsPlusNormal"/>
              <w:jc w:val="center"/>
            </w:pPr>
            <w:r>
              <w:t>3730,0</w:t>
            </w:r>
          </w:p>
        </w:tc>
        <w:tc>
          <w:tcPr>
            <w:tcW w:w="1191" w:type="dxa"/>
          </w:tcPr>
          <w:p w:rsidR="00A9669B" w:rsidRDefault="00A9669B">
            <w:pPr>
              <w:pStyle w:val="ConsPlusNormal"/>
              <w:jc w:val="center"/>
            </w:pPr>
            <w:r>
              <w:t>3730,0</w:t>
            </w:r>
          </w:p>
        </w:tc>
        <w:tc>
          <w:tcPr>
            <w:tcW w:w="1304" w:type="dxa"/>
          </w:tcPr>
          <w:p w:rsidR="00A9669B" w:rsidRDefault="00A9669B">
            <w:pPr>
              <w:pStyle w:val="ConsPlusNormal"/>
              <w:jc w:val="center"/>
            </w:pPr>
            <w:r>
              <w:t>0,0</w:t>
            </w:r>
          </w:p>
        </w:tc>
        <w:tc>
          <w:tcPr>
            <w:tcW w:w="1134" w:type="dxa"/>
          </w:tcPr>
          <w:p w:rsidR="00A9669B" w:rsidRDefault="00A9669B">
            <w:pPr>
              <w:pStyle w:val="ConsPlusNormal"/>
              <w:jc w:val="center"/>
            </w:pPr>
            <w:r>
              <w:t>0,0</w:t>
            </w:r>
          </w:p>
        </w:tc>
        <w:tc>
          <w:tcPr>
            <w:tcW w:w="1247" w:type="dxa"/>
          </w:tcPr>
          <w:p w:rsidR="00A9669B" w:rsidRDefault="00A9669B">
            <w:pPr>
              <w:pStyle w:val="ConsPlusNormal"/>
              <w:jc w:val="center"/>
            </w:pPr>
            <w:r>
              <w:t>0,0</w:t>
            </w:r>
          </w:p>
        </w:tc>
        <w:tc>
          <w:tcPr>
            <w:tcW w:w="1134" w:type="dxa"/>
          </w:tcPr>
          <w:p w:rsidR="00A9669B" w:rsidRDefault="00A9669B">
            <w:pPr>
              <w:pStyle w:val="ConsPlusNormal"/>
              <w:jc w:val="center"/>
            </w:pPr>
            <w:r>
              <w:t>0,0</w:t>
            </w:r>
          </w:p>
        </w:tc>
        <w:tc>
          <w:tcPr>
            <w:tcW w:w="794" w:type="dxa"/>
          </w:tcPr>
          <w:p w:rsidR="00A9669B" w:rsidRDefault="00A9669B">
            <w:pPr>
              <w:pStyle w:val="ConsPlusNormal"/>
              <w:jc w:val="center"/>
            </w:pPr>
            <w:r>
              <w:t>0,0</w:t>
            </w:r>
          </w:p>
        </w:tc>
        <w:tc>
          <w:tcPr>
            <w:tcW w:w="1191" w:type="dxa"/>
          </w:tcPr>
          <w:p w:rsidR="00A9669B" w:rsidRDefault="00A9669B">
            <w:pPr>
              <w:pStyle w:val="ConsPlusNormal"/>
              <w:jc w:val="center"/>
            </w:pPr>
            <w:r>
              <w:t>0,0</w:t>
            </w:r>
          </w:p>
        </w:tc>
        <w:tc>
          <w:tcPr>
            <w:tcW w:w="964" w:type="dxa"/>
          </w:tcPr>
          <w:p w:rsidR="00A9669B" w:rsidRDefault="00A9669B">
            <w:pPr>
              <w:pStyle w:val="ConsPlusNormal"/>
              <w:jc w:val="center"/>
            </w:pPr>
            <w:r>
              <w:t>2014</w:t>
            </w:r>
          </w:p>
        </w:tc>
        <w:tc>
          <w:tcPr>
            <w:tcW w:w="2154" w:type="dxa"/>
          </w:tcPr>
          <w:p w:rsidR="00A9669B" w:rsidRDefault="00A9669B">
            <w:pPr>
              <w:pStyle w:val="ConsPlusNormal"/>
            </w:pPr>
          </w:p>
        </w:tc>
        <w:tc>
          <w:tcPr>
            <w:tcW w:w="1984" w:type="dxa"/>
          </w:tcPr>
          <w:p w:rsidR="00A9669B" w:rsidRDefault="00A9669B">
            <w:pPr>
              <w:pStyle w:val="ConsPlusNormal"/>
            </w:pPr>
          </w:p>
        </w:tc>
      </w:tr>
      <w:tr w:rsidR="00A9669B">
        <w:tc>
          <w:tcPr>
            <w:tcW w:w="737" w:type="dxa"/>
          </w:tcPr>
          <w:p w:rsidR="00A9669B" w:rsidRDefault="00A9669B">
            <w:pPr>
              <w:pStyle w:val="ConsPlusNormal"/>
              <w:jc w:val="center"/>
            </w:pPr>
            <w:r>
              <w:lastRenderedPageBreak/>
              <w:t>1.5.</w:t>
            </w:r>
          </w:p>
        </w:tc>
        <w:tc>
          <w:tcPr>
            <w:tcW w:w="2041" w:type="dxa"/>
          </w:tcPr>
          <w:p w:rsidR="00A9669B" w:rsidRDefault="00A9669B">
            <w:pPr>
              <w:pStyle w:val="ConsPlusNormal"/>
            </w:pPr>
            <w:r>
              <w:t>Реконструкция объекта "Котельная 751 квартала, ул. Юбилейная, 6а"</w:t>
            </w:r>
          </w:p>
        </w:tc>
        <w:tc>
          <w:tcPr>
            <w:tcW w:w="1020" w:type="dxa"/>
          </w:tcPr>
          <w:p w:rsidR="00A9669B" w:rsidRDefault="00A9669B">
            <w:pPr>
              <w:pStyle w:val="ConsPlusNormal"/>
              <w:jc w:val="center"/>
            </w:pPr>
            <w:r>
              <w:t>3,18 Гкал/ч</w:t>
            </w:r>
          </w:p>
        </w:tc>
        <w:tc>
          <w:tcPr>
            <w:tcW w:w="1361" w:type="dxa"/>
          </w:tcPr>
          <w:p w:rsidR="00A9669B" w:rsidRDefault="00A9669B">
            <w:pPr>
              <w:pStyle w:val="ConsPlusNormal"/>
              <w:jc w:val="center"/>
            </w:pPr>
            <w:r>
              <w:t>4910,4</w:t>
            </w:r>
          </w:p>
        </w:tc>
        <w:tc>
          <w:tcPr>
            <w:tcW w:w="1191" w:type="dxa"/>
          </w:tcPr>
          <w:p w:rsidR="00A9669B" w:rsidRDefault="00A9669B">
            <w:pPr>
              <w:pStyle w:val="ConsPlusNormal"/>
              <w:jc w:val="center"/>
            </w:pPr>
            <w:r>
              <w:t>4910,4</w:t>
            </w:r>
          </w:p>
        </w:tc>
        <w:tc>
          <w:tcPr>
            <w:tcW w:w="1304" w:type="dxa"/>
          </w:tcPr>
          <w:p w:rsidR="00A9669B" w:rsidRDefault="00A9669B">
            <w:pPr>
              <w:pStyle w:val="ConsPlusNormal"/>
              <w:jc w:val="center"/>
            </w:pPr>
            <w:r>
              <w:t>0,0</w:t>
            </w:r>
          </w:p>
        </w:tc>
        <w:tc>
          <w:tcPr>
            <w:tcW w:w="1134" w:type="dxa"/>
          </w:tcPr>
          <w:p w:rsidR="00A9669B" w:rsidRDefault="00A9669B">
            <w:pPr>
              <w:pStyle w:val="ConsPlusNormal"/>
              <w:jc w:val="center"/>
            </w:pPr>
            <w:r>
              <w:t>0,0</w:t>
            </w:r>
          </w:p>
        </w:tc>
        <w:tc>
          <w:tcPr>
            <w:tcW w:w="1247" w:type="dxa"/>
          </w:tcPr>
          <w:p w:rsidR="00A9669B" w:rsidRDefault="00A9669B">
            <w:pPr>
              <w:pStyle w:val="ConsPlusNormal"/>
              <w:jc w:val="center"/>
            </w:pPr>
            <w:r>
              <w:t>0,0</w:t>
            </w:r>
          </w:p>
        </w:tc>
        <w:tc>
          <w:tcPr>
            <w:tcW w:w="1134" w:type="dxa"/>
          </w:tcPr>
          <w:p w:rsidR="00A9669B" w:rsidRDefault="00A9669B">
            <w:pPr>
              <w:pStyle w:val="ConsPlusNormal"/>
              <w:jc w:val="center"/>
            </w:pPr>
            <w:r>
              <w:t>0,0</w:t>
            </w:r>
          </w:p>
        </w:tc>
        <w:tc>
          <w:tcPr>
            <w:tcW w:w="794" w:type="dxa"/>
          </w:tcPr>
          <w:p w:rsidR="00A9669B" w:rsidRDefault="00A9669B">
            <w:pPr>
              <w:pStyle w:val="ConsPlusNormal"/>
              <w:jc w:val="center"/>
            </w:pPr>
            <w:r>
              <w:t>0,0</w:t>
            </w:r>
          </w:p>
        </w:tc>
        <w:tc>
          <w:tcPr>
            <w:tcW w:w="1191" w:type="dxa"/>
          </w:tcPr>
          <w:p w:rsidR="00A9669B" w:rsidRDefault="00A9669B">
            <w:pPr>
              <w:pStyle w:val="ConsPlusNormal"/>
              <w:jc w:val="center"/>
            </w:pPr>
            <w:r>
              <w:t>0,0</w:t>
            </w:r>
          </w:p>
        </w:tc>
        <w:tc>
          <w:tcPr>
            <w:tcW w:w="964" w:type="dxa"/>
          </w:tcPr>
          <w:p w:rsidR="00A9669B" w:rsidRDefault="00A9669B">
            <w:pPr>
              <w:pStyle w:val="ConsPlusNormal"/>
              <w:jc w:val="center"/>
            </w:pPr>
            <w:r>
              <w:t>2014</w:t>
            </w:r>
          </w:p>
        </w:tc>
        <w:tc>
          <w:tcPr>
            <w:tcW w:w="2154" w:type="dxa"/>
          </w:tcPr>
          <w:p w:rsidR="00A9669B" w:rsidRDefault="00A9669B">
            <w:pPr>
              <w:pStyle w:val="ConsPlusNormal"/>
            </w:pPr>
          </w:p>
        </w:tc>
        <w:tc>
          <w:tcPr>
            <w:tcW w:w="1984" w:type="dxa"/>
          </w:tcPr>
          <w:p w:rsidR="00A9669B" w:rsidRDefault="00A9669B">
            <w:pPr>
              <w:pStyle w:val="ConsPlusNormal"/>
            </w:pPr>
          </w:p>
        </w:tc>
      </w:tr>
      <w:tr w:rsidR="00A9669B">
        <w:tc>
          <w:tcPr>
            <w:tcW w:w="737" w:type="dxa"/>
          </w:tcPr>
          <w:p w:rsidR="00A9669B" w:rsidRDefault="00A9669B">
            <w:pPr>
              <w:pStyle w:val="ConsPlusNormal"/>
              <w:jc w:val="center"/>
            </w:pPr>
            <w:r>
              <w:t>1.6.</w:t>
            </w:r>
          </w:p>
        </w:tc>
        <w:tc>
          <w:tcPr>
            <w:tcW w:w="2041" w:type="dxa"/>
          </w:tcPr>
          <w:p w:rsidR="00A9669B" w:rsidRDefault="00A9669B">
            <w:pPr>
              <w:pStyle w:val="ConsPlusNormal"/>
            </w:pPr>
            <w:r>
              <w:t>Реконструкция объекта "Котельная 463 квартала, ул. Энтузиастов, 82"</w:t>
            </w:r>
          </w:p>
        </w:tc>
        <w:tc>
          <w:tcPr>
            <w:tcW w:w="1020" w:type="dxa"/>
          </w:tcPr>
          <w:p w:rsidR="00A9669B" w:rsidRDefault="00A9669B">
            <w:pPr>
              <w:pStyle w:val="ConsPlusNormal"/>
              <w:jc w:val="center"/>
            </w:pPr>
            <w:r>
              <w:t>3,24 Гкал/ч</w:t>
            </w:r>
          </w:p>
        </w:tc>
        <w:tc>
          <w:tcPr>
            <w:tcW w:w="1361" w:type="dxa"/>
          </w:tcPr>
          <w:p w:rsidR="00A9669B" w:rsidRDefault="00A9669B">
            <w:pPr>
              <w:pStyle w:val="ConsPlusNormal"/>
              <w:jc w:val="center"/>
            </w:pPr>
            <w:r>
              <w:t>4406,3</w:t>
            </w:r>
          </w:p>
        </w:tc>
        <w:tc>
          <w:tcPr>
            <w:tcW w:w="1191" w:type="dxa"/>
          </w:tcPr>
          <w:p w:rsidR="00A9669B" w:rsidRDefault="00A9669B">
            <w:pPr>
              <w:pStyle w:val="ConsPlusNormal"/>
              <w:jc w:val="center"/>
            </w:pPr>
            <w:r>
              <w:t>4406,3</w:t>
            </w:r>
          </w:p>
        </w:tc>
        <w:tc>
          <w:tcPr>
            <w:tcW w:w="1304" w:type="dxa"/>
          </w:tcPr>
          <w:p w:rsidR="00A9669B" w:rsidRDefault="00A9669B">
            <w:pPr>
              <w:pStyle w:val="ConsPlusNormal"/>
              <w:jc w:val="center"/>
            </w:pPr>
            <w:r>
              <w:t>0,0</w:t>
            </w:r>
          </w:p>
        </w:tc>
        <w:tc>
          <w:tcPr>
            <w:tcW w:w="1134" w:type="dxa"/>
          </w:tcPr>
          <w:p w:rsidR="00A9669B" w:rsidRDefault="00A9669B">
            <w:pPr>
              <w:pStyle w:val="ConsPlusNormal"/>
              <w:jc w:val="center"/>
            </w:pPr>
            <w:r>
              <w:t>0,0</w:t>
            </w:r>
          </w:p>
        </w:tc>
        <w:tc>
          <w:tcPr>
            <w:tcW w:w="1247" w:type="dxa"/>
          </w:tcPr>
          <w:p w:rsidR="00A9669B" w:rsidRDefault="00A9669B">
            <w:pPr>
              <w:pStyle w:val="ConsPlusNormal"/>
              <w:jc w:val="center"/>
            </w:pPr>
            <w:r>
              <w:t>0,0</w:t>
            </w:r>
          </w:p>
        </w:tc>
        <w:tc>
          <w:tcPr>
            <w:tcW w:w="1134" w:type="dxa"/>
          </w:tcPr>
          <w:p w:rsidR="00A9669B" w:rsidRDefault="00A9669B">
            <w:pPr>
              <w:pStyle w:val="ConsPlusNormal"/>
              <w:jc w:val="center"/>
            </w:pPr>
            <w:r>
              <w:t>0,0</w:t>
            </w:r>
          </w:p>
        </w:tc>
        <w:tc>
          <w:tcPr>
            <w:tcW w:w="794" w:type="dxa"/>
          </w:tcPr>
          <w:p w:rsidR="00A9669B" w:rsidRDefault="00A9669B">
            <w:pPr>
              <w:pStyle w:val="ConsPlusNormal"/>
              <w:jc w:val="center"/>
            </w:pPr>
            <w:r>
              <w:t>0,0</w:t>
            </w:r>
          </w:p>
        </w:tc>
        <w:tc>
          <w:tcPr>
            <w:tcW w:w="1191" w:type="dxa"/>
          </w:tcPr>
          <w:p w:rsidR="00A9669B" w:rsidRDefault="00A9669B">
            <w:pPr>
              <w:pStyle w:val="ConsPlusNormal"/>
              <w:jc w:val="center"/>
            </w:pPr>
            <w:r>
              <w:t>0,0</w:t>
            </w:r>
          </w:p>
        </w:tc>
        <w:tc>
          <w:tcPr>
            <w:tcW w:w="964" w:type="dxa"/>
          </w:tcPr>
          <w:p w:rsidR="00A9669B" w:rsidRDefault="00A9669B">
            <w:pPr>
              <w:pStyle w:val="ConsPlusNormal"/>
              <w:jc w:val="center"/>
            </w:pPr>
            <w:r>
              <w:t>2014</w:t>
            </w:r>
          </w:p>
        </w:tc>
        <w:tc>
          <w:tcPr>
            <w:tcW w:w="2154" w:type="dxa"/>
          </w:tcPr>
          <w:p w:rsidR="00A9669B" w:rsidRDefault="00A9669B">
            <w:pPr>
              <w:pStyle w:val="ConsPlusNormal"/>
            </w:pPr>
          </w:p>
        </w:tc>
        <w:tc>
          <w:tcPr>
            <w:tcW w:w="1984" w:type="dxa"/>
          </w:tcPr>
          <w:p w:rsidR="00A9669B" w:rsidRDefault="00A9669B">
            <w:pPr>
              <w:pStyle w:val="ConsPlusNormal"/>
            </w:pPr>
          </w:p>
        </w:tc>
      </w:tr>
      <w:tr w:rsidR="00A9669B">
        <w:tc>
          <w:tcPr>
            <w:tcW w:w="737" w:type="dxa"/>
          </w:tcPr>
          <w:p w:rsidR="00A9669B" w:rsidRDefault="00A9669B">
            <w:pPr>
              <w:pStyle w:val="ConsPlusNormal"/>
              <w:jc w:val="center"/>
            </w:pPr>
            <w:r>
              <w:t>1.7.</w:t>
            </w:r>
          </w:p>
        </w:tc>
        <w:tc>
          <w:tcPr>
            <w:tcW w:w="2041" w:type="dxa"/>
          </w:tcPr>
          <w:p w:rsidR="00A9669B" w:rsidRDefault="00A9669B">
            <w:pPr>
              <w:pStyle w:val="ConsPlusNormal"/>
            </w:pPr>
            <w:r>
              <w:t>Реконструкция объекта "Котельная 471 квартала, ул. Печерская, 55"</w:t>
            </w:r>
          </w:p>
        </w:tc>
        <w:tc>
          <w:tcPr>
            <w:tcW w:w="1020" w:type="dxa"/>
          </w:tcPr>
          <w:p w:rsidR="00A9669B" w:rsidRDefault="00A9669B">
            <w:pPr>
              <w:pStyle w:val="ConsPlusNormal"/>
              <w:jc w:val="center"/>
            </w:pPr>
            <w:r>
              <w:t>3,18 Гкал/ч</w:t>
            </w:r>
          </w:p>
        </w:tc>
        <w:tc>
          <w:tcPr>
            <w:tcW w:w="1361" w:type="dxa"/>
          </w:tcPr>
          <w:p w:rsidR="00A9669B" w:rsidRDefault="00A9669B">
            <w:pPr>
              <w:pStyle w:val="ConsPlusNormal"/>
              <w:jc w:val="center"/>
            </w:pPr>
            <w:r>
              <w:t>3616,2</w:t>
            </w:r>
          </w:p>
        </w:tc>
        <w:tc>
          <w:tcPr>
            <w:tcW w:w="1191" w:type="dxa"/>
          </w:tcPr>
          <w:p w:rsidR="00A9669B" w:rsidRDefault="00A9669B">
            <w:pPr>
              <w:pStyle w:val="ConsPlusNormal"/>
              <w:jc w:val="center"/>
            </w:pPr>
            <w:r>
              <w:t>3616,2</w:t>
            </w:r>
          </w:p>
        </w:tc>
        <w:tc>
          <w:tcPr>
            <w:tcW w:w="1304" w:type="dxa"/>
          </w:tcPr>
          <w:p w:rsidR="00A9669B" w:rsidRDefault="00A9669B">
            <w:pPr>
              <w:pStyle w:val="ConsPlusNormal"/>
              <w:jc w:val="center"/>
            </w:pPr>
            <w:r>
              <w:t>0,0</w:t>
            </w:r>
          </w:p>
        </w:tc>
        <w:tc>
          <w:tcPr>
            <w:tcW w:w="1134" w:type="dxa"/>
          </w:tcPr>
          <w:p w:rsidR="00A9669B" w:rsidRDefault="00A9669B">
            <w:pPr>
              <w:pStyle w:val="ConsPlusNormal"/>
              <w:jc w:val="center"/>
            </w:pPr>
            <w:r>
              <w:t>0,0</w:t>
            </w:r>
          </w:p>
        </w:tc>
        <w:tc>
          <w:tcPr>
            <w:tcW w:w="1247" w:type="dxa"/>
          </w:tcPr>
          <w:p w:rsidR="00A9669B" w:rsidRDefault="00A9669B">
            <w:pPr>
              <w:pStyle w:val="ConsPlusNormal"/>
              <w:jc w:val="center"/>
            </w:pPr>
            <w:r>
              <w:t>0,0</w:t>
            </w:r>
          </w:p>
        </w:tc>
        <w:tc>
          <w:tcPr>
            <w:tcW w:w="1134" w:type="dxa"/>
          </w:tcPr>
          <w:p w:rsidR="00A9669B" w:rsidRDefault="00A9669B">
            <w:pPr>
              <w:pStyle w:val="ConsPlusNormal"/>
              <w:jc w:val="center"/>
            </w:pPr>
            <w:r>
              <w:t>0,0</w:t>
            </w:r>
          </w:p>
        </w:tc>
        <w:tc>
          <w:tcPr>
            <w:tcW w:w="794" w:type="dxa"/>
          </w:tcPr>
          <w:p w:rsidR="00A9669B" w:rsidRDefault="00A9669B">
            <w:pPr>
              <w:pStyle w:val="ConsPlusNormal"/>
              <w:jc w:val="center"/>
            </w:pPr>
            <w:r>
              <w:t>0,0</w:t>
            </w:r>
          </w:p>
        </w:tc>
        <w:tc>
          <w:tcPr>
            <w:tcW w:w="1191" w:type="dxa"/>
          </w:tcPr>
          <w:p w:rsidR="00A9669B" w:rsidRDefault="00A9669B">
            <w:pPr>
              <w:pStyle w:val="ConsPlusNormal"/>
              <w:jc w:val="center"/>
            </w:pPr>
            <w:r>
              <w:t>0,0</w:t>
            </w:r>
          </w:p>
        </w:tc>
        <w:tc>
          <w:tcPr>
            <w:tcW w:w="964" w:type="dxa"/>
          </w:tcPr>
          <w:p w:rsidR="00A9669B" w:rsidRDefault="00A9669B">
            <w:pPr>
              <w:pStyle w:val="ConsPlusNormal"/>
              <w:jc w:val="center"/>
            </w:pPr>
            <w:r>
              <w:t>2014</w:t>
            </w:r>
          </w:p>
        </w:tc>
        <w:tc>
          <w:tcPr>
            <w:tcW w:w="2154" w:type="dxa"/>
          </w:tcPr>
          <w:p w:rsidR="00A9669B" w:rsidRDefault="00A9669B">
            <w:pPr>
              <w:pStyle w:val="ConsPlusNormal"/>
            </w:pPr>
          </w:p>
        </w:tc>
        <w:tc>
          <w:tcPr>
            <w:tcW w:w="1984" w:type="dxa"/>
          </w:tcPr>
          <w:p w:rsidR="00A9669B" w:rsidRDefault="00A9669B">
            <w:pPr>
              <w:pStyle w:val="ConsPlusNormal"/>
            </w:pPr>
          </w:p>
        </w:tc>
      </w:tr>
      <w:tr w:rsidR="00A9669B">
        <w:tc>
          <w:tcPr>
            <w:tcW w:w="737" w:type="dxa"/>
          </w:tcPr>
          <w:p w:rsidR="00A9669B" w:rsidRDefault="00A9669B">
            <w:pPr>
              <w:pStyle w:val="ConsPlusNormal"/>
              <w:jc w:val="center"/>
            </w:pPr>
            <w:r>
              <w:t>1.8.</w:t>
            </w:r>
          </w:p>
        </w:tc>
        <w:tc>
          <w:tcPr>
            <w:tcW w:w="2041" w:type="dxa"/>
          </w:tcPr>
          <w:p w:rsidR="00A9669B" w:rsidRDefault="00A9669B">
            <w:pPr>
              <w:pStyle w:val="ConsPlusNormal"/>
            </w:pPr>
            <w:r>
              <w:t>Реконструкция объекта "Котельная 653 квартала, ул. Ставропольская, 98а"</w:t>
            </w:r>
          </w:p>
        </w:tc>
        <w:tc>
          <w:tcPr>
            <w:tcW w:w="1020" w:type="dxa"/>
          </w:tcPr>
          <w:p w:rsidR="00A9669B" w:rsidRDefault="00A9669B">
            <w:pPr>
              <w:pStyle w:val="ConsPlusNormal"/>
              <w:jc w:val="center"/>
            </w:pPr>
            <w:r>
              <w:t>1,8 Гкал/ч</w:t>
            </w:r>
          </w:p>
        </w:tc>
        <w:tc>
          <w:tcPr>
            <w:tcW w:w="1361" w:type="dxa"/>
          </w:tcPr>
          <w:p w:rsidR="00A9669B" w:rsidRDefault="00A9669B">
            <w:pPr>
              <w:pStyle w:val="ConsPlusNormal"/>
              <w:jc w:val="center"/>
            </w:pPr>
            <w:r>
              <w:t>4592,9</w:t>
            </w:r>
          </w:p>
        </w:tc>
        <w:tc>
          <w:tcPr>
            <w:tcW w:w="1191" w:type="dxa"/>
          </w:tcPr>
          <w:p w:rsidR="00A9669B" w:rsidRDefault="00A9669B">
            <w:pPr>
              <w:pStyle w:val="ConsPlusNormal"/>
              <w:jc w:val="center"/>
            </w:pPr>
            <w:r>
              <w:t>4592,9</w:t>
            </w:r>
          </w:p>
        </w:tc>
        <w:tc>
          <w:tcPr>
            <w:tcW w:w="1304" w:type="dxa"/>
          </w:tcPr>
          <w:p w:rsidR="00A9669B" w:rsidRDefault="00A9669B">
            <w:pPr>
              <w:pStyle w:val="ConsPlusNormal"/>
              <w:jc w:val="center"/>
            </w:pPr>
            <w:r>
              <w:t>0,0</w:t>
            </w:r>
          </w:p>
        </w:tc>
        <w:tc>
          <w:tcPr>
            <w:tcW w:w="1134" w:type="dxa"/>
          </w:tcPr>
          <w:p w:rsidR="00A9669B" w:rsidRDefault="00A9669B">
            <w:pPr>
              <w:pStyle w:val="ConsPlusNormal"/>
              <w:jc w:val="center"/>
            </w:pPr>
            <w:r>
              <w:t>0,0</w:t>
            </w:r>
          </w:p>
        </w:tc>
        <w:tc>
          <w:tcPr>
            <w:tcW w:w="1247" w:type="dxa"/>
          </w:tcPr>
          <w:p w:rsidR="00A9669B" w:rsidRDefault="00A9669B">
            <w:pPr>
              <w:pStyle w:val="ConsPlusNormal"/>
              <w:jc w:val="center"/>
            </w:pPr>
            <w:r>
              <w:t>0,0</w:t>
            </w:r>
          </w:p>
        </w:tc>
        <w:tc>
          <w:tcPr>
            <w:tcW w:w="1134" w:type="dxa"/>
          </w:tcPr>
          <w:p w:rsidR="00A9669B" w:rsidRDefault="00A9669B">
            <w:pPr>
              <w:pStyle w:val="ConsPlusNormal"/>
              <w:jc w:val="center"/>
            </w:pPr>
            <w:r>
              <w:t>0,0</w:t>
            </w:r>
          </w:p>
        </w:tc>
        <w:tc>
          <w:tcPr>
            <w:tcW w:w="794" w:type="dxa"/>
          </w:tcPr>
          <w:p w:rsidR="00A9669B" w:rsidRDefault="00A9669B">
            <w:pPr>
              <w:pStyle w:val="ConsPlusNormal"/>
              <w:jc w:val="center"/>
            </w:pPr>
            <w:r>
              <w:t>0,0</w:t>
            </w:r>
          </w:p>
        </w:tc>
        <w:tc>
          <w:tcPr>
            <w:tcW w:w="1191" w:type="dxa"/>
          </w:tcPr>
          <w:p w:rsidR="00A9669B" w:rsidRDefault="00A9669B">
            <w:pPr>
              <w:pStyle w:val="ConsPlusNormal"/>
              <w:jc w:val="center"/>
            </w:pPr>
            <w:r>
              <w:t>0,0</w:t>
            </w:r>
          </w:p>
        </w:tc>
        <w:tc>
          <w:tcPr>
            <w:tcW w:w="964" w:type="dxa"/>
          </w:tcPr>
          <w:p w:rsidR="00A9669B" w:rsidRDefault="00A9669B">
            <w:pPr>
              <w:pStyle w:val="ConsPlusNormal"/>
              <w:jc w:val="center"/>
            </w:pPr>
            <w:r>
              <w:t>2014</w:t>
            </w:r>
          </w:p>
        </w:tc>
        <w:tc>
          <w:tcPr>
            <w:tcW w:w="2154" w:type="dxa"/>
          </w:tcPr>
          <w:p w:rsidR="00A9669B" w:rsidRDefault="00A9669B">
            <w:pPr>
              <w:pStyle w:val="ConsPlusNormal"/>
            </w:pPr>
          </w:p>
        </w:tc>
        <w:tc>
          <w:tcPr>
            <w:tcW w:w="1984" w:type="dxa"/>
          </w:tcPr>
          <w:p w:rsidR="00A9669B" w:rsidRDefault="00A9669B">
            <w:pPr>
              <w:pStyle w:val="ConsPlusNormal"/>
            </w:pPr>
          </w:p>
        </w:tc>
      </w:tr>
      <w:tr w:rsidR="00A9669B">
        <w:tc>
          <w:tcPr>
            <w:tcW w:w="737" w:type="dxa"/>
          </w:tcPr>
          <w:p w:rsidR="00A9669B" w:rsidRDefault="00A9669B">
            <w:pPr>
              <w:pStyle w:val="ConsPlusNormal"/>
              <w:jc w:val="center"/>
            </w:pPr>
            <w:r>
              <w:t>1.9.</w:t>
            </w:r>
          </w:p>
        </w:tc>
        <w:tc>
          <w:tcPr>
            <w:tcW w:w="2041" w:type="dxa"/>
          </w:tcPr>
          <w:p w:rsidR="00A9669B" w:rsidRDefault="00A9669B">
            <w:pPr>
              <w:pStyle w:val="ConsPlusNormal"/>
            </w:pPr>
            <w:r>
              <w:t>Реконструкция объекта "Котельная Средняя Волга 1, ул. Олимпийская, 27"</w:t>
            </w:r>
          </w:p>
        </w:tc>
        <w:tc>
          <w:tcPr>
            <w:tcW w:w="1020" w:type="dxa"/>
          </w:tcPr>
          <w:p w:rsidR="00A9669B" w:rsidRDefault="00A9669B">
            <w:pPr>
              <w:pStyle w:val="ConsPlusNormal"/>
              <w:jc w:val="center"/>
            </w:pPr>
            <w:r>
              <w:t>1,8 Гкал/ч</w:t>
            </w:r>
          </w:p>
        </w:tc>
        <w:tc>
          <w:tcPr>
            <w:tcW w:w="1361" w:type="dxa"/>
          </w:tcPr>
          <w:p w:rsidR="00A9669B" w:rsidRDefault="00A9669B">
            <w:pPr>
              <w:pStyle w:val="ConsPlusNormal"/>
              <w:jc w:val="center"/>
            </w:pPr>
            <w:r>
              <w:t>4312,8</w:t>
            </w:r>
          </w:p>
        </w:tc>
        <w:tc>
          <w:tcPr>
            <w:tcW w:w="1191" w:type="dxa"/>
          </w:tcPr>
          <w:p w:rsidR="00A9669B" w:rsidRDefault="00A9669B">
            <w:pPr>
              <w:pStyle w:val="ConsPlusNormal"/>
              <w:jc w:val="center"/>
            </w:pPr>
            <w:r>
              <w:t>4312,8</w:t>
            </w:r>
          </w:p>
        </w:tc>
        <w:tc>
          <w:tcPr>
            <w:tcW w:w="1304" w:type="dxa"/>
          </w:tcPr>
          <w:p w:rsidR="00A9669B" w:rsidRDefault="00A9669B">
            <w:pPr>
              <w:pStyle w:val="ConsPlusNormal"/>
              <w:jc w:val="center"/>
            </w:pPr>
            <w:r>
              <w:t>0,0</w:t>
            </w:r>
          </w:p>
        </w:tc>
        <w:tc>
          <w:tcPr>
            <w:tcW w:w="1134" w:type="dxa"/>
          </w:tcPr>
          <w:p w:rsidR="00A9669B" w:rsidRDefault="00A9669B">
            <w:pPr>
              <w:pStyle w:val="ConsPlusNormal"/>
              <w:jc w:val="center"/>
            </w:pPr>
            <w:r>
              <w:t>0,0</w:t>
            </w:r>
          </w:p>
        </w:tc>
        <w:tc>
          <w:tcPr>
            <w:tcW w:w="1247" w:type="dxa"/>
          </w:tcPr>
          <w:p w:rsidR="00A9669B" w:rsidRDefault="00A9669B">
            <w:pPr>
              <w:pStyle w:val="ConsPlusNormal"/>
              <w:jc w:val="center"/>
            </w:pPr>
            <w:r>
              <w:t>0,0</w:t>
            </w:r>
          </w:p>
        </w:tc>
        <w:tc>
          <w:tcPr>
            <w:tcW w:w="1134" w:type="dxa"/>
          </w:tcPr>
          <w:p w:rsidR="00A9669B" w:rsidRDefault="00A9669B">
            <w:pPr>
              <w:pStyle w:val="ConsPlusNormal"/>
              <w:jc w:val="center"/>
            </w:pPr>
            <w:r>
              <w:t>0,0</w:t>
            </w:r>
          </w:p>
        </w:tc>
        <w:tc>
          <w:tcPr>
            <w:tcW w:w="794" w:type="dxa"/>
          </w:tcPr>
          <w:p w:rsidR="00A9669B" w:rsidRDefault="00A9669B">
            <w:pPr>
              <w:pStyle w:val="ConsPlusNormal"/>
              <w:jc w:val="center"/>
            </w:pPr>
            <w:r>
              <w:t>0,0</w:t>
            </w:r>
          </w:p>
        </w:tc>
        <w:tc>
          <w:tcPr>
            <w:tcW w:w="1191" w:type="dxa"/>
          </w:tcPr>
          <w:p w:rsidR="00A9669B" w:rsidRDefault="00A9669B">
            <w:pPr>
              <w:pStyle w:val="ConsPlusNormal"/>
              <w:jc w:val="center"/>
            </w:pPr>
            <w:r>
              <w:t>0,0</w:t>
            </w:r>
          </w:p>
        </w:tc>
        <w:tc>
          <w:tcPr>
            <w:tcW w:w="964" w:type="dxa"/>
          </w:tcPr>
          <w:p w:rsidR="00A9669B" w:rsidRDefault="00A9669B">
            <w:pPr>
              <w:pStyle w:val="ConsPlusNormal"/>
              <w:jc w:val="center"/>
            </w:pPr>
            <w:r>
              <w:t>2014</w:t>
            </w:r>
          </w:p>
        </w:tc>
        <w:tc>
          <w:tcPr>
            <w:tcW w:w="2154" w:type="dxa"/>
          </w:tcPr>
          <w:p w:rsidR="00A9669B" w:rsidRDefault="00A9669B">
            <w:pPr>
              <w:pStyle w:val="ConsPlusNormal"/>
            </w:pPr>
          </w:p>
        </w:tc>
        <w:tc>
          <w:tcPr>
            <w:tcW w:w="1984" w:type="dxa"/>
          </w:tcPr>
          <w:p w:rsidR="00A9669B" w:rsidRDefault="00A9669B">
            <w:pPr>
              <w:pStyle w:val="ConsPlusNormal"/>
            </w:pPr>
          </w:p>
        </w:tc>
      </w:tr>
      <w:tr w:rsidR="00A9669B">
        <w:tc>
          <w:tcPr>
            <w:tcW w:w="737" w:type="dxa"/>
          </w:tcPr>
          <w:p w:rsidR="00A9669B" w:rsidRDefault="00A9669B">
            <w:pPr>
              <w:pStyle w:val="ConsPlusNormal"/>
              <w:jc w:val="center"/>
            </w:pPr>
            <w:r>
              <w:t>1.10.</w:t>
            </w:r>
          </w:p>
        </w:tc>
        <w:tc>
          <w:tcPr>
            <w:tcW w:w="2041" w:type="dxa"/>
          </w:tcPr>
          <w:p w:rsidR="00A9669B" w:rsidRDefault="00A9669B">
            <w:pPr>
              <w:pStyle w:val="ConsPlusNormal"/>
            </w:pPr>
            <w:r>
              <w:t>Реконструкция объекта "Котельная 542 квартала, пер. Канатный, 5"</w:t>
            </w:r>
          </w:p>
        </w:tc>
        <w:tc>
          <w:tcPr>
            <w:tcW w:w="1020" w:type="dxa"/>
          </w:tcPr>
          <w:p w:rsidR="00A9669B" w:rsidRDefault="00A9669B">
            <w:pPr>
              <w:pStyle w:val="ConsPlusNormal"/>
              <w:jc w:val="center"/>
            </w:pPr>
            <w:r>
              <w:t>1,8 Гкал/ч</w:t>
            </w:r>
          </w:p>
        </w:tc>
        <w:tc>
          <w:tcPr>
            <w:tcW w:w="1361" w:type="dxa"/>
          </w:tcPr>
          <w:p w:rsidR="00A9669B" w:rsidRDefault="00A9669B">
            <w:pPr>
              <w:pStyle w:val="ConsPlusNormal"/>
              <w:jc w:val="center"/>
            </w:pPr>
            <w:r>
              <w:t>4747,8</w:t>
            </w:r>
          </w:p>
        </w:tc>
        <w:tc>
          <w:tcPr>
            <w:tcW w:w="1191" w:type="dxa"/>
          </w:tcPr>
          <w:p w:rsidR="00A9669B" w:rsidRDefault="00A9669B">
            <w:pPr>
              <w:pStyle w:val="ConsPlusNormal"/>
              <w:jc w:val="center"/>
            </w:pPr>
            <w:r>
              <w:t>4747,8</w:t>
            </w:r>
          </w:p>
        </w:tc>
        <w:tc>
          <w:tcPr>
            <w:tcW w:w="1304" w:type="dxa"/>
          </w:tcPr>
          <w:p w:rsidR="00A9669B" w:rsidRDefault="00A9669B">
            <w:pPr>
              <w:pStyle w:val="ConsPlusNormal"/>
              <w:jc w:val="center"/>
            </w:pPr>
            <w:r>
              <w:t>0,0</w:t>
            </w:r>
          </w:p>
        </w:tc>
        <w:tc>
          <w:tcPr>
            <w:tcW w:w="1134" w:type="dxa"/>
          </w:tcPr>
          <w:p w:rsidR="00A9669B" w:rsidRDefault="00A9669B">
            <w:pPr>
              <w:pStyle w:val="ConsPlusNormal"/>
              <w:jc w:val="center"/>
            </w:pPr>
            <w:r>
              <w:t>0,0</w:t>
            </w:r>
          </w:p>
        </w:tc>
        <w:tc>
          <w:tcPr>
            <w:tcW w:w="1247" w:type="dxa"/>
          </w:tcPr>
          <w:p w:rsidR="00A9669B" w:rsidRDefault="00A9669B">
            <w:pPr>
              <w:pStyle w:val="ConsPlusNormal"/>
              <w:jc w:val="center"/>
            </w:pPr>
            <w:r>
              <w:t>0,0</w:t>
            </w:r>
          </w:p>
        </w:tc>
        <w:tc>
          <w:tcPr>
            <w:tcW w:w="1134" w:type="dxa"/>
          </w:tcPr>
          <w:p w:rsidR="00A9669B" w:rsidRDefault="00A9669B">
            <w:pPr>
              <w:pStyle w:val="ConsPlusNormal"/>
              <w:jc w:val="center"/>
            </w:pPr>
            <w:r>
              <w:t>0,0</w:t>
            </w:r>
          </w:p>
        </w:tc>
        <w:tc>
          <w:tcPr>
            <w:tcW w:w="794" w:type="dxa"/>
          </w:tcPr>
          <w:p w:rsidR="00A9669B" w:rsidRDefault="00A9669B">
            <w:pPr>
              <w:pStyle w:val="ConsPlusNormal"/>
              <w:jc w:val="center"/>
            </w:pPr>
            <w:r>
              <w:t>0,0</w:t>
            </w:r>
          </w:p>
        </w:tc>
        <w:tc>
          <w:tcPr>
            <w:tcW w:w="1191" w:type="dxa"/>
          </w:tcPr>
          <w:p w:rsidR="00A9669B" w:rsidRDefault="00A9669B">
            <w:pPr>
              <w:pStyle w:val="ConsPlusNormal"/>
              <w:jc w:val="center"/>
            </w:pPr>
            <w:r>
              <w:t>0,0</w:t>
            </w:r>
          </w:p>
        </w:tc>
        <w:tc>
          <w:tcPr>
            <w:tcW w:w="964" w:type="dxa"/>
          </w:tcPr>
          <w:p w:rsidR="00A9669B" w:rsidRDefault="00A9669B">
            <w:pPr>
              <w:pStyle w:val="ConsPlusNormal"/>
              <w:jc w:val="center"/>
            </w:pPr>
            <w:r>
              <w:t>2014</w:t>
            </w:r>
          </w:p>
        </w:tc>
        <w:tc>
          <w:tcPr>
            <w:tcW w:w="2154" w:type="dxa"/>
          </w:tcPr>
          <w:p w:rsidR="00A9669B" w:rsidRDefault="00A9669B">
            <w:pPr>
              <w:pStyle w:val="ConsPlusNormal"/>
            </w:pPr>
          </w:p>
        </w:tc>
        <w:tc>
          <w:tcPr>
            <w:tcW w:w="1984" w:type="dxa"/>
          </w:tcPr>
          <w:p w:rsidR="00A9669B" w:rsidRDefault="00A9669B">
            <w:pPr>
              <w:pStyle w:val="ConsPlusNormal"/>
            </w:pPr>
          </w:p>
        </w:tc>
      </w:tr>
      <w:tr w:rsidR="00A9669B">
        <w:tc>
          <w:tcPr>
            <w:tcW w:w="737" w:type="dxa"/>
          </w:tcPr>
          <w:p w:rsidR="00A9669B" w:rsidRDefault="00A9669B">
            <w:pPr>
              <w:pStyle w:val="ConsPlusNormal"/>
              <w:jc w:val="center"/>
            </w:pPr>
            <w:r>
              <w:t>2.</w:t>
            </w:r>
          </w:p>
        </w:tc>
        <w:tc>
          <w:tcPr>
            <w:tcW w:w="2041" w:type="dxa"/>
          </w:tcPr>
          <w:p w:rsidR="00A9669B" w:rsidRDefault="00A9669B">
            <w:pPr>
              <w:pStyle w:val="ConsPlusNormal"/>
            </w:pPr>
            <w:r>
              <w:t xml:space="preserve">Реконструкция котельной в пос. </w:t>
            </w:r>
            <w:r>
              <w:lastRenderedPageBreak/>
              <w:t>Рубежное</w:t>
            </w:r>
          </w:p>
        </w:tc>
        <w:tc>
          <w:tcPr>
            <w:tcW w:w="1020" w:type="dxa"/>
          </w:tcPr>
          <w:p w:rsidR="00A9669B" w:rsidRDefault="00A9669B">
            <w:pPr>
              <w:pStyle w:val="ConsPlusNormal"/>
              <w:jc w:val="center"/>
            </w:pPr>
            <w:r>
              <w:lastRenderedPageBreak/>
              <w:t>4,5 МВт</w:t>
            </w:r>
          </w:p>
        </w:tc>
        <w:tc>
          <w:tcPr>
            <w:tcW w:w="1361" w:type="dxa"/>
          </w:tcPr>
          <w:p w:rsidR="00A9669B" w:rsidRDefault="00A9669B">
            <w:pPr>
              <w:pStyle w:val="ConsPlusNormal"/>
              <w:jc w:val="center"/>
            </w:pPr>
            <w:r>
              <w:t>61780,5</w:t>
            </w:r>
          </w:p>
        </w:tc>
        <w:tc>
          <w:tcPr>
            <w:tcW w:w="1191" w:type="dxa"/>
          </w:tcPr>
          <w:p w:rsidR="00A9669B" w:rsidRDefault="00A9669B">
            <w:pPr>
              <w:pStyle w:val="ConsPlusNormal"/>
              <w:jc w:val="center"/>
            </w:pPr>
            <w:r>
              <w:t>0,0</w:t>
            </w:r>
          </w:p>
        </w:tc>
        <w:tc>
          <w:tcPr>
            <w:tcW w:w="1304" w:type="dxa"/>
          </w:tcPr>
          <w:p w:rsidR="00A9669B" w:rsidRDefault="00A9669B">
            <w:pPr>
              <w:pStyle w:val="ConsPlusNormal"/>
              <w:jc w:val="center"/>
            </w:pPr>
            <w:r>
              <w:t>41952,2</w:t>
            </w:r>
          </w:p>
        </w:tc>
        <w:tc>
          <w:tcPr>
            <w:tcW w:w="1134" w:type="dxa"/>
          </w:tcPr>
          <w:p w:rsidR="00A9669B" w:rsidRDefault="00A9669B">
            <w:pPr>
              <w:pStyle w:val="ConsPlusNormal"/>
              <w:jc w:val="center"/>
            </w:pPr>
            <w:r>
              <w:t>19828,3</w:t>
            </w:r>
          </w:p>
        </w:tc>
        <w:tc>
          <w:tcPr>
            <w:tcW w:w="1247" w:type="dxa"/>
          </w:tcPr>
          <w:p w:rsidR="00A9669B" w:rsidRDefault="00A9669B">
            <w:pPr>
              <w:pStyle w:val="ConsPlusNormal"/>
              <w:jc w:val="center"/>
            </w:pPr>
            <w:r>
              <w:t>0,0</w:t>
            </w:r>
          </w:p>
        </w:tc>
        <w:tc>
          <w:tcPr>
            <w:tcW w:w="1134" w:type="dxa"/>
          </w:tcPr>
          <w:p w:rsidR="00A9669B" w:rsidRDefault="00A9669B">
            <w:pPr>
              <w:pStyle w:val="ConsPlusNormal"/>
              <w:jc w:val="center"/>
            </w:pPr>
            <w:r>
              <w:t>0,0</w:t>
            </w:r>
          </w:p>
        </w:tc>
        <w:tc>
          <w:tcPr>
            <w:tcW w:w="794" w:type="dxa"/>
          </w:tcPr>
          <w:p w:rsidR="00A9669B" w:rsidRDefault="00A9669B">
            <w:pPr>
              <w:pStyle w:val="ConsPlusNormal"/>
              <w:jc w:val="center"/>
            </w:pPr>
            <w:r>
              <w:t>0,0</w:t>
            </w:r>
          </w:p>
        </w:tc>
        <w:tc>
          <w:tcPr>
            <w:tcW w:w="1191" w:type="dxa"/>
          </w:tcPr>
          <w:p w:rsidR="00A9669B" w:rsidRDefault="00A9669B">
            <w:pPr>
              <w:pStyle w:val="ConsPlusNormal"/>
              <w:jc w:val="center"/>
            </w:pPr>
            <w:r>
              <w:t>0,0</w:t>
            </w:r>
          </w:p>
        </w:tc>
        <w:tc>
          <w:tcPr>
            <w:tcW w:w="964" w:type="dxa"/>
          </w:tcPr>
          <w:p w:rsidR="00A9669B" w:rsidRDefault="00A9669B">
            <w:pPr>
              <w:pStyle w:val="ConsPlusNormal"/>
              <w:jc w:val="center"/>
            </w:pPr>
            <w:r>
              <w:t>2015 - 2016</w:t>
            </w:r>
          </w:p>
        </w:tc>
        <w:tc>
          <w:tcPr>
            <w:tcW w:w="2154" w:type="dxa"/>
          </w:tcPr>
          <w:p w:rsidR="00A9669B" w:rsidRDefault="00A9669B">
            <w:pPr>
              <w:pStyle w:val="ConsPlusNormal"/>
            </w:pPr>
          </w:p>
        </w:tc>
        <w:tc>
          <w:tcPr>
            <w:tcW w:w="1984" w:type="dxa"/>
          </w:tcPr>
          <w:p w:rsidR="00A9669B" w:rsidRDefault="00A9669B">
            <w:pPr>
              <w:pStyle w:val="ConsPlusNormal"/>
            </w:pPr>
          </w:p>
        </w:tc>
      </w:tr>
      <w:tr w:rsidR="00A9669B">
        <w:tc>
          <w:tcPr>
            <w:tcW w:w="737" w:type="dxa"/>
          </w:tcPr>
          <w:p w:rsidR="00A9669B" w:rsidRDefault="00A9669B">
            <w:pPr>
              <w:pStyle w:val="ConsPlusNormal"/>
              <w:jc w:val="center"/>
            </w:pPr>
            <w:r>
              <w:lastRenderedPageBreak/>
              <w:t>3.</w:t>
            </w:r>
          </w:p>
        </w:tc>
        <w:tc>
          <w:tcPr>
            <w:tcW w:w="2041" w:type="dxa"/>
          </w:tcPr>
          <w:p w:rsidR="00A9669B" w:rsidRDefault="00A9669B">
            <w:pPr>
              <w:pStyle w:val="ConsPlusNormal"/>
            </w:pPr>
            <w:r>
              <w:t>Устройство тепловой сети и ЦТП с целью обеспечения бесперебойного теплоснабжения жилых многоквартирных домов по адресам ул. Карла Маркса N 163, ул. Гагарина N 2/3, 6, 8, 10, 12, 14</w:t>
            </w:r>
          </w:p>
        </w:tc>
        <w:tc>
          <w:tcPr>
            <w:tcW w:w="1020" w:type="dxa"/>
          </w:tcPr>
          <w:p w:rsidR="00A9669B" w:rsidRDefault="00A9669B">
            <w:pPr>
              <w:pStyle w:val="ConsPlusNormal"/>
              <w:jc w:val="center"/>
            </w:pPr>
            <w:r>
              <w:t>-</w:t>
            </w:r>
          </w:p>
        </w:tc>
        <w:tc>
          <w:tcPr>
            <w:tcW w:w="1361" w:type="dxa"/>
          </w:tcPr>
          <w:p w:rsidR="00A9669B" w:rsidRDefault="00A9669B">
            <w:pPr>
              <w:pStyle w:val="ConsPlusNormal"/>
              <w:jc w:val="center"/>
            </w:pPr>
            <w:r>
              <w:t>6990,8</w:t>
            </w:r>
          </w:p>
        </w:tc>
        <w:tc>
          <w:tcPr>
            <w:tcW w:w="1191" w:type="dxa"/>
          </w:tcPr>
          <w:p w:rsidR="00A9669B" w:rsidRDefault="00A9669B">
            <w:pPr>
              <w:pStyle w:val="ConsPlusNormal"/>
              <w:jc w:val="center"/>
            </w:pPr>
            <w:r>
              <w:t>0,0</w:t>
            </w:r>
          </w:p>
        </w:tc>
        <w:tc>
          <w:tcPr>
            <w:tcW w:w="1304" w:type="dxa"/>
          </w:tcPr>
          <w:p w:rsidR="00A9669B" w:rsidRDefault="00A9669B">
            <w:pPr>
              <w:pStyle w:val="ConsPlusNormal"/>
              <w:jc w:val="center"/>
            </w:pPr>
            <w:r>
              <w:t>6990,8</w:t>
            </w:r>
          </w:p>
        </w:tc>
        <w:tc>
          <w:tcPr>
            <w:tcW w:w="1134" w:type="dxa"/>
          </w:tcPr>
          <w:p w:rsidR="00A9669B" w:rsidRDefault="00A9669B">
            <w:pPr>
              <w:pStyle w:val="ConsPlusNormal"/>
              <w:jc w:val="center"/>
            </w:pPr>
            <w:r>
              <w:t>0,0</w:t>
            </w:r>
          </w:p>
        </w:tc>
        <w:tc>
          <w:tcPr>
            <w:tcW w:w="1247" w:type="dxa"/>
          </w:tcPr>
          <w:p w:rsidR="00A9669B" w:rsidRDefault="00A9669B">
            <w:pPr>
              <w:pStyle w:val="ConsPlusNormal"/>
              <w:jc w:val="center"/>
            </w:pPr>
            <w:r>
              <w:t>0,0</w:t>
            </w:r>
          </w:p>
        </w:tc>
        <w:tc>
          <w:tcPr>
            <w:tcW w:w="1134" w:type="dxa"/>
          </w:tcPr>
          <w:p w:rsidR="00A9669B" w:rsidRDefault="00A9669B">
            <w:pPr>
              <w:pStyle w:val="ConsPlusNormal"/>
              <w:jc w:val="center"/>
            </w:pPr>
            <w:r>
              <w:t>0,0</w:t>
            </w:r>
          </w:p>
        </w:tc>
        <w:tc>
          <w:tcPr>
            <w:tcW w:w="794" w:type="dxa"/>
          </w:tcPr>
          <w:p w:rsidR="00A9669B" w:rsidRDefault="00A9669B">
            <w:pPr>
              <w:pStyle w:val="ConsPlusNormal"/>
              <w:jc w:val="center"/>
            </w:pPr>
            <w:r>
              <w:t>0,0</w:t>
            </w:r>
          </w:p>
        </w:tc>
        <w:tc>
          <w:tcPr>
            <w:tcW w:w="1191" w:type="dxa"/>
          </w:tcPr>
          <w:p w:rsidR="00A9669B" w:rsidRDefault="00A9669B">
            <w:pPr>
              <w:pStyle w:val="ConsPlusNormal"/>
              <w:jc w:val="center"/>
            </w:pPr>
            <w:r>
              <w:t>0,0</w:t>
            </w:r>
          </w:p>
        </w:tc>
        <w:tc>
          <w:tcPr>
            <w:tcW w:w="964" w:type="dxa"/>
          </w:tcPr>
          <w:p w:rsidR="00A9669B" w:rsidRDefault="00A9669B">
            <w:pPr>
              <w:pStyle w:val="ConsPlusNormal"/>
              <w:jc w:val="center"/>
            </w:pPr>
            <w:r>
              <w:t>2015</w:t>
            </w:r>
          </w:p>
        </w:tc>
        <w:tc>
          <w:tcPr>
            <w:tcW w:w="2154" w:type="dxa"/>
          </w:tcPr>
          <w:p w:rsidR="00A9669B" w:rsidRDefault="00A9669B">
            <w:pPr>
              <w:pStyle w:val="ConsPlusNormal"/>
            </w:pPr>
          </w:p>
        </w:tc>
        <w:tc>
          <w:tcPr>
            <w:tcW w:w="1984" w:type="dxa"/>
          </w:tcPr>
          <w:p w:rsidR="00A9669B" w:rsidRDefault="00A9669B">
            <w:pPr>
              <w:pStyle w:val="ConsPlusNormal"/>
            </w:pPr>
          </w:p>
        </w:tc>
      </w:tr>
      <w:tr w:rsidR="00A9669B">
        <w:tc>
          <w:tcPr>
            <w:tcW w:w="737" w:type="dxa"/>
          </w:tcPr>
          <w:p w:rsidR="00A9669B" w:rsidRDefault="00A9669B">
            <w:pPr>
              <w:pStyle w:val="ConsPlusNormal"/>
              <w:jc w:val="center"/>
            </w:pPr>
            <w:r>
              <w:t>4.</w:t>
            </w:r>
          </w:p>
        </w:tc>
        <w:tc>
          <w:tcPr>
            <w:tcW w:w="2041" w:type="dxa"/>
          </w:tcPr>
          <w:p w:rsidR="00A9669B" w:rsidRDefault="00A9669B">
            <w:pPr>
              <w:pStyle w:val="ConsPlusNormal"/>
            </w:pPr>
            <w:r>
              <w:t>Разработка проектно-сметной документации по устройству подводящей тепловой сети для котельной на пересечении улиц Грозненской и Стромиловского шоссе в Куйбышевском районе г.о. Самара</w:t>
            </w:r>
          </w:p>
        </w:tc>
        <w:tc>
          <w:tcPr>
            <w:tcW w:w="1020" w:type="dxa"/>
          </w:tcPr>
          <w:p w:rsidR="00A9669B" w:rsidRDefault="00A9669B">
            <w:pPr>
              <w:pStyle w:val="ConsPlusNormal"/>
              <w:jc w:val="center"/>
            </w:pPr>
            <w:r>
              <w:t>-</w:t>
            </w:r>
          </w:p>
        </w:tc>
        <w:tc>
          <w:tcPr>
            <w:tcW w:w="1361" w:type="dxa"/>
          </w:tcPr>
          <w:p w:rsidR="00A9669B" w:rsidRDefault="00A9669B">
            <w:pPr>
              <w:pStyle w:val="ConsPlusNormal"/>
              <w:jc w:val="center"/>
            </w:pPr>
            <w:r>
              <w:t>6210,0</w:t>
            </w:r>
          </w:p>
        </w:tc>
        <w:tc>
          <w:tcPr>
            <w:tcW w:w="1191" w:type="dxa"/>
          </w:tcPr>
          <w:p w:rsidR="00A9669B" w:rsidRDefault="00A9669B">
            <w:pPr>
              <w:pStyle w:val="ConsPlusNormal"/>
              <w:jc w:val="center"/>
            </w:pPr>
            <w:r>
              <w:t>0,0</w:t>
            </w:r>
          </w:p>
        </w:tc>
        <w:tc>
          <w:tcPr>
            <w:tcW w:w="1304" w:type="dxa"/>
          </w:tcPr>
          <w:p w:rsidR="00A9669B" w:rsidRDefault="00A9669B">
            <w:pPr>
              <w:pStyle w:val="ConsPlusNormal"/>
              <w:jc w:val="center"/>
            </w:pPr>
            <w:r>
              <w:t>6210,0</w:t>
            </w:r>
          </w:p>
        </w:tc>
        <w:tc>
          <w:tcPr>
            <w:tcW w:w="1134" w:type="dxa"/>
          </w:tcPr>
          <w:p w:rsidR="00A9669B" w:rsidRDefault="00A9669B">
            <w:pPr>
              <w:pStyle w:val="ConsPlusNormal"/>
              <w:jc w:val="center"/>
            </w:pPr>
            <w:r>
              <w:t>0,0</w:t>
            </w:r>
          </w:p>
        </w:tc>
        <w:tc>
          <w:tcPr>
            <w:tcW w:w="1247" w:type="dxa"/>
          </w:tcPr>
          <w:p w:rsidR="00A9669B" w:rsidRDefault="00A9669B">
            <w:pPr>
              <w:pStyle w:val="ConsPlusNormal"/>
              <w:jc w:val="center"/>
            </w:pPr>
            <w:r>
              <w:t>0,0</w:t>
            </w:r>
          </w:p>
        </w:tc>
        <w:tc>
          <w:tcPr>
            <w:tcW w:w="1134" w:type="dxa"/>
          </w:tcPr>
          <w:p w:rsidR="00A9669B" w:rsidRDefault="00A9669B">
            <w:pPr>
              <w:pStyle w:val="ConsPlusNormal"/>
              <w:jc w:val="center"/>
            </w:pPr>
            <w:r>
              <w:t>0,0</w:t>
            </w:r>
          </w:p>
        </w:tc>
        <w:tc>
          <w:tcPr>
            <w:tcW w:w="794" w:type="dxa"/>
          </w:tcPr>
          <w:p w:rsidR="00A9669B" w:rsidRDefault="00A9669B">
            <w:pPr>
              <w:pStyle w:val="ConsPlusNormal"/>
              <w:jc w:val="center"/>
            </w:pPr>
            <w:r>
              <w:t>0,0</w:t>
            </w:r>
          </w:p>
        </w:tc>
        <w:tc>
          <w:tcPr>
            <w:tcW w:w="1191" w:type="dxa"/>
          </w:tcPr>
          <w:p w:rsidR="00A9669B" w:rsidRDefault="00A9669B">
            <w:pPr>
              <w:pStyle w:val="ConsPlusNormal"/>
              <w:jc w:val="center"/>
            </w:pPr>
            <w:r>
              <w:t>0,0</w:t>
            </w:r>
          </w:p>
        </w:tc>
        <w:tc>
          <w:tcPr>
            <w:tcW w:w="964" w:type="dxa"/>
          </w:tcPr>
          <w:p w:rsidR="00A9669B" w:rsidRDefault="00A9669B">
            <w:pPr>
              <w:pStyle w:val="ConsPlusNormal"/>
              <w:jc w:val="center"/>
            </w:pPr>
            <w:r>
              <w:t>2015</w:t>
            </w:r>
          </w:p>
        </w:tc>
        <w:tc>
          <w:tcPr>
            <w:tcW w:w="2154" w:type="dxa"/>
          </w:tcPr>
          <w:p w:rsidR="00A9669B" w:rsidRDefault="00A9669B">
            <w:pPr>
              <w:pStyle w:val="ConsPlusNormal"/>
            </w:pPr>
          </w:p>
        </w:tc>
        <w:tc>
          <w:tcPr>
            <w:tcW w:w="1984" w:type="dxa"/>
          </w:tcPr>
          <w:p w:rsidR="00A9669B" w:rsidRDefault="00A9669B">
            <w:pPr>
              <w:pStyle w:val="ConsPlusNormal"/>
            </w:pPr>
          </w:p>
        </w:tc>
      </w:tr>
      <w:tr w:rsidR="00A9669B">
        <w:tc>
          <w:tcPr>
            <w:tcW w:w="737" w:type="dxa"/>
          </w:tcPr>
          <w:p w:rsidR="00A9669B" w:rsidRDefault="00A9669B">
            <w:pPr>
              <w:pStyle w:val="ConsPlusNormal"/>
              <w:jc w:val="center"/>
            </w:pPr>
            <w:r>
              <w:t>5.</w:t>
            </w:r>
          </w:p>
        </w:tc>
        <w:tc>
          <w:tcPr>
            <w:tcW w:w="2041" w:type="dxa"/>
          </w:tcPr>
          <w:p w:rsidR="00A9669B" w:rsidRDefault="00A9669B">
            <w:pPr>
              <w:pStyle w:val="ConsPlusNormal"/>
            </w:pPr>
            <w:r>
              <w:t xml:space="preserve">Устройство подводящей тепловой сети для котельной на пересечении улиц </w:t>
            </w:r>
            <w:r>
              <w:lastRenderedPageBreak/>
              <w:t>Грозненской и Стромиловского шоссе в Куйбышевском районе г.о. Самара</w:t>
            </w:r>
          </w:p>
        </w:tc>
        <w:tc>
          <w:tcPr>
            <w:tcW w:w="1020" w:type="dxa"/>
          </w:tcPr>
          <w:p w:rsidR="00A9669B" w:rsidRDefault="00A9669B">
            <w:pPr>
              <w:pStyle w:val="ConsPlusNormal"/>
              <w:jc w:val="center"/>
            </w:pPr>
            <w:r>
              <w:lastRenderedPageBreak/>
              <w:t>175 МВт</w:t>
            </w:r>
          </w:p>
        </w:tc>
        <w:tc>
          <w:tcPr>
            <w:tcW w:w="1361" w:type="dxa"/>
          </w:tcPr>
          <w:p w:rsidR="00A9669B" w:rsidRDefault="00A9669B">
            <w:pPr>
              <w:pStyle w:val="ConsPlusNormal"/>
              <w:jc w:val="center"/>
            </w:pPr>
            <w:r>
              <w:t>188861,4</w:t>
            </w:r>
          </w:p>
        </w:tc>
        <w:tc>
          <w:tcPr>
            <w:tcW w:w="1191" w:type="dxa"/>
          </w:tcPr>
          <w:p w:rsidR="00A9669B" w:rsidRDefault="00A9669B">
            <w:pPr>
              <w:pStyle w:val="ConsPlusNormal"/>
              <w:jc w:val="center"/>
            </w:pPr>
            <w:r>
              <w:t>0,0</w:t>
            </w:r>
          </w:p>
        </w:tc>
        <w:tc>
          <w:tcPr>
            <w:tcW w:w="1304" w:type="dxa"/>
          </w:tcPr>
          <w:p w:rsidR="00A9669B" w:rsidRDefault="00A9669B">
            <w:pPr>
              <w:pStyle w:val="ConsPlusNormal"/>
              <w:jc w:val="center"/>
            </w:pPr>
            <w:r>
              <w:t>0,0</w:t>
            </w:r>
          </w:p>
        </w:tc>
        <w:tc>
          <w:tcPr>
            <w:tcW w:w="1134" w:type="dxa"/>
          </w:tcPr>
          <w:p w:rsidR="00A9669B" w:rsidRDefault="00A9669B">
            <w:pPr>
              <w:pStyle w:val="ConsPlusNormal"/>
              <w:jc w:val="center"/>
            </w:pPr>
            <w:r>
              <w:t>0,0</w:t>
            </w:r>
          </w:p>
        </w:tc>
        <w:tc>
          <w:tcPr>
            <w:tcW w:w="1247" w:type="dxa"/>
          </w:tcPr>
          <w:p w:rsidR="00A9669B" w:rsidRDefault="00A9669B">
            <w:pPr>
              <w:pStyle w:val="ConsPlusNormal"/>
              <w:jc w:val="center"/>
            </w:pPr>
            <w:r>
              <w:t>102042,9</w:t>
            </w:r>
          </w:p>
        </w:tc>
        <w:tc>
          <w:tcPr>
            <w:tcW w:w="1134" w:type="dxa"/>
          </w:tcPr>
          <w:p w:rsidR="00A9669B" w:rsidRDefault="00A9669B">
            <w:pPr>
              <w:pStyle w:val="ConsPlusNormal"/>
              <w:jc w:val="center"/>
            </w:pPr>
            <w:r>
              <w:t>98783,8</w:t>
            </w:r>
          </w:p>
        </w:tc>
        <w:tc>
          <w:tcPr>
            <w:tcW w:w="794" w:type="dxa"/>
          </w:tcPr>
          <w:p w:rsidR="00A9669B" w:rsidRDefault="00A9669B">
            <w:pPr>
              <w:pStyle w:val="ConsPlusNormal"/>
              <w:jc w:val="center"/>
            </w:pPr>
            <w:r>
              <w:t>0,0</w:t>
            </w:r>
          </w:p>
        </w:tc>
        <w:tc>
          <w:tcPr>
            <w:tcW w:w="1191" w:type="dxa"/>
          </w:tcPr>
          <w:p w:rsidR="00A9669B" w:rsidRDefault="00A9669B">
            <w:pPr>
              <w:pStyle w:val="ConsPlusNormal"/>
              <w:jc w:val="center"/>
            </w:pPr>
            <w:r>
              <w:t>0,0</w:t>
            </w:r>
          </w:p>
        </w:tc>
        <w:tc>
          <w:tcPr>
            <w:tcW w:w="964" w:type="dxa"/>
          </w:tcPr>
          <w:p w:rsidR="00A9669B" w:rsidRDefault="00A9669B">
            <w:pPr>
              <w:pStyle w:val="ConsPlusNormal"/>
              <w:jc w:val="center"/>
            </w:pPr>
            <w:r>
              <w:t>2017 - 2018</w:t>
            </w:r>
          </w:p>
        </w:tc>
        <w:tc>
          <w:tcPr>
            <w:tcW w:w="2154" w:type="dxa"/>
          </w:tcPr>
          <w:p w:rsidR="00A9669B" w:rsidRDefault="00A9669B">
            <w:pPr>
              <w:pStyle w:val="ConsPlusNormal"/>
            </w:pPr>
          </w:p>
        </w:tc>
        <w:tc>
          <w:tcPr>
            <w:tcW w:w="1984" w:type="dxa"/>
          </w:tcPr>
          <w:p w:rsidR="00A9669B" w:rsidRDefault="00A9669B">
            <w:pPr>
              <w:pStyle w:val="ConsPlusNormal"/>
            </w:pPr>
          </w:p>
        </w:tc>
      </w:tr>
      <w:tr w:rsidR="00A9669B">
        <w:tc>
          <w:tcPr>
            <w:tcW w:w="737" w:type="dxa"/>
          </w:tcPr>
          <w:p w:rsidR="00A9669B" w:rsidRDefault="00A9669B">
            <w:pPr>
              <w:pStyle w:val="ConsPlusNormal"/>
            </w:pPr>
          </w:p>
        </w:tc>
        <w:tc>
          <w:tcPr>
            <w:tcW w:w="2041" w:type="dxa"/>
          </w:tcPr>
          <w:p w:rsidR="00A9669B" w:rsidRDefault="00A9669B">
            <w:pPr>
              <w:pStyle w:val="ConsPlusNormal"/>
            </w:pPr>
            <w:r>
              <w:t>в том числе кредиторская задолженность</w:t>
            </w:r>
          </w:p>
        </w:tc>
        <w:tc>
          <w:tcPr>
            <w:tcW w:w="1020" w:type="dxa"/>
          </w:tcPr>
          <w:p w:rsidR="00A9669B" w:rsidRDefault="00A9669B">
            <w:pPr>
              <w:pStyle w:val="ConsPlusNormal"/>
            </w:pPr>
          </w:p>
        </w:tc>
        <w:tc>
          <w:tcPr>
            <w:tcW w:w="1361" w:type="dxa"/>
          </w:tcPr>
          <w:p w:rsidR="00A9669B" w:rsidRDefault="00A9669B">
            <w:pPr>
              <w:pStyle w:val="ConsPlusNormal"/>
            </w:pPr>
          </w:p>
        </w:tc>
        <w:tc>
          <w:tcPr>
            <w:tcW w:w="1191" w:type="dxa"/>
          </w:tcPr>
          <w:p w:rsidR="00A9669B" w:rsidRDefault="00A9669B">
            <w:pPr>
              <w:pStyle w:val="ConsPlusNormal"/>
            </w:pPr>
          </w:p>
        </w:tc>
        <w:tc>
          <w:tcPr>
            <w:tcW w:w="1304" w:type="dxa"/>
          </w:tcPr>
          <w:p w:rsidR="00A9669B" w:rsidRDefault="00A9669B">
            <w:pPr>
              <w:pStyle w:val="ConsPlusNormal"/>
            </w:pPr>
          </w:p>
        </w:tc>
        <w:tc>
          <w:tcPr>
            <w:tcW w:w="1134" w:type="dxa"/>
          </w:tcPr>
          <w:p w:rsidR="00A9669B" w:rsidRDefault="00A9669B">
            <w:pPr>
              <w:pStyle w:val="ConsPlusNormal"/>
            </w:pPr>
          </w:p>
        </w:tc>
        <w:tc>
          <w:tcPr>
            <w:tcW w:w="1247" w:type="dxa"/>
          </w:tcPr>
          <w:p w:rsidR="00A9669B" w:rsidRDefault="00A9669B">
            <w:pPr>
              <w:pStyle w:val="ConsPlusNormal"/>
            </w:pPr>
          </w:p>
        </w:tc>
        <w:tc>
          <w:tcPr>
            <w:tcW w:w="1134" w:type="dxa"/>
          </w:tcPr>
          <w:p w:rsidR="00A9669B" w:rsidRDefault="00A9669B">
            <w:pPr>
              <w:pStyle w:val="ConsPlusNormal"/>
              <w:jc w:val="center"/>
            </w:pPr>
            <w:r>
              <w:t>11965,3</w:t>
            </w:r>
          </w:p>
        </w:tc>
        <w:tc>
          <w:tcPr>
            <w:tcW w:w="794" w:type="dxa"/>
          </w:tcPr>
          <w:p w:rsidR="00A9669B" w:rsidRDefault="00A9669B">
            <w:pPr>
              <w:pStyle w:val="ConsPlusNormal"/>
            </w:pPr>
          </w:p>
        </w:tc>
        <w:tc>
          <w:tcPr>
            <w:tcW w:w="1191" w:type="dxa"/>
          </w:tcPr>
          <w:p w:rsidR="00A9669B" w:rsidRDefault="00A9669B">
            <w:pPr>
              <w:pStyle w:val="ConsPlusNormal"/>
            </w:pPr>
          </w:p>
        </w:tc>
        <w:tc>
          <w:tcPr>
            <w:tcW w:w="964" w:type="dxa"/>
          </w:tcPr>
          <w:p w:rsidR="00A9669B" w:rsidRDefault="00A9669B">
            <w:pPr>
              <w:pStyle w:val="ConsPlusNormal"/>
            </w:pPr>
          </w:p>
        </w:tc>
        <w:tc>
          <w:tcPr>
            <w:tcW w:w="2154" w:type="dxa"/>
          </w:tcPr>
          <w:p w:rsidR="00A9669B" w:rsidRDefault="00A9669B">
            <w:pPr>
              <w:pStyle w:val="ConsPlusNormal"/>
            </w:pPr>
          </w:p>
        </w:tc>
        <w:tc>
          <w:tcPr>
            <w:tcW w:w="1984" w:type="dxa"/>
          </w:tcPr>
          <w:p w:rsidR="00A9669B" w:rsidRDefault="00A9669B">
            <w:pPr>
              <w:pStyle w:val="ConsPlusNormal"/>
            </w:pPr>
          </w:p>
        </w:tc>
      </w:tr>
      <w:tr w:rsidR="00A9669B">
        <w:tc>
          <w:tcPr>
            <w:tcW w:w="737" w:type="dxa"/>
          </w:tcPr>
          <w:p w:rsidR="00A9669B" w:rsidRDefault="00A9669B">
            <w:pPr>
              <w:pStyle w:val="ConsPlusNormal"/>
              <w:jc w:val="center"/>
            </w:pPr>
            <w:r>
              <w:t>6.</w:t>
            </w:r>
          </w:p>
        </w:tc>
        <w:tc>
          <w:tcPr>
            <w:tcW w:w="2041" w:type="dxa"/>
          </w:tcPr>
          <w:p w:rsidR="00A9669B" w:rsidRDefault="00A9669B">
            <w:pPr>
              <w:pStyle w:val="ConsPlusNormal"/>
            </w:pPr>
            <w:r>
              <w:t>Проектирование и реконструкция кабельных линий для резервного электроснабжения объектов коммунальной инфраструктуры городского округа Самара</w:t>
            </w:r>
          </w:p>
        </w:tc>
        <w:tc>
          <w:tcPr>
            <w:tcW w:w="1020" w:type="dxa"/>
          </w:tcPr>
          <w:p w:rsidR="00A9669B" w:rsidRDefault="00A9669B">
            <w:pPr>
              <w:pStyle w:val="ConsPlusNormal"/>
              <w:jc w:val="center"/>
            </w:pPr>
            <w:r>
              <w:t>-</w:t>
            </w:r>
          </w:p>
        </w:tc>
        <w:tc>
          <w:tcPr>
            <w:tcW w:w="1361" w:type="dxa"/>
          </w:tcPr>
          <w:p w:rsidR="00A9669B" w:rsidRDefault="00A9669B">
            <w:pPr>
              <w:pStyle w:val="ConsPlusNormal"/>
              <w:jc w:val="center"/>
            </w:pPr>
            <w:r>
              <w:t>4207,9</w:t>
            </w:r>
          </w:p>
        </w:tc>
        <w:tc>
          <w:tcPr>
            <w:tcW w:w="1191" w:type="dxa"/>
          </w:tcPr>
          <w:p w:rsidR="00A9669B" w:rsidRDefault="00A9669B">
            <w:pPr>
              <w:pStyle w:val="ConsPlusNormal"/>
              <w:jc w:val="center"/>
            </w:pPr>
            <w:r>
              <w:t>0,0</w:t>
            </w:r>
          </w:p>
        </w:tc>
        <w:tc>
          <w:tcPr>
            <w:tcW w:w="1304" w:type="dxa"/>
          </w:tcPr>
          <w:p w:rsidR="00A9669B" w:rsidRDefault="00A9669B">
            <w:pPr>
              <w:pStyle w:val="ConsPlusNormal"/>
              <w:jc w:val="center"/>
            </w:pPr>
            <w:r>
              <w:t>0,0</w:t>
            </w:r>
          </w:p>
        </w:tc>
        <w:tc>
          <w:tcPr>
            <w:tcW w:w="1134" w:type="dxa"/>
          </w:tcPr>
          <w:p w:rsidR="00A9669B" w:rsidRDefault="00A9669B">
            <w:pPr>
              <w:pStyle w:val="ConsPlusNormal"/>
              <w:jc w:val="center"/>
            </w:pPr>
            <w:r>
              <w:t>1507,9</w:t>
            </w:r>
          </w:p>
        </w:tc>
        <w:tc>
          <w:tcPr>
            <w:tcW w:w="1247" w:type="dxa"/>
          </w:tcPr>
          <w:p w:rsidR="00A9669B" w:rsidRDefault="00A9669B">
            <w:pPr>
              <w:pStyle w:val="ConsPlusNormal"/>
              <w:jc w:val="center"/>
            </w:pPr>
            <w:r>
              <w:t>2700</w:t>
            </w:r>
          </w:p>
        </w:tc>
        <w:tc>
          <w:tcPr>
            <w:tcW w:w="1134" w:type="dxa"/>
          </w:tcPr>
          <w:p w:rsidR="00A9669B" w:rsidRDefault="00A9669B">
            <w:pPr>
              <w:pStyle w:val="ConsPlusNormal"/>
              <w:jc w:val="center"/>
            </w:pPr>
            <w:r>
              <w:t>0,0</w:t>
            </w:r>
          </w:p>
        </w:tc>
        <w:tc>
          <w:tcPr>
            <w:tcW w:w="794" w:type="dxa"/>
          </w:tcPr>
          <w:p w:rsidR="00A9669B" w:rsidRDefault="00A9669B">
            <w:pPr>
              <w:pStyle w:val="ConsPlusNormal"/>
              <w:jc w:val="center"/>
            </w:pPr>
            <w:r>
              <w:t>0,0</w:t>
            </w:r>
          </w:p>
        </w:tc>
        <w:tc>
          <w:tcPr>
            <w:tcW w:w="1191" w:type="dxa"/>
          </w:tcPr>
          <w:p w:rsidR="00A9669B" w:rsidRDefault="00A9669B">
            <w:pPr>
              <w:pStyle w:val="ConsPlusNormal"/>
              <w:jc w:val="center"/>
            </w:pPr>
            <w:r>
              <w:t>0,0</w:t>
            </w:r>
          </w:p>
        </w:tc>
        <w:tc>
          <w:tcPr>
            <w:tcW w:w="964" w:type="dxa"/>
          </w:tcPr>
          <w:p w:rsidR="00A9669B" w:rsidRDefault="00A9669B">
            <w:pPr>
              <w:pStyle w:val="ConsPlusNormal"/>
              <w:jc w:val="center"/>
            </w:pPr>
            <w:r>
              <w:t>2016 - 2017</w:t>
            </w:r>
          </w:p>
        </w:tc>
        <w:tc>
          <w:tcPr>
            <w:tcW w:w="2154" w:type="dxa"/>
          </w:tcPr>
          <w:p w:rsidR="00A9669B" w:rsidRDefault="00A9669B">
            <w:pPr>
              <w:pStyle w:val="ConsPlusNormal"/>
            </w:pPr>
          </w:p>
        </w:tc>
        <w:tc>
          <w:tcPr>
            <w:tcW w:w="1984" w:type="dxa"/>
          </w:tcPr>
          <w:p w:rsidR="00A9669B" w:rsidRDefault="00A9669B">
            <w:pPr>
              <w:pStyle w:val="ConsPlusNormal"/>
            </w:pPr>
          </w:p>
        </w:tc>
      </w:tr>
      <w:tr w:rsidR="00A9669B">
        <w:tc>
          <w:tcPr>
            <w:tcW w:w="737" w:type="dxa"/>
          </w:tcPr>
          <w:p w:rsidR="00A9669B" w:rsidRDefault="00A9669B">
            <w:pPr>
              <w:pStyle w:val="ConsPlusNormal"/>
              <w:jc w:val="center"/>
            </w:pPr>
            <w:r>
              <w:t>7.</w:t>
            </w:r>
          </w:p>
        </w:tc>
        <w:tc>
          <w:tcPr>
            <w:tcW w:w="2041" w:type="dxa"/>
          </w:tcPr>
          <w:p w:rsidR="00A9669B" w:rsidRDefault="00A9669B">
            <w:pPr>
              <w:pStyle w:val="ConsPlusNormal"/>
            </w:pPr>
            <w:r>
              <w:t>Проектные работы по объекту: капитальный ремонт тепловой сети с устройством центрального теплового пункта N 387 по ул. Николая Панова, 56</w:t>
            </w:r>
          </w:p>
        </w:tc>
        <w:tc>
          <w:tcPr>
            <w:tcW w:w="1020" w:type="dxa"/>
          </w:tcPr>
          <w:p w:rsidR="00A9669B" w:rsidRDefault="00A9669B">
            <w:pPr>
              <w:pStyle w:val="ConsPlusNormal"/>
              <w:jc w:val="center"/>
            </w:pPr>
            <w:r>
              <w:t>-</w:t>
            </w:r>
          </w:p>
        </w:tc>
        <w:tc>
          <w:tcPr>
            <w:tcW w:w="1361" w:type="dxa"/>
          </w:tcPr>
          <w:p w:rsidR="00A9669B" w:rsidRDefault="00A9669B">
            <w:pPr>
              <w:pStyle w:val="ConsPlusNormal"/>
              <w:jc w:val="center"/>
            </w:pPr>
            <w:r>
              <w:t>1000</w:t>
            </w:r>
          </w:p>
        </w:tc>
        <w:tc>
          <w:tcPr>
            <w:tcW w:w="1191" w:type="dxa"/>
          </w:tcPr>
          <w:p w:rsidR="00A9669B" w:rsidRDefault="00A9669B">
            <w:pPr>
              <w:pStyle w:val="ConsPlusNormal"/>
              <w:jc w:val="center"/>
            </w:pPr>
            <w:r>
              <w:t>0,0</w:t>
            </w:r>
          </w:p>
        </w:tc>
        <w:tc>
          <w:tcPr>
            <w:tcW w:w="1304" w:type="dxa"/>
          </w:tcPr>
          <w:p w:rsidR="00A9669B" w:rsidRDefault="00A9669B">
            <w:pPr>
              <w:pStyle w:val="ConsPlusNormal"/>
              <w:jc w:val="center"/>
            </w:pPr>
            <w:r>
              <w:t>1000</w:t>
            </w:r>
          </w:p>
        </w:tc>
        <w:tc>
          <w:tcPr>
            <w:tcW w:w="1134" w:type="dxa"/>
          </w:tcPr>
          <w:p w:rsidR="00A9669B" w:rsidRDefault="00A9669B">
            <w:pPr>
              <w:pStyle w:val="ConsPlusNormal"/>
              <w:jc w:val="center"/>
            </w:pPr>
            <w:r>
              <w:t>0,0</w:t>
            </w:r>
          </w:p>
        </w:tc>
        <w:tc>
          <w:tcPr>
            <w:tcW w:w="1247" w:type="dxa"/>
          </w:tcPr>
          <w:p w:rsidR="00A9669B" w:rsidRDefault="00A9669B">
            <w:pPr>
              <w:pStyle w:val="ConsPlusNormal"/>
              <w:jc w:val="center"/>
            </w:pPr>
            <w:r>
              <w:t>0,0</w:t>
            </w:r>
          </w:p>
        </w:tc>
        <w:tc>
          <w:tcPr>
            <w:tcW w:w="1134" w:type="dxa"/>
          </w:tcPr>
          <w:p w:rsidR="00A9669B" w:rsidRDefault="00A9669B">
            <w:pPr>
              <w:pStyle w:val="ConsPlusNormal"/>
              <w:jc w:val="center"/>
            </w:pPr>
            <w:r>
              <w:t>0,0</w:t>
            </w:r>
          </w:p>
        </w:tc>
        <w:tc>
          <w:tcPr>
            <w:tcW w:w="794" w:type="dxa"/>
          </w:tcPr>
          <w:p w:rsidR="00A9669B" w:rsidRDefault="00A9669B">
            <w:pPr>
              <w:pStyle w:val="ConsPlusNormal"/>
              <w:jc w:val="center"/>
            </w:pPr>
            <w:r>
              <w:t>0,0</w:t>
            </w:r>
          </w:p>
        </w:tc>
        <w:tc>
          <w:tcPr>
            <w:tcW w:w="1191" w:type="dxa"/>
          </w:tcPr>
          <w:p w:rsidR="00A9669B" w:rsidRDefault="00A9669B">
            <w:pPr>
              <w:pStyle w:val="ConsPlusNormal"/>
              <w:jc w:val="center"/>
            </w:pPr>
            <w:r>
              <w:t>0,0</w:t>
            </w:r>
          </w:p>
        </w:tc>
        <w:tc>
          <w:tcPr>
            <w:tcW w:w="964" w:type="dxa"/>
          </w:tcPr>
          <w:p w:rsidR="00A9669B" w:rsidRDefault="00A9669B">
            <w:pPr>
              <w:pStyle w:val="ConsPlusNormal"/>
              <w:jc w:val="center"/>
            </w:pPr>
            <w:r>
              <w:t>2015</w:t>
            </w:r>
          </w:p>
        </w:tc>
        <w:tc>
          <w:tcPr>
            <w:tcW w:w="2154" w:type="dxa"/>
          </w:tcPr>
          <w:p w:rsidR="00A9669B" w:rsidRDefault="00A9669B">
            <w:pPr>
              <w:pStyle w:val="ConsPlusNormal"/>
            </w:pPr>
          </w:p>
        </w:tc>
        <w:tc>
          <w:tcPr>
            <w:tcW w:w="1984" w:type="dxa"/>
          </w:tcPr>
          <w:p w:rsidR="00A9669B" w:rsidRDefault="00A9669B">
            <w:pPr>
              <w:pStyle w:val="ConsPlusNormal"/>
            </w:pPr>
          </w:p>
        </w:tc>
      </w:tr>
      <w:tr w:rsidR="00A9669B">
        <w:tc>
          <w:tcPr>
            <w:tcW w:w="737" w:type="dxa"/>
          </w:tcPr>
          <w:p w:rsidR="00A9669B" w:rsidRDefault="00A9669B">
            <w:pPr>
              <w:pStyle w:val="ConsPlusNormal"/>
              <w:jc w:val="center"/>
            </w:pPr>
            <w:r>
              <w:t>8.</w:t>
            </w:r>
          </w:p>
        </w:tc>
        <w:tc>
          <w:tcPr>
            <w:tcW w:w="2041" w:type="dxa"/>
          </w:tcPr>
          <w:p w:rsidR="00A9669B" w:rsidRDefault="00A9669B">
            <w:pPr>
              <w:pStyle w:val="ConsPlusNormal"/>
            </w:pPr>
            <w:r>
              <w:t>Капитальный ремонт тепловой сети квартала N 387</w:t>
            </w:r>
          </w:p>
        </w:tc>
        <w:tc>
          <w:tcPr>
            <w:tcW w:w="1020" w:type="dxa"/>
          </w:tcPr>
          <w:p w:rsidR="00A9669B" w:rsidRDefault="00A9669B">
            <w:pPr>
              <w:pStyle w:val="ConsPlusNormal"/>
              <w:jc w:val="center"/>
            </w:pPr>
            <w:r>
              <w:t>-</w:t>
            </w:r>
          </w:p>
        </w:tc>
        <w:tc>
          <w:tcPr>
            <w:tcW w:w="1361" w:type="dxa"/>
          </w:tcPr>
          <w:p w:rsidR="00A9669B" w:rsidRDefault="00A9669B">
            <w:pPr>
              <w:pStyle w:val="ConsPlusNormal"/>
              <w:jc w:val="center"/>
            </w:pPr>
            <w:r>
              <w:t>8534,8</w:t>
            </w:r>
          </w:p>
        </w:tc>
        <w:tc>
          <w:tcPr>
            <w:tcW w:w="1191" w:type="dxa"/>
          </w:tcPr>
          <w:p w:rsidR="00A9669B" w:rsidRDefault="00A9669B">
            <w:pPr>
              <w:pStyle w:val="ConsPlusNormal"/>
              <w:jc w:val="center"/>
            </w:pPr>
            <w:r>
              <w:t>0,0</w:t>
            </w:r>
          </w:p>
        </w:tc>
        <w:tc>
          <w:tcPr>
            <w:tcW w:w="1304" w:type="dxa"/>
          </w:tcPr>
          <w:p w:rsidR="00A9669B" w:rsidRDefault="00A9669B">
            <w:pPr>
              <w:pStyle w:val="ConsPlusNormal"/>
              <w:jc w:val="center"/>
            </w:pPr>
            <w:r>
              <w:t>8534,8</w:t>
            </w:r>
          </w:p>
        </w:tc>
        <w:tc>
          <w:tcPr>
            <w:tcW w:w="1134" w:type="dxa"/>
          </w:tcPr>
          <w:p w:rsidR="00A9669B" w:rsidRDefault="00A9669B">
            <w:pPr>
              <w:pStyle w:val="ConsPlusNormal"/>
              <w:jc w:val="center"/>
            </w:pPr>
            <w:r>
              <w:t>0,0</w:t>
            </w:r>
          </w:p>
        </w:tc>
        <w:tc>
          <w:tcPr>
            <w:tcW w:w="1247" w:type="dxa"/>
          </w:tcPr>
          <w:p w:rsidR="00A9669B" w:rsidRDefault="00A9669B">
            <w:pPr>
              <w:pStyle w:val="ConsPlusNormal"/>
              <w:jc w:val="center"/>
            </w:pPr>
            <w:r>
              <w:t>0,0</w:t>
            </w:r>
          </w:p>
        </w:tc>
        <w:tc>
          <w:tcPr>
            <w:tcW w:w="1134" w:type="dxa"/>
          </w:tcPr>
          <w:p w:rsidR="00A9669B" w:rsidRDefault="00A9669B">
            <w:pPr>
              <w:pStyle w:val="ConsPlusNormal"/>
              <w:jc w:val="center"/>
            </w:pPr>
            <w:r>
              <w:t>0,0</w:t>
            </w:r>
          </w:p>
        </w:tc>
        <w:tc>
          <w:tcPr>
            <w:tcW w:w="794" w:type="dxa"/>
          </w:tcPr>
          <w:p w:rsidR="00A9669B" w:rsidRDefault="00A9669B">
            <w:pPr>
              <w:pStyle w:val="ConsPlusNormal"/>
              <w:jc w:val="center"/>
            </w:pPr>
            <w:r>
              <w:t>0,0</w:t>
            </w:r>
          </w:p>
        </w:tc>
        <w:tc>
          <w:tcPr>
            <w:tcW w:w="1191" w:type="dxa"/>
          </w:tcPr>
          <w:p w:rsidR="00A9669B" w:rsidRDefault="00A9669B">
            <w:pPr>
              <w:pStyle w:val="ConsPlusNormal"/>
              <w:jc w:val="center"/>
            </w:pPr>
            <w:r>
              <w:t>0,0</w:t>
            </w:r>
          </w:p>
        </w:tc>
        <w:tc>
          <w:tcPr>
            <w:tcW w:w="964" w:type="dxa"/>
          </w:tcPr>
          <w:p w:rsidR="00A9669B" w:rsidRDefault="00A9669B">
            <w:pPr>
              <w:pStyle w:val="ConsPlusNormal"/>
              <w:jc w:val="center"/>
            </w:pPr>
            <w:r>
              <w:t>2015</w:t>
            </w:r>
          </w:p>
        </w:tc>
        <w:tc>
          <w:tcPr>
            <w:tcW w:w="2154" w:type="dxa"/>
          </w:tcPr>
          <w:p w:rsidR="00A9669B" w:rsidRDefault="00A9669B">
            <w:pPr>
              <w:pStyle w:val="ConsPlusNormal"/>
            </w:pPr>
          </w:p>
        </w:tc>
        <w:tc>
          <w:tcPr>
            <w:tcW w:w="1984" w:type="dxa"/>
          </w:tcPr>
          <w:p w:rsidR="00A9669B" w:rsidRDefault="00A9669B">
            <w:pPr>
              <w:pStyle w:val="ConsPlusNormal"/>
            </w:pPr>
          </w:p>
        </w:tc>
      </w:tr>
      <w:tr w:rsidR="00A9669B">
        <w:tc>
          <w:tcPr>
            <w:tcW w:w="737" w:type="dxa"/>
          </w:tcPr>
          <w:p w:rsidR="00A9669B" w:rsidRDefault="00A9669B">
            <w:pPr>
              <w:pStyle w:val="ConsPlusNormal"/>
              <w:jc w:val="center"/>
            </w:pPr>
            <w:r>
              <w:lastRenderedPageBreak/>
              <w:t>9.</w:t>
            </w:r>
          </w:p>
        </w:tc>
        <w:tc>
          <w:tcPr>
            <w:tcW w:w="2041" w:type="dxa"/>
          </w:tcPr>
          <w:p w:rsidR="00A9669B" w:rsidRDefault="00A9669B">
            <w:pPr>
              <w:pStyle w:val="ConsPlusNormal"/>
            </w:pPr>
            <w:r>
              <w:t>Перекладка тепловых сетей 150 квартала в границах улиц Спортивной, Желябова, Чернореченской</w:t>
            </w:r>
          </w:p>
        </w:tc>
        <w:tc>
          <w:tcPr>
            <w:tcW w:w="1020" w:type="dxa"/>
          </w:tcPr>
          <w:p w:rsidR="00A9669B" w:rsidRDefault="00A9669B">
            <w:pPr>
              <w:pStyle w:val="ConsPlusNormal"/>
              <w:jc w:val="center"/>
            </w:pPr>
            <w:r>
              <w:t>-</w:t>
            </w:r>
          </w:p>
        </w:tc>
        <w:tc>
          <w:tcPr>
            <w:tcW w:w="1361" w:type="dxa"/>
          </w:tcPr>
          <w:p w:rsidR="00A9669B" w:rsidRDefault="00A9669B">
            <w:pPr>
              <w:pStyle w:val="ConsPlusNormal"/>
              <w:jc w:val="center"/>
            </w:pPr>
            <w:r>
              <w:t>25989,5</w:t>
            </w:r>
          </w:p>
        </w:tc>
        <w:tc>
          <w:tcPr>
            <w:tcW w:w="1191" w:type="dxa"/>
          </w:tcPr>
          <w:p w:rsidR="00A9669B" w:rsidRDefault="00A9669B">
            <w:pPr>
              <w:pStyle w:val="ConsPlusNormal"/>
              <w:jc w:val="center"/>
            </w:pPr>
            <w:r>
              <w:t>0,0</w:t>
            </w:r>
          </w:p>
        </w:tc>
        <w:tc>
          <w:tcPr>
            <w:tcW w:w="1304" w:type="dxa"/>
          </w:tcPr>
          <w:p w:rsidR="00A9669B" w:rsidRDefault="00A9669B">
            <w:pPr>
              <w:pStyle w:val="ConsPlusNormal"/>
              <w:jc w:val="center"/>
            </w:pPr>
            <w:r>
              <w:t>25989,5</w:t>
            </w:r>
          </w:p>
        </w:tc>
        <w:tc>
          <w:tcPr>
            <w:tcW w:w="1134" w:type="dxa"/>
          </w:tcPr>
          <w:p w:rsidR="00A9669B" w:rsidRDefault="00A9669B">
            <w:pPr>
              <w:pStyle w:val="ConsPlusNormal"/>
              <w:jc w:val="center"/>
            </w:pPr>
            <w:r>
              <w:t>0,0</w:t>
            </w:r>
          </w:p>
        </w:tc>
        <w:tc>
          <w:tcPr>
            <w:tcW w:w="1247" w:type="dxa"/>
          </w:tcPr>
          <w:p w:rsidR="00A9669B" w:rsidRDefault="00A9669B">
            <w:pPr>
              <w:pStyle w:val="ConsPlusNormal"/>
              <w:jc w:val="center"/>
            </w:pPr>
            <w:r>
              <w:t>0,0</w:t>
            </w:r>
          </w:p>
        </w:tc>
        <w:tc>
          <w:tcPr>
            <w:tcW w:w="1134" w:type="dxa"/>
          </w:tcPr>
          <w:p w:rsidR="00A9669B" w:rsidRDefault="00A9669B">
            <w:pPr>
              <w:pStyle w:val="ConsPlusNormal"/>
              <w:jc w:val="center"/>
            </w:pPr>
            <w:r>
              <w:t>0,0</w:t>
            </w:r>
          </w:p>
        </w:tc>
        <w:tc>
          <w:tcPr>
            <w:tcW w:w="794" w:type="dxa"/>
          </w:tcPr>
          <w:p w:rsidR="00A9669B" w:rsidRDefault="00A9669B">
            <w:pPr>
              <w:pStyle w:val="ConsPlusNormal"/>
              <w:jc w:val="center"/>
            </w:pPr>
            <w:r>
              <w:t>0,0</w:t>
            </w:r>
          </w:p>
        </w:tc>
        <w:tc>
          <w:tcPr>
            <w:tcW w:w="1191" w:type="dxa"/>
          </w:tcPr>
          <w:p w:rsidR="00A9669B" w:rsidRDefault="00A9669B">
            <w:pPr>
              <w:pStyle w:val="ConsPlusNormal"/>
              <w:jc w:val="center"/>
            </w:pPr>
            <w:r>
              <w:t>0,0</w:t>
            </w:r>
          </w:p>
        </w:tc>
        <w:tc>
          <w:tcPr>
            <w:tcW w:w="964" w:type="dxa"/>
          </w:tcPr>
          <w:p w:rsidR="00A9669B" w:rsidRDefault="00A9669B">
            <w:pPr>
              <w:pStyle w:val="ConsPlusNormal"/>
              <w:jc w:val="center"/>
            </w:pPr>
            <w:r>
              <w:t>2015</w:t>
            </w:r>
          </w:p>
        </w:tc>
        <w:tc>
          <w:tcPr>
            <w:tcW w:w="2154" w:type="dxa"/>
          </w:tcPr>
          <w:p w:rsidR="00A9669B" w:rsidRDefault="00A9669B">
            <w:pPr>
              <w:pStyle w:val="ConsPlusNormal"/>
            </w:pPr>
          </w:p>
        </w:tc>
        <w:tc>
          <w:tcPr>
            <w:tcW w:w="1984" w:type="dxa"/>
          </w:tcPr>
          <w:p w:rsidR="00A9669B" w:rsidRDefault="00A9669B">
            <w:pPr>
              <w:pStyle w:val="ConsPlusNormal"/>
            </w:pPr>
          </w:p>
        </w:tc>
      </w:tr>
      <w:tr w:rsidR="00A9669B">
        <w:tc>
          <w:tcPr>
            <w:tcW w:w="737" w:type="dxa"/>
          </w:tcPr>
          <w:p w:rsidR="00A9669B" w:rsidRDefault="00A9669B">
            <w:pPr>
              <w:pStyle w:val="ConsPlusNormal"/>
              <w:jc w:val="center"/>
            </w:pPr>
            <w:r>
              <w:t>10.</w:t>
            </w:r>
          </w:p>
        </w:tc>
        <w:tc>
          <w:tcPr>
            <w:tcW w:w="2041" w:type="dxa"/>
          </w:tcPr>
          <w:p w:rsidR="00A9669B" w:rsidRDefault="00A9669B">
            <w:pPr>
              <w:pStyle w:val="ConsPlusNormal"/>
            </w:pPr>
            <w:r>
              <w:t>Проектирование и перекладка тепловых сетей для обеспечения циркуляции ГВС в домах NN 10, 12, 14, 16, 18 по ул. Парусной и NN 9, 11 по ул. Звездной в пос. Прибрежный Красноглинского района</w:t>
            </w:r>
          </w:p>
        </w:tc>
        <w:tc>
          <w:tcPr>
            <w:tcW w:w="1020" w:type="dxa"/>
          </w:tcPr>
          <w:p w:rsidR="00A9669B" w:rsidRDefault="00A9669B">
            <w:pPr>
              <w:pStyle w:val="ConsPlusNormal"/>
              <w:jc w:val="center"/>
            </w:pPr>
            <w:r>
              <w:t>-</w:t>
            </w:r>
          </w:p>
        </w:tc>
        <w:tc>
          <w:tcPr>
            <w:tcW w:w="1361" w:type="dxa"/>
          </w:tcPr>
          <w:p w:rsidR="00A9669B" w:rsidRDefault="00A9669B">
            <w:pPr>
              <w:pStyle w:val="ConsPlusNormal"/>
              <w:jc w:val="center"/>
            </w:pPr>
            <w:r>
              <w:t>1020,0</w:t>
            </w:r>
          </w:p>
        </w:tc>
        <w:tc>
          <w:tcPr>
            <w:tcW w:w="1191" w:type="dxa"/>
          </w:tcPr>
          <w:p w:rsidR="00A9669B" w:rsidRDefault="00A9669B">
            <w:pPr>
              <w:pStyle w:val="ConsPlusNormal"/>
              <w:jc w:val="center"/>
            </w:pPr>
            <w:r>
              <w:t>0,0</w:t>
            </w:r>
          </w:p>
        </w:tc>
        <w:tc>
          <w:tcPr>
            <w:tcW w:w="1304" w:type="dxa"/>
          </w:tcPr>
          <w:p w:rsidR="00A9669B" w:rsidRDefault="00A9669B">
            <w:pPr>
              <w:pStyle w:val="ConsPlusNormal"/>
              <w:jc w:val="center"/>
            </w:pPr>
            <w:r>
              <w:t>1020,0</w:t>
            </w:r>
          </w:p>
        </w:tc>
        <w:tc>
          <w:tcPr>
            <w:tcW w:w="1134" w:type="dxa"/>
          </w:tcPr>
          <w:p w:rsidR="00A9669B" w:rsidRDefault="00A9669B">
            <w:pPr>
              <w:pStyle w:val="ConsPlusNormal"/>
              <w:jc w:val="center"/>
            </w:pPr>
            <w:r>
              <w:t>0,0</w:t>
            </w:r>
          </w:p>
        </w:tc>
        <w:tc>
          <w:tcPr>
            <w:tcW w:w="1247" w:type="dxa"/>
          </w:tcPr>
          <w:p w:rsidR="00A9669B" w:rsidRDefault="00A9669B">
            <w:pPr>
              <w:pStyle w:val="ConsPlusNormal"/>
              <w:jc w:val="center"/>
            </w:pPr>
            <w:r>
              <w:t>0,0</w:t>
            </w:r>
          </w:p>
        </w:tc>
        <w:tc>
          <w:tcPr>
            <w:tcW w:w="1134" w:type="dxa"/>
          </w:tcPr>
          <w:p w:rsidR="00A9669B" w:rsidRDefault="00A9669B">
            <w:pPr>
              <w:pStyle w:val="ConsPlusNormal"/>
              <w:jc w:val="center"/>
            </w:pPr>
            <w:r>
              <w:t>0,0</w:t>
            </w:r>
          </w:p>
        </w:tc>
        <w:tc>
          <w:tcPr>
            <w:tcW w:w="794" w:type="dxa"/>
          </w:tcPr>
          <w:p w:rsidR="00A9669B" w:rsidRDefault="00A9669B">
            <w:pPr>
              <w:pStyle w:val="ConsPlusNormal"/>
              <w:jc w:val="center"/>
            </w:pPr>
            <w:r>
              <w:t>0,0</w:t>
            </w:r>
          </w:p>
        </w:tc>
        <w:tc>
          <w:tcPr>
            <w:tcW w:w="1191" w:type="dxa"/>
          </w:tcPr>
          <w:p w:rsidR="00A9669B" w:rsidRDefault="00A9669B">
            <w:pPr>
              <w:pStyle w:val="ConsPlusNormal"/>
              <w:jc w:val="center"/>
            </w:pPr>
            <w:r>
              <w:t>0,0</w:t>
            </w:r>
          </w:p>
        </w:tc>
        <w:tc>
          <w:tcPr>
            <w:tcW w:w="964" w:type="dxa"/>
          </w:tcPr>
          <w:p w:rsidR="00A9669B" w:rsidRDefault="00A9669B">
            <w:pPr>
              <w:pStyle w:val="ConsPlusNormal"/>
              <w:jc w:val="center"/>
            </w:pPr>
            <w:r>
              <w:t>2015</w:t>
            </w:r>
          </w:p>
        </w:tc>
        <w:tc>
          <w:tcPr>
            <w:tcW w:w="2154" w:type="dxa"/>
          </w:tcPr>
          <w:p w:rsidR="00A9669B" w:rsidRDefault="00A9669B">
            <w:pPr>
              <w:pStyle w:val="ConsPlusNormal"/>
            </w:pPr>
          </w:p>
        </w:tc>
        <w:tc>
          <w:tcPr>
            <w:tcW w:w="1984" w:type="dxa"/>
          </w:tcPr>
          <w:p w:rsidR="00A9669B" w:rsidRDefault="00A9669B">
            <w:pPr>
              <w:pStyle w:val="ConsPlusNormal"/>
            </w:pPr>
          </w:p>
        </w:tc>
      </w:tr>
      <w:tr w:rsidR="00A9669B">
        <w:tc>
          <w:tcPr>
            <w:tcW w:w="737" w:type="dxa"/>
          </w:tcPr>
          <w:p w:rsidR="00A9669B" w:rsidRDefault="00A9669B">
            <w:pPr>
              <w:pStyle w:val="ConsPlusNormal"/>
              <w:jc w:val="center"/>
            </w:pPr>
            <w:r>
              <w:t>11.</w:t>
            </w:r>
          </w:p>
        </w:tc>
        <w:tc>
          <w:tcPr>
            <w:tcW w:w="2041" w:type="dxa"/>
          </w:tcPr>
          <w:p w:rsidR="00A9669B" w:rsidRDefault="00A9669B">
            <w:pPr>
              <w:pStyle w:val="ConsPlusNormal"/>
            </w:pPr>
            <w:r>
              <w:t>Разработка проектно-сметной документации на капитальный ремонт тепловой сети по ул. Печерской до ЦТП N 166</w:t>
            </w:r>
          </w:p>
        </w:tc>
        <w:tc>
          <w:tcPr>
            <w:tcW w:w="1020" w:type="dxa"/>
          </w:tcPr>
          <w:p w:rsidR="00A9669B" w:rsidRDefault="00A9669B">
            <w:pPr>
              <w:pStyle w:val="ConsPlusNormal"/>
              <w:jc w:val="center"/>
            </w:pPr>
            <w:r>
              <w:t>-</w:t>
            </w:r>
          </w:p>
        </w:tc>
        <w:tc>
          <w:tcPr>
            <w:tcW w:w="1361" w:type="dxa"/>
          </w:tcPr>
          <w:p w:rsidR="00A9669B" w:rsidRDefault="00A9669B">
            <w:pPr>
              <w:pStyle w:val="ConsPlusNormal"/>
              <w:jc w:val="center"/>
            </w:pPr>
            <w:r>
              <w:t>750,0</w:t>
            </w:r>
          </w:p>
        </w:tc>
        <w:tc>
          <w:tcPr>
            <w:tcW w:w="1191" w:type="dxa"/>
          </w:tcPr>
          <w:p w:rsidR="00A9669B" w:rsidRDefault="00A9669B">
            <w:pPr>
              <w:pStyle w:val="ConsPlusNormal"/>
              <w:jc w:val="center"/>
            </w:pPr>
            <w:r>
              <w:t>0,0</w:t>
            </w:r>
          </w:p>
        </w:tc>
        <w:tc>
          <w:tcPr>
            <w:tcW w:w="1304" w:type="dxa"/>
          </w:tcPr>
          <w:p w:rsidR="00A9669B" w:rsidRDefault="00A9669B">
            <w:pPr>
              <w:pStyle w:val="ConsPlusNormal"/>
              <w:jc w:val="center"/>
            </w:pPr>
            <w:r>
              <w:t>750,0</w:t>
            </w:r>
          </w:p>
        </w:tc>
        <w:tc>
          <w:tcPr>
            <w:tcW w:w="1134" w:type="dxa"/>
          </w:tcPr>
          <w:p w:rsidR="00A9669B" w:rsidRDefault="00A9669B">
            <w:pPr>
              <w:pStyle w:val="ConsPlusNormal"/>
              <w:jc w:val="center"/>
            </w:pPr>
            <w:r>
              <w:t>0,0</w:t>
            </w:r>
          </w:p>
        </w:tc>
        <w:tc>
          <w:tcPr>
            <w:tcW w:w="1247" w:type="dxa"/>
          </w:tcPr>
          <w:p w:rsidR="00A9669B" w:rsidRDefault="00A9669B">
            <w:pPr>
              <w:pStyle w:val="ConsPlusNormal"/>
              <w:jc w:val="center"/>
            </w:pPr>
            <w:r>
              <w:t>0,0</w:t>
            </w:r>
          </w:p>
        </w:tc>
        <w:tc>
          <w:tcPr>
            <w:tcW w:w="1134" w:type="dxa"/>
          </w:tcPr>
          <w:p w:rsidR="00A9669B" w:rsidRDefault="00A9669B">
            <w:pPr>
              <w:pStyle w:val="ConsPlusNormal"/>
              <w:jc w:val="center"/>
            </w:pPr>
            <w:r>
              <w:t>0,0</w:t>
            </w:r>
          </w:p>
        </w:tc>
        <w:tc>
          <w:tcPr>
            <w:tcW w:w="794" w:type="dxa"/>
          </w:tcPr>
          <w:p w:rsidR="00A9669B" w:rsidRDefault="00A9669B">
            <w:pPr>
              <w:pStyle w:val="ConsPlusNormal"/>
              <w:jc w:val="center"/>
            </w:pPr>
            <w:r>
              <w:t>0,0</w:t>
            </w:r>
          </w:p>
        </w:tc>
        <w:tc>
          <w:tcPr>
            <w:tcW w:w="1191" w:type="dxa"/>
          </w:tcPr>
          <w:p w:rsidR="00A9669B" w:rsidRDefault="00A9669B">
            <w:pPr>
              <w:pStyle w:val="ConsPlusNormal"/>
              <w:jc w:val="center"/>
            </w:pPr>
            <w:r>
              <w:t>0,0</w:t>
            </w:r>
          </w:p>
        </w:tc>
        <w:tc>
          <w:tcPr>
            <w:tcW w:w="964" w:type="dxa"/>
          </w:tcPr>
          <w:p w:rsidR="00A9669B" w:rsidRDefault="00A9669B">
            <w:pPr>
              <w:pStyle w:val="ConsPlusNormal"/>
              <w:jc w:val="center"/>
            </w:pPr>
            <w:r>
              <w:t>2015</w:t>
            </w:r>
          </w:p>
        </w:tc>
        <w:tc>
          <w:tcPr>
            <w:tcW w:w="2154" w:type="dxa"/>
          </w:tcPr>
          <w:p w:rsidR="00A9669B" w:rsidRDefault="00A9669B">
            <w:pPr>
              <w:pStyle w:val="ConsPlusNormal"/>
            </w:pPr>
          </w:p>
        </w:tc>
        <w:tc>
          <w:tcPr>
            <w:tcW w:w="1984" w:type="dxa"/>
          </w:tcPr>
          <w:p w:rsidR="00A9669B" w:rsidRDefault="00A9669B">
            <w:pPr>
              <w:pStyle w:val="ConsPlusNormal"/>
            </w:pPr>
          </w:p>
        </w:tc>
      </w:tr>
      <w:tr w:rsidR="00A9669B">
        <w:tc>
          <w:tcPr>
            <w:tcW w:w="737" w:type="dxa"/>
          </w:tcPr>
          <w:p w:rsidR="00A9669B" w:rsidRDefault="00A9669B">
            <w:pPr>
              <w:pStyle w:val="ConsPlusNormal"/>
              <w:jc w:val="center"/>
            </w:pPr>
            <w:r>
              <w:t>12.</w:t>
            </w:r>
          </w:p>
        </w:tc>
        <w:tc>
          <w:tcPr>
            <w:tcW w:w="2041" w:type="dxa"/>
          </w:tcPr>
          <w:p w:rsidR="00A9669B" w:rsidRDefault="00A9669B">
            <w:pPr>
              <w:pStyle w:val="ConsPlusNormal"/>
            </w:pPr>
            <w:r>
              <w:t xml:space="preserve">Проектирование и переключение абонентов угольной котельной, расположенной по </w:t>
            </w:r>
            <w:r>
              <w:lastRenderedPageBreak/>
              <w:t>адресу: ул. Авроры, 3 на сети центрального теплоснабжения в Советском районе городского округа Самара</w:t>
            </w:r>
          </w:p>
        </w:tc>
        <w:tc>
          <w:tcPr>
            <w:tcW w:w="1020" w:type="dxa"/>
          </w:tcPr>
          <w:p w:rsidR="00A9669B" w:rsidRDefault="00A9669B">
            <w:pPr>
              <w:pStyle w:val="ConsPlusNormal"/>
              <w:jc w:val="center"/>
            </w:pPr>
            <w:r>
              <w:lastRenderedPageBreak/>
              <w:t>-</w:t>
            </w:r>
          </w:p>
        </w:tc>
        <w:tc>
          <w:tcPr>
            <w:tcW w:w="1361" w:type="dxa"/>
          </w:tcPr>
          <w:p w:rsidR="00A9669B" w:rsidRDefault="00A9669B">
            <w:pPr>
              <w:pStyle w:val="ConsPlusNormal"/>
              <w:jc w:val="center"/>
            </w:pPr>
            <w:r>
              <w:t>18992,0</w:t>
            </w:r>
          </w:p>
        </w:tc>
        <w:tc>
          <w:tcPr>
            <w:tcW w:w="1191" w:type="dxa"/>
          </w:tcPr>
          <w:p w:rsidR="00A9669B" w:rsidRDefault="00A9669B">
            <w:pPr>
              <w:pStyle w:val="ConsPlusNormal"/>
              <w:jc w:val="center"/>
            </w:pPr>
            <w:r>
              <w:t>0,0</w:t>
            </w:r>
          </w:p>
        </w:tc>
        <w:tc>
          <w:tcPr>
            <w:tcW w:w="1304" w:type="dxa"/>
          </w:tcPr>
          <w:p w:rsidR="00A9669B" w:rsidRDefault="00A9669B">
            <w:pPr>
              <w:pStyle w:val="ConsPlusNormal"/>
              <w:jc w:val="center"/>
            </w:pPr>
            <w:r>
              <w:t>0,0</w:t>
            </w:r>
          </w:p>
        </w:tc>
        <w:tc>
          <w:tcPr>
            <w:tcW w:w="1134" w:type="dxa"/>
          </w:tcPr>
          <w:p w:rsidR="00A9669B" w:rsidRDefault="00A9669B">
            <w:pPr>
              <w:pStyle w:val="ConsPlusNormal"/>
              <w:jc w:val="center"/>
            </w:pPr>
            <w:r>
              <w:t>0,0</w:t>
            </w:r>
          </w:p>
        </w:tc>
        <w:tc>
          <w:tcPr>
            <w:tcW w:w="1247" w:type="dxa"/>
          </w:tcPr>
          <w:p w:rsidR="00A9669B" w:rsidRDefault="00A9669B">
            <w:pPr>
              <w:pStyle w:val="ConsPlusNormal"/>
              <w:jc w:val="center"/>
            </w:pPr>
            <w:r>
              <w:t>0,0</w:t>
            </w:r>
          </w:p>
        </w:tc>
        <w:tc>
          <w:tcPr>
            <w:tcW w:w="1134" w:type="dxa"/>
          </w:tcPr>
          <w:p w:rsidR="00A9669B" w:rsidRDefault="00A9669B">
            <w:pPr>
              <w:pStyle w:val="ConsPlusNormal"/>
              <w:jc w:val="center"/>
            </w:pPr>
            <w:r>
              <w:t>0,0</w:t>
            </w:r>
          </w:p>
        </w:tc>
        <w:tc>
          <w:tcPr>
            <w:tcW w:w="794" w:type="dxa"/>
          </w:tcPr>
          <w:p w:rsidR="00A9669B" w:rsidRDefault="00A9669B">
            <w:pPr>
              <w:pStyle w:val="ConsPlusNormal"/>
              <w:jc w:val="center"/>
            </w:pPr>
            <w:r>
              <w:t>0,0</w:t>
            </w:r>
          </w:p>
        </w:tc>
        <w:tc>
          <w:tcPr>
            <w:tcW w:w="1191" w:type="dxa"/>
          </w:tcPr>
          <w:p w:rsidR="00A9669B" w:rsidRDefault="00A9669B">
            <w:pPr>
              <w:pStyle w:val="ConsPlusNormal"/>
              <w:jc w:val="center"/>
            </w:pPr>
            <w:r>
              <w:t>18992,0</w:t>
            </w:r>
          </w:p>
        </w:tc>
        <w:tc>
          <w:tcPr>
            <w:tcW w:w="964" w:type="dxa"/>
          </w:tcPr>
          <w:p w:rsidR="00A9669B" w:rsidRDefault="00A9669B">
            <w:pPr>
              <w:pStyle w:val="ConsPlusNormal"/>
              <w:jc w:val="center"/>
            </w:pPr>
            <w:r>
              <w:t>2020</w:t>
            </w:r>
          </w:p>
        </w:tc>
        <w:tc>
          <w:tcPr>
            <w:tcW w:w="2154" w:type="dxa"/>
          </w:tcPr>
          <w:p w:rsidR="00A9669B" w:rsidRDefault="00A9669B">
            <w:pPr>
              <w:pStyle w:val="ConsPlusNormal"/>
            </w:pPr>
          </w:p>
        </w:tc>
        <w:tc>
          <w:tcPr>
            <w:tcW w:w="1984" w:type="dxa"/>
          </w:tcPr>
          <w:p w:rsidR="00A9669B" w:rsidRDefault="00A9669B">
            <w:pPr>
              <w:pStyle w:val="ConsPlusNormal"/>
            </w:pPr>
          </w:p>
        </w:tc>
      </w:tr>
      <w:tr w:rsidR="00A9669B">
        <w:tc>
          <w:tcPr>
            <w:tcW w:w="737" w:type="dxa"/>
          </w:tcPr>
          <w:p w:rsidR="00A9669B" w:rsidRDefault="00A9669B">
            <w:pPr>
              <w:pStyle w:val="ConsPlusNormal"/>
              <w:jc w:val="center"/>
            </w:pPr>
            <w:r>
              <w:lastRenderedPageBreak/>
              <w:t>13.</w:t>
            </w:r>
          </w:p>
        </w:tc>
        <w:tc>
          <w:tcPr>
            <w:tcW w:w="2041" w:type="dxa"/>
          </w:tcPr>
          <w:p w:rsidR="00A9669B" w:rsidRDefault="00A9669B">
            <w:pPr>
              <w:pStyle w:val="ConsPlusNormal"/>
            </w:pPr>
            <w:r>
              <w:t>Проектирование и строительство теплового пункта ТП-3 от котельной ОАО "Мягкая кровля", расположенного в пос. Толевый Железнодорожного района городского округа Самара</w:t>
            </w:r>
          </w:p>
        </w:tc>
        <w:tc>
          <w:tcPr>
            <w:tcW w:w="1020" w:type="dxa"/>
          </w:tcPr>
          <w:p w:rsidR="00A9669B" w:rsidRDefault="00A9669B">
            <w:pPr>
              <w:pStyle w:val="ConsPlusNormal"/>
              <w:jc w:val="center"/>
            </w:pPr>
            <w:r>
              <w:t>-</w:t>
            </w:r>
          </w:p>
        </w:tc>
        <w:tc>
          <w:tcPr>
            <w:tcW w:w="1361" w:type="dxa"/>
          </w:tcPr>
          <w:p w:rsidR="00A9669B" w:rsidRDefault="00A9669B">
            <w:pPr>
              <w:pStyle w:val="ConsPlusNormal"/>
              <w:jc w:val="center"/>
            </w:pPr>
            <w:r>
              <w:t>10000,0</w:t>
            </w:r>
          </w:p>
        </w:tc>
        <w:tc>
          <w:tcPr>
            <w:tcW w:w="1191" w:type="dxa"/>
          </w:tcPr>
          <w:p w:rsidR="00A9669B" w:rsidRDefault="00A9669B">
            <w:pPr>
              <w:pStyle w:val="ConsPlusNormal"/>
              <w:jc w:val="center"/>
            </w:pPr>
            <w:r>
              <w:t>0,0</w:t>
            </w:r>
          </w:p>
        </w:tc>
        <w:tc>
          <w:tcPr>
            <w:tcW w:w="1304" w:type="dxa"/>
          </w:tcPr>
          <w:p w:rsidR="00A9669B" w:rsidRDefault="00A9669B">
            <w:pPr>
              <w:pStyle w:val="ConsPlusNormal"/>
              <w:jc w:val="center"/>
            </w:pPr>
            <w:r>
              <w:t>0,0</w:t>
            </w:r>
          </w:p>
        </w:tc>
        <w:tc>
          <w:tcPr>
            <w:tcW w:w="1134" w:type="dxa"/>
          </w:tcPr>
          <w:p w:rsidR="00A9669B" w:rsidRDefault="00A9669B">
            <w:pPr>
              <w:pStyle w:val="ConsPlusNormal"/>
              <w:jc w:val="center"/>
            </w:pPr>
            <w:r>
              <w:t>0,0</w:t>
            </w:r>
          </w:p>
        </w:tc>
        <w:tc>
          <w:tcPr>
            <w:tcW w:w="1247" w:type="dxa"/>
          </w:tcPr>
          <w:p w:rsidR="00A9669B" w:rsidRDefault="00A9669B">
            <w:pPr>
              <w:pStyle w:val="ConsPlusNormal"/>
              <w:jc w:val="center"/>
            </w:pPr>
            <w:r>
              <w:t>0,0</w:t>
            </w:r>
          </w:p>
        </w:tc>
        <w:tc>
          <w:tcPr>
            <w:tcW w:w="1134" w:type="dxa"/>
          </w:tcPr>
          <w:p w:rsidR="00A9669B" w:rsidRDefault="00A9669B">
            <w:pPr>
              <w:pStyle w:val="ConsPlusNormal"/>
              <w:jc w:val="center"/>
            </w:pPr>
            <w:r>
              <w:t>0,0</w:t>
            </w:r>
          </w:p>
        </w:tc>
        <w:tc>
          <w:tcPr>
            <w:tcW w:w="794" w:type="dxa"/>
          </w:tcPr>
          <w:p w:rsidR="00A9669B" w:rsidRDefault="00A9669B">
            <w:pPr>
              <w:pStyle w:val="ConsPlusNormal"/>
              <w:jc w:val="center"/>
            </w:pPr>
            <w:r>
              <w:t>0,0</w:t>
            </w:r>
          </w:p>
        </w:tc>
        <w:tc>
          <w:tcPr>
            <w:tcW w:w="1191" w:type="dxa"/>
          </w:tcPr>
          <w:p w:rsidR="00A9669B" w:rsidRDefault="00A9669B">
            <w:pPr>
              <w:pStyle w:val="ConsPlusNormal"/>
              <w:jc w:val="center"/>
            </w:pPr>
            <w:r>
              <w:t>10000,0</w:t>
            </w:r>
          </w:p>
        </w:tc>
        <w:tc>
          <w:tcPr>
            <w:tcW w:w="964" w:type="dxa"/>
          </w:tcPr>
          <w:p w:rsidR="00A9669B" w:rsidRDefault="00A9669B">
            <w:pPr>
              <w:pStyle w:val="ConsPlusNormal"/>
              <w:jc w:val="center"/>
            </w:pPr>
            <w:r>
              <w:t>2020</w:t>
            </w:r>
          </w:p>
        </w:tc>
        <w:tc>
          <w:tcPr>
            <w:tcW w:w="2154" w:type="dxa"/>
          </w:tcPr>
          <w:p w:rsidR="00A9669B" w:rsidRDefault="00A9669B">
            <w:pPr>
              <w:pStyle w:val="ConsPlusNormal"/>
            </w:pPr>
          </w:p>
        </w:tc>
        <w:tc>
          <w:tcPr>
            <w:tcW w:w="1984" w:type="dxa"/>
          </w:tcPr>
          <w:p w:rsidR="00A9669B" w:rsidRDefault="00A9669B">
            <w:pPr>
              <w:pStyle w:val="ConsPlusNormal"/>
            </w:pPr>
          </w:p>
        </w:tc>
      </w:tr>
      <w:tr w:rsidR="00A9669B">
        <w:tc>
          <w:tcPr>
            <w:tcW w:w="737" w:type="dxa"/>
          </w:tcPr>
          <w:p w:rsidR="00A9669B" w:rsidRDefault="00A9669B">
            <w:pPr>
              <w:pStyle w:val="ConsPlusNormal"/>
              <w:jc w:val="center"/>
            </w:pPr>
            <w:r>
              <w:t>14.</w:t>
            </w:r>
          </w:p>
        </w:tc>
        <w:tc>
          <w:tcPr>
            <w:tcW w:w="2041" w:type="dxa"/>
          </w:tcPr>
          <w:p w:rsidR="00A9669B" w:rsidRDefault="00A9669B">
            <w:pPr>
              <w:pStyle w:val="ConsPlusNormal"/>
            </w:pPr>
            <w:r>
              <w:t xml:space="preserve">Работы, технологически и функционально связанные с реализацией программных мероприятий: выполнение дополнительных работ, обязательных для реализации программных мероприятий </w:t>
            </w:r>
            <w:r>
              <w:lastRenderedPageBreak/>
              <w:t>(строительный контроль, проведение независимой экспертизы, экспертиза сметной и проектной документации, проведение обследований и лабораторных исследований)</w:t>
            </w:r>
          </w:p>
        </w:tc>
        <w:tc>
          <w:tcPr>
            <w:tcW w:w="1020" w:type="dxa"/>
          </w:tcPr>
          <w:p w:rsidR="00A9669B" w:rsidRDefault="00A9669B">
            <w:pPr>
              <w:pStyle w:val="ConsPlusNormal"/>
              <w:jc w:val="center"/>
            </w:pPr>
            <w:r>
              <w:lastRenderedPageBreak/>
              <w:t>-</w:t>
            </w:r>
          </w:p>
        </w:tc>
        <w:tc>
          <w:tcPr>
            <w:tcW w:w="1361" w:type="dxa"/>
          </w:tcPr>
          <w:p w:rsidR="00A9669B" w:rsidRDefault="00A9669B">
            <w:pPr>
              <w:pStyle w:val="ConsPlusNormal"/>
              <w:jc w:val="center"/>
            </w:pPr>
            <w:r>
              <w:t>6053,8</w:t>
            </w:r>
          </w:p>
        </w:tc>
        <w:tc>
          <w:tcPr>
            <w:tcW w:w="1191" w:type="dxa"/>
          </w:tcPr>
          <w:p w:rsidR="00A9669B" w:rsidRDefault="00A9669B">
            <w:pPr>
              <w:pStyle w:val="ConsPlusNormal"/>
              <w:jc w:val="center"/>
            </w:pPr>
            <w:r>
              <w:t>0,0</w:t>
            </w:r>
          </w:p>
        </w:tc>
        <w:tc>
          <w:tcPr>
            <w:tcW w:w="1304" w:type="dxa"/>
          </w:tcPr>
          <w:p w:rsidR="00A9669B" w:rsidRDefault="00A9669B">
            <w:pPr>
              <w:pStyle w:val="ConsPlusNormal"/>
              <w:jc w:val="center"/>
            </w:pPr>
            <w:r>
              <w:t>2614,4</w:t>
            </w:r>
          </w:p>
        </w:tc>
        <w:tc>
          <w:tcPr>
            <w:tcW w:w="1134" w:type="dxa"/>
          </w:tcPr>
          <w:p w:rsidR="00A9669B" w:rsidRDefault="00A9669B">
            <w:pPr>
              <w:pStyle w:val="ConsPlusNormal"/>
              <w:jc w:val="center"/>
            </w:pPr>
            <w:r>
              <w:t>1138,0</w:t>
            </w:r>
          </w:p>
        </w:tc>
        <w:tc>
          <w:tcPr>
            <w:tcW w:w="1247" w:type="dxa"/>
          </w:tcPr>
          <w:p w:rsidR="00A9669B" w:rsidRDefault="00A9669B">
            <w:pPr>
              <w:pStyle w:val="ConsPlusNormal"/>
              <w:jc w:val="center"/>
            </w:pPr>
            <w:r>
              <w:t>1681,0</w:t>
            </w:r>
          </w:p>
        </w:tc>
        <w:tc>
          <w:tcPr>
            <w:tcW w:w="1134" w:type="dxa"/>
          </w:tcPr>
          <w:p w:rsidR="00A9669B" w:rsidRDefault="00A9669B">
            <w:pPr>
              <w:pStyle w:val="ConsPlusNormal"/>
              <w:jc w:val="center"/>
            </w:pPr>
            <w:r>
              <w:t>0,0</w:t>
            </w:r>
          </w:p>
        </w:tc>
        <w:tc>
          <w:tcPr>
            <w:tcW w:w="794" w:type="dxa"/>
          </w:tcPr>
          <w:p w:rsidR="00A9669B" w:rsidRDefault="00A9669B">
            <w:pPr>
              <w:pStyle w:val="ConsPlusNormal"/>
              <w:jc w:val="center"/>
            </w:pPr>
            <w:r>
              <w:t>0,0</w:t>
            </w:r>
          </w:p>
        </w:tc>
        <w:tc>
          <w:tcPr>
            <w:tcW w:w="1191" w:type="dxa"/>
          </w:tcPr>
          <w:p w:rsidR="00A9669B" w:rsidRDefault="00A9669B">
            <w:pPr>
              <w:pStyle w:val="ConsPlusNormal"/>
              <w:jc w:val="center"/>
            </w:pPr>
            <w:r>
              <w:t>620,4</w:t>
            </w:r>
          </w:p>
        </w:tc>
        <w:tc>
          <w:tcPr>
            <w:tcW w:w="964" w:type="dxa"/>
          </w:tcPr>
          <w:p w:rsidR="00A9669B" w:rsidRDefault="00A9669B">
            <w:pPr>
              <w:pStyle w:val="ConsPlusNormal"/>
              <w:jc w:val="center"/>
            </w:pPr>
            <w:r>
              <w:t>2015 - 2017, 2020</w:t>
            </w:r>
          </w:p>
        </w:tc>
        <w:tc>
          <w:tcPr>
            <w:tcW w:w="2154" w:type="dxa"/>
          </w:tcPr>
          <w:p w:rsidR="00A9669B" w:rsidRDefault="00A9669B">
            <w:pPr>
              <w:pStyle w:val="ConsPlusNormal"/>
            </w:pPr>
          </w:p>
        </w:tc>
        <w:tc>
          <w:tcPr>
            <w:tcW w:w="1984" w:type="dxa"/>
          </w:tcPr>
          <w:p w:rsidR="00A9669B" w:rsidRDefault="00A9669B">
            <w:pPr>
              <w:pStyle w:val="ConsPlusNormal"/>
            </w:pPr>
          </w:p>
        </w:tc>
      </w:tr>
      <w:tr w:rsidR="00A9669B">
        <w:tc>
          <w:tcPr>
            <w:tcW w:w="737" w:type="dxa"/>
          </w:tcPr>
          <w:p w:rsidR="00A9669B" w:rsidRDefault="00A9669B">
            <w:pPr>
              <w:pStyle w:val="ConsPlusNormal"/>
            </w:pPr>
          </w:p>
        </w:tc>
        <w:tc>
          <w:tcPr>
            <w:tcW w:w="2041" w:type="dxa"/>
          </w:tcPr>
          <w:p w:rsidR="00A9669B" w:rsidRDefault="00A9669B">
            <w:pPr>
              <w:pStyle w:val="ConsPlusNormal"/>
            </w:pPr>
            <w:r>
              <w:t>Итого:</w:t>
            </w:r>
          </w:p>
        </w:tc>
        <w:tc>
          <w:tcPr>
            <w:tcW w:w="1020" w:type="dxa"/>
          </w:tcPr>
          <w:p w:rsidR="00A9669B" w:rsidRDefault="00A9669B">
            <w:pPr>
              <w:pStyle w:val="ConsPlusNormal"/>
            </w:pPr>
          </w:p>
        </w:tc>
        <w:tc>
          <w:tcPr>
            <w:tcW w:w="1361" w:type="dxa"/>
          </w:tcPr>
          <w:p w:rsidR="00A9669B" w:rsidRDefault="00A9669B">
            <w:pPr>
              <w:pStyle w:val="ConsPlusNormal"/>
              <w:jc w:val="center"/>
            </w:pPr>
            <w:r>
              <w:t>386908,5</w:t>
            </w:r>
          </w:p>
        </w:tc>
        <w:tc>
          <w:tcPr>
            <w:tcW w:w="1191" w:type="dxa"/>
          </w:tcPr>
          <w:p w:rsidR="00A9669B" w:rsidRDefault="00A9669B">
            <w:pPr>
              <w:pStyle w:val="ConsPlusNormal"/>
              <w:jc w:val="center"/>
            </w:pPr>
            <w:r>
              <w:t>46517,8</w:t>
            </w:r>
          </w:p>
        </w:tc>
        <w:tc>
          <w:tcPr>
            <w:tcW w:w="1304" w:type="dxa"/>
          </w:tcPr>
          <w:p w:rsidR="00A9669B" w:rsidRDefault="00A9669B">
            <w:pPr>
              <w:pStyle w:val="ConsPlusNormal"/>
              <w:jc w:val="center"/>
            </w:pPr>
            <w:r>
              <w:t>95061,7</w:t>
            </w:r>
          </w:p>
        </w:tc>
        <w:tc>
          <w:tcPr>
            <w:tcW w:w="1134" w:type="dxa"/>
          </w:tcPr>
          <w:p w:rsidR="00A9669B" w:rsidRDefault="00A9669B">
            <w:pPr>
              <w:pStyle w:val="ConsPlusNormal"/>
              <w:jc w:val="center"/>
            </w:pPr>
            <w:r>
              <w:t>22474,2</w:t>
            </w:r>
          </w:p>
        </w:tc>
        <w:tc>
          <w:tcPr>
            <w:tcW w:w="1247" w:type="dxa"/>
          </w:tcPr>
          <w:p w:rsidR="00A9669B" w:rsidRDefault="00A9669B">
            <w:pPr>
              <w:pStyle w:val="ConsPlusNormal"/>
              <w:jc w:val="center"/>
            </w:pPr>
            <w:r>
              <w:t>106423,9</w:t>
            </w:r>
          </w:p>
        </w:tc>
        <w:tc>
          <w:tcPr>
            <w:tcW w:w="1134" w:type="dxa"/>
          </w:tcPr>
          <w:p w:rsidR="00A9669B" w:rsidRDefault="00A9669B">
            <w:pPr>
              <w:pStyle w:val="ConsPlusNormal"/>
              <w:jc w:val="center"/>
            </w:pPr>
            <w:r>
              <w:t>98783,8</w:t>
            </w:r>
          </w:p>
        </w:tc>
        <w:tc>
          <w:tcPr>
            <w:tcW w:w="794" w:type="dxa"/>
          </w:tcPr>
          <w:p w:rsidR="00A9669B" w:rsidRDefault="00A9669B">
            <w:pPr>
              <w:pStyle w:val="ConsPlusNormal"/>
              <w:jc w:val="center"/>
            </w:pPr>
            <w:r>
              <w:t>0,0</w:t>
            </w:r>
          </w:p>
        </w:tc>
        <w:tc>
          <w:tcPr>
            <w:tcW w:w="1191" w:type="dxa"/>
          </w:tcPr>
          <w:p w:rsidR="00A9669B" w:rsidRDefault="00A9669B">
            <w:pPr>
              <w:pStyle w:val="ConsPlusNormal"/>
              <w:jc w:val="center"/>
            </w:pPr>
            <w:r>
              <w:t>29612,4</w:t>
            </w:r>
          </w:p>
        </w:tc>
        <w:tc>
          <w:tcPr>
            <w:tcW w:w="964" w:type="dxa"/>
          </w:tcPr>
          <w:p w:rsidR="00A9669B" w:rsidRDefault="00A9669B">
            <w:pPr>
              <w:pStyle w:val="ConsPlusNormal"/>
            </w:pPr>
          </w:p>
        </w:tc>
        <w:tc>
          <w:tcPr>
            <w:tcW w:w="2154" w:type="dxa"/>
          </w:tcPr>
          <w:p w:rsidR="00A9669B" w:rsidRDefault="00A9669B">
            <w:pPr>
              <w:pStyle w:val="ConsPlusNormal"/>
            </w:pPr>
          </w:p>
        </w:tc>
        <w:tc>
          <w:tcPr>
            <w:tcW w:w="1984" w:type="dxa"/>
          </w:tcPr>
          <w:p w:rsidR="00A9669B" w:rsidRDefault="00A9669B">
            <w:pPr>
              <w:pStyle w:val="ConsPlusNormal"/>
            </w:pPr>
          </w:p>
        </w:tc>
      </w:tr>
      <w:tr w:rsidR="00A9669B">
        <w:tc>
          <w:tcPr>
            <w:tcW w:w="737" w:type="dxa"/>
          </w:tcPr>
          <w:p w:rsidR="00A9669B" w:rsidRDefault="00A9669B">
            <w:pPr>
              <w:pStyle w:val="ConsPlusNormal"/>
            </w:pPr>
          </w:p>
        </w:tc>
        <w:tc>
          <w:tcPr>
            <w:tcW w:w="2041" w:type="dxa"/>
          </w:tcPr>
          <w:p w:rsidR="00A9669B" w:rsidRDefault="00A9669B">
            <w:pPr>
              <w:pStyle w:val="ConsPlusNormal"/>
            </w:pPr>
            <w:r>
              <w:t>в том числе кредиторская задолженность</w:t>
            </w:r>
          </w:p>
        </w:tc>
        <w:tc>
          <w:tcPr>
            <w:tcW w:w="1020" w:type="dxa"/>
          </w:tcPr>
          <w:p w:rsidR="00A9669B" w:rsidRDefault="00A9669B">
            <w:pPr>
              <w:pStyle w:val="ConsPlusNormal"/>
            </w:pPr>
          </w:p>
        </w:tc>
        <w:tc>
          <w:tcPr>
            <w:tcW w:w="1361" w:type="dxa"/>
          </w:tcPr>
          <w:p w:rsidR="00A9669B" w:rsidRDefault="00A9669B">
            <w:pPr>
              <w:pStyle w:val="ConsPlusNormal"/>
            </w:pPr>
          </w:p>
        </w:tc>
        <w:tc>
          <w:tcPr>
            <w:tcW w:w="1191" w:type="dxa"/>
          </w:tcPr>
          <w:p w:rsidR="00A9669B" w:rsidRDefault="00A9669B">
            <w:pPr>
              <w:pStyle w:val="ConsPlusNormal"/>
            </w:pPr>
          </w:p>
        </w:tc>
        <w:tc>
          <w:tcPr>
            <w:tcW w:w="1304" w:type="dxa"/>
          </w:tcPr>
          <w:p w:rsidR="00A9669B" w:rsidRDefault="00A9669B">
            <w:pPr>
              <w:pStyle w:val="ConsPlusNormal"/>
            </w:pPr>
          </w:p>
        </w:tc>
        <w:tc>
          <w:tcPr>
            <w:tcW w:w="1134" w:type="dxa"/>
          </w:tcPr>
          <w:p w:rsidR="00A9669B" w:rsidRDefault="00A9669B">
            <w:pPr>
              <w:pStyle w:val="ConsPlusNormal"/>
            </w:pPr>
          </w:p>
        </w:tc>
        <w:tc>
          <w:tcPr>
            <w:tcW w:w="1247" w:type="dxa"/>
          </w:tcPr>
          <w:p w:rsidR="00A9669B" w:rsidRDefault="00A9669B">
            <w:pPr>
              <w:pStyle w:val="ConsPlusNormal"/>
            </w:pPr>
          </w:p>
        </w:tc>
        <w:tc>
          <w:tcPr>
            <w:tcW w:w="1134" w:type="dxa"/>
          </w:tcPr>
          <w:p w:rsidR="00A9669B" w:rsidRDefault="00A9669B">
            <w:pPr>
              <w:pStyle w:val="ConsPlusNormal"/>
              <w:jc w:val="center"/>
            </w:pPr>
            <w:r>
              <w:t>11965,3</w:t>
            </w:r>
          </w:p>
        </w:tc>
        <w:tc>
          <w:tcPr>
            <w:tcW w:w="794" w:type="dxa"/>
          </w:tcPr>
          <w:p w:rsidR="00A9669B" w:rsidRDefault="00A9669B">
            <w:pPr>
              <w:pStyle w:val="ConsPlusNormal"/>
            </w:pPr>
          </w:p>
        </w:tc>
        <w:tc>
          <w:tcPr>
            <w:tcW w:w="1191" w:type="dxa"/>
          </w:tcPr>
          <w:p w:rsidR="00A9669B" w:rsidRDefault="00A9669B">
            <w:pPr>
              <w:pStyle w:val="ConsPlusNormal"/>
            </w:pPr>
          </w:p>
        </w:tc>
        <w:tc>
          <w:tcPr>
            <w:tcW w:w="964" w:type="dxa"/>
          </w:tcPr>
          <w:p w:rsidR="00A9669B" w:rsidRDefault="00A9669B">
            <w:pPr>
              <w:pStyle w:val="ConsPlusNormal"/>
            </w:pPr>
          </w:p>
        </w:tc>
        <w:tc>
          <w:tcPr>
            <w:tcW w:w="2154" w:type="dxa"/>
          </w:tcPr>
          <w:p w:rsidR="00A9669B" w:rsidRDefault="00A9669B">
            <w:pPr>
              <w:pStyle w:val="ConsPlusNormal"/>
            </w:pPr>
          </w:p>
        </w:tc>
        <w:tc>
          <w:tcPr>
            <w:tcW w:w="1984" w:type="dxa"/>
          </w:tcPr>
          <w:p w:rsidR="00A9669B" w:rsidRDefault="00A9669B">
            <w:pPr>
              <w:pStyle w:val="ConsPlusNormal"/>
            </w:pPr>
          </w:p>
        </w:tc>
      </w:tr>
    </w:tbl>
    <w:p w:rsidR="00A9669B" w:rsidRDefault="00A9669B">
      <w:pPr>
        <w:sectPr w:rsidR="00A9669B">
          <w:pgSz w:w="16838" w:h="11905" w:orient="landscape"/>
          <w:pgMar w:top="1701" w:right="1134" w:bottom="850" w:left="1134" w:header="0" w:footer="0" w:gutter="0"/>
          <w:cols w:space="720"/>
        </w:sectPr>
      </w:pPr>
    </w:p>
    <w:p w:rsidR="00A9669B" w:rsidRDefault="00A9669B">
      <w:pPr>
        <w:pStyle w:val="ConsPlusNormal"/>
        <w:jc w:val="both"/>
      </w:pPr>
    </w:p>
    <w:p w:rsidR="00A9669B" w:rsidRDefault="00A9669B">
      <w:pPr>
        <w:pStyle w:val="ConsPlusNormal"/>
        <w:jc w:val="both"/>
      </w:pPr>
    </w:p>
    <w:p w:rsidR="00A9669B" w:rsidRDefault="00A9669B">
      <w:pPr>
        <w:pStyle w:val="ConsPlusNormal"/>
        <w:jc w:val="both"/>
      </w:pPr>
    </w:p>
    <w:p w:rsidR="00A9669B" w:rsidRDefault="00A9669B">
      <w:pPr>
        <w:pStyle w:val="ConsPlusNormal"/>
        <w:jc w:val="both"/>
      </w:pPr>
    </w:p>
    <w:p w:rsidR="00A9669B" w:rsidRDefault="00A9669B">
      <w:pPr>
        <w:pStyle w:val="ConsPlusNormal"/>
        <w:jc w:val="both"/>
      </w:pPr>
    </w:p>
    <w:p w:rsidR="00A9669B" w:rsidRDefault="00A9669B">
      <w:pPr>
        <w:pStyle w:val="ConsPlusNormal"/>
        <w:jc w:val="right"/>
        <w:outlineLvl w:val="1"/>
      </w:pPr>
      <w:r>
        <w:t>Приложение N 3</w:t>
      </w:r>
    </w:p>
    <w:p w:rsidR="00A9669B" w:rsidRDefault="00A9669B">
      <w:pPr>
        <w:pStyle w:val="ConsPlusNormal"/>
        <w:jc w:val="right"/>
      </w:pPr>
      <w:r>
        <w:t>к Муниципальной программе</w:t>
      </w:r>
    </w:p>
    <w:p w:rsidR="00A9669B" w:rsidRDefault="00A9669B">
      <w:pPr>
        <w:pStyle w:val="ConsPlusNormal"/>
        <w:jc w:val="right"/>
      </w:pPr>
      <w:r>
        <w:t>городского округа Самара "Энергосбережение</w:t>
      </w:r>
    </w:p>
    <w:p w:rsidR="00A9669B" w:rsidRDefault="00A9669B">
      <w:pPr>
        <w:pStyle w:val="ConsPlusNormal"/>
        <w:jc w:val="right"/>
      </w:pPr>
      <w:r>
        <w:t>и повышение энергетической эффективности"</w:t>
      </w:r>
    </w:p>
    <w:p w:rsidR="00A9669B" w:rsidRDefault="00A9669B">
      <w:pPr>
        <w:pStyle w:val="ConsPlusNormal"/>
        <w:jc w:val="right"/>
      </w:pPr>
      <w:r>
        <w:t>на 2014 - 2020 годы</w:t>
      </w:r>
    </w:p>
    <w:p w:rsidR="00A9669B" w:rsidRDefault="00A9669B">
      <w:pPr>
        <w:pStyle w:val="ConsPlusNormal"/>
        <w:jc w:val="both"/>
      </w:pPr>
    </w:p>
    <w:p w:rsidR="00A9669B" w:rsidRDefault="00A9669B">
      <w:pPr>
        <w:pStyle w:val="ConsPlusTitle"/>
        <w:jc w:val="center"/>
      </w:pPr>
      <w:bookmarkStart w:id="9" w:name="P2672"/>
      <w:bookmarkEnd w:id="9"/>
      <w:r>
        <w:t>ПОДПРОГРАММА 3</w:t>
      </w:r>
    </w:p>
    <w:p w:rsidR="00A9669B" w:rsidRDefault="00A9669B">
      <w:pPr>
        <w:pStyle w:val="ConsPlusTitle"/>
        <w:jc w:val="center"/>
      </w:pPr>
      <w:r>
        <w:t>"ОБЕСПЕЧЕНИЕ УСТОЙЧИВОГО ФУНКЦИОНИРОВАНИЯ ОБЪЕКТОВ</w:t>
      </w:r>
    </w:p>
    <w:p w:rsidR="00A9669B" w:rsidRDefault="00A9669B">
      <w:pPr>
        <w:pStyle w:val="ConsPlusTitle"/>
        <w:jc w:val="center"/>
      </w:pPr>
      <w:r>
        <w:t>ИНЖЕНЕРНОЙ ИНФРАСТРУКТУРЫ ГОРОДСКОГО ОКРУГА САМАРА"</w:t>
      </w:r>
    </w:p>
    <w:p w:rsidR="00A9669B" w:rsidRDefault="00A9669B">
      <w:pPr>
        <w:pStyle w:val="ConsPlusTitle"/>
        <w:jc w:val="center"/>
      </w:pPr>
      <w:r>
        <w:t>НА 2015 - 2017 ГОДЫ</w:t>
      </w:r>
    </w:p>
    <w:p w:rsidR="00A9669B" w:rsidRDefault="00A9669B">
      <w:pPr>
        <w:pStyle w:val="ConsPlusTitle"/>
        <w:jc w:val="center"/>
      </w:pPr>
      <w:r>
        <w:t>(далее - Подпрограмма 3)</w:t>
      </w:r>
    </w:p>
    <w:p w:rsidR="00A9669B" w:rsidRDefault="00A96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669B">
        <w:trPr>
          <w:jc w:val="center"/>
        </w:trPr>
        <w:tc>
          <w:tcPr>
            <w:tcW w:w="9294" w:type="dxa"/>
            <w:tcBorders>
              <w:top w:val="nil"/>
              <w:left w:val="single" w:sz="24" w:space="0" w:color="CED3F1"/>
              <w:bottom w:val="nil"/>
              <w:right w:val="single" w:sz="24" w:space="0" w:color="F4F3F8"/>
            </w:tcBorders>
            <w:shd w:val="clear" w:color="auto" w:fill="F4F3F8"/>
          </w:tcPr>
          <w:p w:rsidR="00A9669B" w:rsidRDefault="00A9669B">
            <w:pPr>
              <w:pStyle w:val="ConsPlusNormal"/>
              <w:jc w:val="center"/>
            </w:pPr>
            <w:r>
              <w:rPr>
                <w:color w:val="392C69"/>
              </w:rPr>
              <w:t>Список изменяющих документов</w:t>
            </w:r>
          </w:p>
          <w:p w:rsidR="00A9669B" w:rsidRDefault="00A9669B">
            <w:pPr>
              <w:pStyle w:val="ConsPlusNormal"/>
              <w:jc w:val="center"/>
            </w:pPr>
            <w:r>
              <w:rPr>
                <w:color w:val="392C69"/>
              </w:rPr>
              <w:t>(в ред. Постановлений Администрации городского округа Самара</w:t>
            </w:r>
          </w:p>
          <w:p w:rsidR="00A9669B" w:rsidRDefault="00A9669B">
            <w:pPr>
              <w:pStyle w:val="ConsPlusNormal"/>
              <w:jc w:val="center"/>
            </w:pPr>
            <w:r>
              <w:rPr>
                <w:color w:val="392C69"/>
              </w:rPr>
              <w:t xml:space="preserve">от 29.10.2015 </w:t>
            </w:r>
            <w:hyperlink r:id="rId123" w:history="1">
              <w:r>
                <w:rPr>
                  <w:color w:val="0000FF"/>
                </w:rPr>
                <w:t>N 1209</w:t>
              </w:r>
            </w:hyperlink>
            <w:r>
              <w:rPr>
                <w:color w:val="392C69"/>
              </w:rPr>
              <w:t xml:space="preserve">, от 16.06.2017 </w:t>
            </w:r>
            <w:hyperlink r:id="rId124" w:history="1">
              <w:r>
                <w:rPr>
                  <w:color w:val="0000FF"/>
                </w:rPr>
                <w:t>N 482</w:t>
              </w:r>
            </w:hyperlink>
            <w:r>
              <w:rPr>
                <w:color w:val="392C69"/>
              </w:rPr>
              <w:t xml:space="preserve">, от 28.09.2018 </w:t>
            </w:r>
            <w:hyperlink r:id="rId125" w:history="1">
              <w:r>
                <w:rPr>
                  <w:color w:val="0000FF"/>
                </w:rPr>
                <w:t>N 793</w:t>
              </w:r>
            </w:hyperlink>
            <w:r>
              <w:rPr>
                <w:color w:val="392C69"/>
              </w:rPr>
              <w:t>)</w:t>
            </w:r>
          </w:p>
        </w:tc>
      </w:tr>
    </w:tbl>
    <w:p w:rsidR="00A9669B" w:rsidRDefault="00A9669B">
      <w:pPr>
        <w:pStyle w:val="ConsPlusNormal"/>
        <w:jc w:val="both"/>
      </w:pPr>
    </w:p>
    <w:p w:rsidR="00A9669B" w:rsidRDefault="00A9669B">
      <w:pPr>
        <w:pStyle w:val="ConsPlusTitle"/>
        <w:jc w:val="center"/>
        <w:outlineLvl w:val="2"/>
      </w:pPr>
      <w:r>
        <w:t>ПАСПОРТ ПОДПРОГРАММЫ 3</w:t>
      </w:r>
    </w:p>
    <w:p w:rsidR="00A9669B" w:rsidRDefault="00A9669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98"/>
        <w:gridCol w:w="5216"/>
      </w:tblGrid>
      <w:tr w:rsidR="00A9669B">
        <w:tc>
          <w:tcPr>
            <w:tcW w:w="3798" w:type="dxa"/>
            <w:tcBorders>
              <w:top w:val="nil"/>
              <w:left w:val="nil"/>
              <w:bottom w:val="nil"/>
              <w:right w:val="nil"/>
            </w:tcBorders>
          </w:tcPr>
          <w:p w:rsidR="00A9669B" w:rsidRDefault="00A9669B">
            <w:pPr>
              <w:pStyle w:val="ConsPlusNormal"/>
            </w:pPr>
            <w:r>
              <w:t>НАИМЕНОВАНИЕ ПОДПРОГРАММЫ 3</w:t>
            </w:r>
          </w:p>
        </w:tc>
        <w:tc>
          <w:tcPr>
            <w:tcW w:w="5216" w:type="dxa"/>
            <w:tcBorders>
              <w:top w:val="nil"/>
              <w:left w:val="nil"/>
              <w:bottom w:val="nil"/>
              <w:right w:val="nil"/>
            </w:tcBorders>
          </w:tcPr>
          <w:p w:rsidR="00A9669B" w:rsidRDefault="00A9669B">
            <w:pPr>
              <w:pStyle w:val="ConsPlusNormal"/>
            </w:pPr>
            <w:r>
              <w:t>"Обеспечение устойчивого функционирования объектов инженерной инфраструктуры городского округа Самара" на 2015 - 2017 годы</w:t>
            </w:r>
          </w:p>
        </w:tc>
      </w:tr>
      <w:tr w:rsidR="00A9669B">
        <w:tc>
          <w:tcPr>
            <w:tcW w:w="3798" w:type="dxa"/>
            <w:tcBorders>
              <w:top w:val="nil"/>
              <w:left w:val="nil"/>
              <w:bottom w:val="nil"/>
              <w:right w:val="nil"/>
            </w:tcBorders>
          </w:tcPr>
          <w:p w:rsidR="00A9669B" w:rsidRDefault="00A9669B">
            <w:pPr>
              <w:pStyle w:val="ConsPlusNormal"/>
            </w:pPr>
            <w:r>
              <w:t>ДАТА ПРИНЯТИЯ РЕШЕНИЯ О РАЗРАБОТКЕ ПОДПРОГРАММЫ 3</w:t>
            </w:r>
          </w:p>
        </w:tc>
        <w:tc>
          <w:tcPr>
            <w:tcW w:w="5216" w:type="dxa"/>
            <w:tcBorders>
              <w:top w:val="nil"/>
              <w:left w:val="nil"/>
              <w:bottom w:val="nil"/>
              <w:right w:val="nil"/>
            </w:tcBorders>
          </w:tcPr>
          <w:p w:rsidR="00A9669B" w:rsidRDefault="00A9669B">
            <w:pPr>
              <w:pStyle w:val="ConsPlusNormal"/>
            </w:pPr>
            <w:r>
              <w:t>Поручение Главы городского округа Самара от 05.12.2013 N 45390</w:t>
            </w:r>
          </w:p>
        </w:tc>
      </w:tr>
      <w:tr w:rsidR="00A9669B">
        <w:tc>
          <w:tcPr>
            <w:tcW w:w="3798" w:type="dxa"/>
            <w:tcBorders>
              <w:top w:val="nil"/>
              <w:left w:val="nil"/>
              <w:bottom w:val="nil"/>
              <w:right w:val="nil"/>
            </w:tcBorders>
          </w:tcPr>
          <w:p w:rsidR="00A9669B" w:rsidRDefault="00A9669B">
            <w:pPr>
              <w:pStyle w:val="ConsPlusNormal"/>
            </w:pPr>
            <w:r>
              <w:t>ЗАКАЗЧИК ПОДПРОГРАММЫ 3</w:t>
            </w:r>
          </w:p>
        </w:tc>
        <w:tc>
          <w:tcPr>
            <w:tcW w:w="5216" w:type="dxa"/>
            <w:tcBorders>
              <w:top w:val="nil"/>
              <w:left w:val="nil"/>
              <w:bottom w:val="nil"/>
              <w:right w:val="nil"/>
            </w:tcBorders>
          </w:tcPr>
          <w:p w:rsidR="00A9669B" w:rsidRDefault="00A9669B">
            <w:pPr>
              <w:pStyle w:val="ConsPlusNormal"/>
            </w:pPr>
            <w:r>
              <w:t>Департамент жилищно-коммунального хозяйства Администрации городского округа Самара</w:t>
            </w:r>
          </w:p>
        </w:tc>
      </w:tr>
      <w:tr w:rsidR="00A9669B">
        <w:tc>
          <w:tcPr>
            <w:tcW w:w="3798" w:type="dxa"/>
            <w:tcBorders>
              <w:top w:val="nil"/>
              <w:left w:val="nil"/>
              <w:bottom w:val="nil"/>
              <w:right w:val="nil"/>
            </w:tcBorders>
          </w:tcPr>
          <w:p w:rsidR="00A9669B" w:rsidRDefault="00A9669B">
            <w:pPr>
              <w:pStyle w:val="ConsPlusNormal"/>
            </w:pPr>
            <w:r>
              <w:t>РАЗРАБОТЧИК ПОДПРОГРАММЫ 3</w:t>
            </w:r>
          </w:p>
        </w:tc>
        <w:tc>
          <w:tcPr>
            <w:tcW w:w="5216" w:type="dxa"/>
            <w:tcBorders>
              <w:top w:val="nil"/>
              <w:left w:val="nil"/>
              <w:bottom w:val="nil"/>
              <w:right w:val="nil"/>
            </w:tcBorders>
          </w:tcPr>
          <w:p w:rsidR="00A9669B" w:rsidRDefault="00A9669B">
            <w:pPr>
              <w:pStyle w:val="ConsPlusNormal"/>
            </w:pPr>
            <w:r>
              <w:t>Департамент жилищно-коммунального хозяйства Администрации городского округа Самара</w:t>
            </w:r>
          </w:p>
        </w:tc>
      </w:tr>
      <w:tr w:rsidR="00A9669B">
        <w:tc>
          <w:tcPr>
            <w:tcW w:w="3798" w:type="dxa"/>
            <w:tcBorders>
              <w:top w:val="nil"/>
              <w:left w:val="nil"/>
              <w:bottom w:val="nil"/>
              <w:right w:val="nil"/>
            </w:tcBorders>
          </w:tcPr>
          <w:p w:rsidR="00A9669B" w:rsidRDefault="00A9669B">
            <w:pPr>
              <w:pStyle w:val="ConsPlusNormal"/>
            </w:pPr>
            <w:r>
              <w:t>ГОЛОВНОЙ ИСПОЛНИТЕЛЬ ПОДПРОГРАММЫ 3</w:t>
            </w:r>
          </w:p>
        </w:tc>
        <w:tc>
          <w:tcPr>
            <w:tcW w:w="5216" w:type="dxa"/>
            <w:tcBorders>
              <w:top w:val="nil"/>
              <w:left w:val="nil"/>
              <w:bottom w:val="nil"/>
              <w:right w:val="nil"/>
            </w:tcBorders>
          </w:tcPr>
          <w:p w:rsidR="00A9669B" w:rsidRDefault="00A9669B">
            <w:pPr>
              <w:pStyle w:val="ConsPlusNormal"/>
            </w:pPr>
            <w:r>
              <w:t>Департамент жилищно-коммунального хозяйства Администрации городского округа Самара (до 12.01.2016), Департамент городского хозяйства и экологии Администрации городского округа Самара (с 12.01.2016)</w:t>
            </w:r>
          </w:p>
        </w:tc>
      </w:tr>
      <w:tr w:rsidR="00A9669B">
        <w:tc>
          <w:tcPr>
            <w:tcW w:w="9014" w:type="dxa"/>
            <w:gridSpan w:val="2"/>
            <w:tcBorders>
              <w:top w:val="nil"/>
              <w:left w:val="nil"/>
              <w:bottom w:val="nil"/>
              <w:right w:val="nil"/>
            </w:tcBorders>
          </w:tcPr>
          <w:p w:rsidR="00A9669B" w:rsidRDefault="00A9669B">
            <w:pPr>
              <w:pStyle w:val="ConsPlusNormal"/>
              <w:jc w:val="both"/>
            </w:pPr>
            <w:r>
              <w:t xml:space="preserve">(в ред. </w:t>
            </w:r>
            <w:hyperlink r:id="rId126" w:history="1">
              <w:r>
                <w:rPr>
                  <w:color w:val="0000FF"/>
                </w:rPr>
                <w:t>Постановления</w:t>
              </w:r>
            </w:hyperlink>
            <w:r>
              <w:t xml:space="preserve"> Администрации городского округа Самара от 16.06.2017 N 482)</w:t>
            </w:r>
          </w:p>
        </w:tc>
      </w:tr>
      <w:tr w:rsidR="00A9669B">
        <w:tc>
          <w:tcPr>
            <w:tcW w:w="3798" w:type="dxa"/>
            <w:tcBorders>
              <w:top w:val="nil"/>
              <w:left w:val="nil"/>
              <w:bottom w:val="nil"/>
              <w:right w:val="nil"/>
            </w:tcBorders>
          </w:tcPr>
          <w:p w:rsidR="00A9669B" w:rsidRDefault="00A9669B">
            <w:pPr>
              <w:pStyle w:val="ConsPlusNormal"/>
            </w:pPr>
            <w:r>
              <w:t>ЦЕЛЬ ПОДПРОГРАММЫ 3</w:t>
            </w:r>
          </w:p>
        </w:tc>
        <w:tc>
          <w:tcPr>
            <w:tcW w:w="5216" w:type="dxa"/>
            <w:tcBorders>
              <w:top w:val="nil"/>
              <w:left w:val="nil"/>
              <w:bottom w:val="nil"/>
              <w:right w:val="nil"/>
            </w:tcBorders>
          </w:tcPr>
          <w:p w:rsidR="00A9669B" w:rsidRDefault="00A9669B">
            <w:pPr>
              <w:pStyle w:val="ConsPlusNormal"/>
            </w:pPr>
            <w:r>
              <w:t>Обеспечение устойчивого функционирования объектов инженерной инфраструктуры городского округа Самара</w:t>
            </w:r>
          </w:p>
        </w:tc>
      </w:tr>
      <w:tr w:rsidR="00A9669B">
        <w:tc>
          <w:tcPr>
            <w:tcW w:w="3798" w:type="dxa"/>
            <w:tcBorders>
              <w:top w:val="nil"/>
              <w:left w:val="nil"/>
              <w:bottom w:val="nil"/>
              <w:right w:val="nil"/>
            </w:tcBorders>
          </w:tcPr>
          <w:p w:rsidR="00A9669B" w:rsidRDefault="00A9669B">
            <w:pPr>
              <w:pStyle w:val="ConsPlusNormal"/>
            </w:pPr>
            <w:r>
              <w:t>ЗАДАЧА ПОДПРОГРАММЫ 3</w:t>
            </w:r>
          </w:p>
        </w:tc>
        <w:tc>
          <w:tcPr>
            <w:tcW w:w="5216" w:type="dxa"/>
            <w:tcBorders>
              <w:top w:val="nil"/>
              <w:left w:val="nil"/>
              <w:bottom w:val="nil"/>
              <w:right w:val="nil"/>
            </w:tcBorders>
          </w:tcPr>
          <w:p w:rsidR="00A9669B" w:rsidRDefault="00A9669B">
            <w:pPr>
              <w:pStyle w:val="ConsPlusNormal"/>
            </w:pPr>
            <w:r>
              <w:t>Обеспечение проведения капитального ремонта объектов инженерной инфраструктуры городского округа Самара</w:t>
            </w:r>
          </w:p>
        </w:tc>
      </w:tr>
      <w:tr w:rsidR="00A9669B">
        <w:tc>
          <w:tcPr>
            <w:tcW w:w="3798" w:type="dxa"/>
            <w:tcBorders>
              <w:top w:val="nil"/>
              <w:left w:val="nil"/>
              <w:bottom w:val="nil"/>
              <w:right w:val="nil"/>
            </w:tcBorders>
          </w:tcPr>
          <w:p w:rsidR="00A9669B" w:rsidRDefault="00A9669B">
            <w:pPr>
              <w:pStyle w:val="ConsPlusNormal"/>
            </w:pPr>
            <w:r>
              <w:t>СРОКИ И ЭТАПЫ РЕАЛИЗАЦИИ ПОДПРОГРАММЫ 3</w:t>
            </w:r>
          </w:p>
        </w:tc>
        <w:tc>
          <w:tcPr>
            <w:tcW w:w="5216" w:type="dxa"/>
            <w:tcBorders>
              <w:top w:val="nil"/>
              <w:left w:val="nil"/>
              <w:bottom w:val="nil"/>
              <w:right w:val="nil"/>
            </w:tcBorders>
          </w:tcPr>
          <w:p w:rsidR="00A9669B" w:rsidRDefault="00A9669B">
            <w:pPr>
              <w:pStyle w:val="ConsPlusNormal"/>
            </w:pPr>
            <w:r>
              <w:t>2015 - 2017 годы.</w:t>
            </w:r>
          </w:p>
          <w:p w:rsidR="00A9669B" w:rsidRDefault="00A9669B">
            <w:pPr>
              <w:pStyle w:val="ConsPlusNormal"/>
            </w:pPr>
            <w:r>
              <w:t>Этапы реализации подпрограммы 3 не выделяются</w:t>
            </w:r>
          </w:p>
        </w:tc>
      </w:tr>
      <w:tr w:rsidR="00A9669B">
        <w:tc>
          <w:tcPr>
            <w:tcW w:w="3798" w:type="dxa"/>
            <w:tcBorders>
              <w:top w:val="nil"/>
              <w:left w:val="nil"/>
              <w:bottom w:val="nil"/>
              <w:right w:val="nil"/>
            </w:tcBorders>
          </w:tcPr>
          <w:p w:rsidR="00A9669B" w:rsidRDefault="00A9669B">
            <w:pPr>
              <w:pStyle w:val="ConsPlusNormal"/>
            </w:pPr>
            <w:r>
              <w:lastRenderedPageBreak/>
              <w:t>ВАЖНЕЙШИЕ ЦЕЛЕВЫЕ ИНДИКАТОРЫ И ПОКАЗАТЕЛИ ПОДПРОГРАММЫ 3</w:t>
            </w:r>
          </w:p>
        </w:tc>
        <w:tc>
          <w:tcPr>
            <w:tcW w:w="5216" w:type="dxa"/>
            <w:tcBorders>
              <w:top w:val="nil"/>
              <w:left w:val="nil"/>
              <w:bottom w:val="nil"/>
              <w:right w:val="nil"/>
            </w:tcBorders>
          </w:tcPr>
          <w:p w:rsidR="00A9669B" w:rsidRDefault="00A9669B">
            <w:pPr>
              <w:pStyle w:val="ConsPlusNormal"/>
            </w:pPr>
            <w:r>
              <w:t>- протяженность капитально отремонтированных объектов инженерной инфраструктуры;</w:t>
            </w:r>
          </w:p>
          <w:p w:rsidR="00A9669B" w:rsidRDefault="00A9669B">
            <w:pPr>
              <w:pStyle w:val="ConsPlusNormal"/>
            </w:pPr>
            <w:r>
              <w:t>- доля капитально отремонтированных объектов, в отношении которых проведены проверки выполнения условий предоставления субсидий за счет средств бюджета городского округа Самара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финансового обеспечения (возмещения) указанным лицам затрат в связи с выполнением работ по капитальному ремонту объектов инженерной инфраструктуры, расположенных на территории городского округа Самара, к общему количеству капитально отремонтированных объектов в отчетном периоде</w:t>
            </w:r>
          </w:p>
        </w:tc>
      </w:tr>
      <w:tr w:rsidR="00A9669B">
        <w:tc>
          <w:tcPr>
            <w:tcW w:w="3798" w:type="dxa"/>
            <w:tcBorders>
              <w:top w:val="nil"/>
              <w:left w:val="nil"/>
              <w:bottom w:val="nil"/>
              <w:right w:val="nil"/>
            </w:tcBorders>
          </w:tcPr>
          <w:p w:rsidR="00A9669B" w:rsidRDefault="00A9669B">
            <w:pPr>
              <w:pStyle w:val="ConsPlusNormal"/>
              <w:jc w:val="both"/>
            </w:pPr>
            <w:r>
              <w:t>ОБЪЕМЫ И ИСТОЧНИКИ ФИНАНСИРОВАНИЯ ПРОГРАММНЫХ МЕРОПРИЯТИЙ ПОДПРОГРАММЫ 3</w:t>
            </w:r>
          </w:p>
        </w:tc>
        <w:tc>
          <w:tcPr>
            <w:tcW w:w="5216" w:type="dxa"/>
            <w:tcBorders>
              <w:top w:val="nil"/>
              <w:left w:val="nil"/>
              <w:bottom w:val="nil"/>
              <w:right w:val="nil"/>
            </w:tcBorders>
          </w:tcPr>
          <w:p w:rsidR="00A9669B" w:rsidRDefault="00A9669B">
            <w:pPr>
              <w:pStyle w:val="ConsPlusNormal"/>
              <w:jc w:val="both"/>
            </w:pPr>
            <w:r>
              <w:t>Объем финансирования подпрограммы 3 за счет средств городского бюджета составляет 119 354,3 тыс. руб., в том числе:</w:t>
            </w:r>
          </w:p>
          <w:p w:rsidR="00A9669B" w:rsidRDefault="00A9669B">
            <w:pPr>
              <w:pStyle w:val="ConsPlusNormal"/>
              <w:jc w:val="both"/>
            </w:pPr>
            <w:r>
              <w:t>в 2015 году - 97 961,4 тыс. руб.;</w:t>
            </w:r>
          </w:p>
          <w:p w:rsidR="00A9669B" w:rsidRDefault="00A9669B">
            <w:pPr>
              <w:pStyle w:val="ConsPlusNormal"/>
              <w:jc w:val="both"/>
            </w:pPr>
            <w:r>
              <w:t>в 2016 году - 21 392,9 тыс. руб.;</w:t>
            </w:r>
          </w:p>
          <w:p w:rsidR="00A9669B" w:rsidRDefault="00A9669B">
            <w:pPr>
              <w:pStyle w:val="ConsPlusNormal"/>
            </w:pPr>
            <w:r>
              <w:t>в 2017 году - 0,0 тыс. руб.</w:t>
            </w:r>
          </w:p>
        </w:tc>
      </w:tr>
      <w:tr w:rsidR="00A9669B">
        <w:tc>
          <w:tcPr>
            <w:tcW w:w="9014" w:type="dxa"/>
            <w:gridSpan w:val="2"/>
            <w:tcBorders>
              <w:top w:val="nil"/>
              <w:left w:val="nil"/>
              <w:bottom w:val="nil"/>
              <w:right w:val="nil"/>
            </w:tcBorders>
          </w:tcPr>
          <w:p w:rsidR="00A9669B" w:rsidRDefault="00A9669B">
            <w:pPr>
              <w:pStyle w:val="ConsPlusNormal"/>
              <w:jc w:val="both"/>
            </w:pPr>
            <w:r>
              <w:t xml:space="preserve">(раздел в ред. </w:t>
            </w:r>
            <w:hyperlink r:id="rId127" w:history="1">
              <w:r>
                <w:rPr>
                  <w:color w:val="0000FF"/>
                </w:rPr>
                <w:t>Постановления</w:t>
              </w:r>
            </w:hyperlink>
            <w:r>
              <w:t xml:space="preserve"> Администрации городского округа Самара от 16.06.2017 N 482)</w:t>
            </w:r>
          </w:p>
        </w:tc>
      </w:tr>
      <w:tr w:rsidR="00A9669B">
        <w:tc>
          <w:tcPr>
            <w:tcW w:w="3798" w:type="dxa"/>
            <w:tcBorders>
              <w:top w:val="nil"/>
              <w:left w:val="nil"/>
              <w:bottom w:val="nil"/>
              <w:right w:val="nil"/>
            </w:tcBorders>
          </w:tcPr>
          <w:p w:rsidR="00A9669B" w:rsidRDefault="00A9669B">
            <w:pPr>
              <w:pStyle w:val="ConsPlusNormal"/>
            </w:pPr>
            <w:r>
              <w:t>ПОКАЗАТЕЛИ СОЦИАЛЬНО-ЭКОНОМИЧЕСКОЙ ЭФФЕКТИВНОСТИ РЕАЛИЗАЦИИ ПОДПРОГРАММЫ 3</w:t>
            </w:r>
          </w:p>
        </w:tc>
        <w:tc>
          <w:tcPr>
            <w:tcW w:w="5216" w:type="dxa"/>
            <w:tcBorders>
              <w:top w:val="nil"/>
              <w:left w:val="nil"/>
              <w:bottom w:val="nil"/>
              <w:right w:val="nil"/>
            </w:tcBorders>
          </w:tcPr>
          <w:p w:rsidR="00A9669B" w:rsidRDefault="00A9669B">
            <w:pPr>
              <w:pStyle w:val="ConsPlusNormal"/>
            </w:pPr>
            <w:r>
              <w:t>увеличение протяженности капитально отремонтированных объектов инженерной инфраструктуры на 37 000 п. м</w:t>
            </w:r>
          </w:p>
        </w:tc>
      </w:tr>
      <w:tr w:rsidR="00A9669B">
        <w:tc>
          <w:tcPr>
            <w:tcW w:w="9014" w:type="dxa"/>
            <w:gridSpan w:val="2"/>
            <w:tcBorders>
              <w:top w:val="nil"/>
              <w:left w:val="nil"/>
              <w:bottom w:val="nil"/>
              <w:right w:val="nil"/>
            </w:tcBorders>
          </w:tcPr>
          <w:p w:rsidR="00A9669B" w:rsidRDefault="00A9669B">
            <w:pPr>
              <w:pStyle w:val="ConsPlusNormal"/>
              <w:jc w:val="both"/>
            </w:pPr>
            <w:r>
              <w:t xml:space="preserve">(в ред. </w:t>
            </w:r>
            <w:hyperlink r:id="rId128" w:history="1">
              <w:r>
                <w:rPr>
                  <w:color w:val="0000FF"/>
                </w:rPr>
                <w:t>Постановления</w:t>
              </w:r>
            </w:hyperlink>
            <w:r>
              <w:t xml:space="preserve"> Администрации городского округа Самара от 16.06.2017 N 482)</w:t>
            </w:r>
          </w:p>
        </w:tc>
      </w:tr>
      <w:tr w:rsidR="00A9669B">
        <w:tc>
          <w:tcPr>
            <w:tcW w:w="3798" w:type="dxa"/>
            <w:tcBorders>
              <w:top w:val="nil"/>
              <w:left w:val="nil"/>
              <w:bottom w:val="nil"/>
              <w:right w:val="nil"/>
            </w:tcBorders>
          </w:tcPr>
          <w:p w:rsidR="00A9669B" w:rsidRDefault="00A9669B">
            <w:pPr>
              <w:pStyle w:val="ConsPlusNormal"/>
            </w:pPr>
            <w:r>
              <w:t>СИСТЕМА ОРГАНИЗАЦИИ КОНТРОЛЯ ЗА ХОДОМ РЕАЛИЗАЦИИ ПОДПРОГРАММЫ 3</w:t>
            </w:r>
          </w:p>
        </w:tc>
        <w:tc>
          <w:tcPr>
            <w:tcW w:w="5216" w:type="dxa"/>
            <w:tcBorders>
              <w:top w:val="nil"/>
              <w:left w:val="nil"/>
              <w:bottom w:val="nil"/>
              <w:right w:val="nil"/>
            </w:tcBorders>
          </w:tcPr>
          <w:p w:rsidR="00A9669B" w:rsidRDefault="00A9669B">
            <w:pPr>
              <w:pStyle w:val="ConsPlusNormal"/>
            </w:pPr>
            <w:r>
              <w:t>Контроль заходом реализации подпрограммы осуществляется в соответствии с нормативным правовым актом, регламентирующим порядок принятия решений о разработке муниципальных программ городского округа Самара</w:t>
            </w:r>
          </w:p>
        </w:tc>
      </w:tr>
    </w:tbl>
    <w:p w:rsidR="00A9669B" w:rsidRDefault="00A9669B">
      <w:pPr>
        <w:pStyle w:val="ConsPlusNormal"/>
        <w:jc w:val="both"/>
      </w:pPr>
    </w:p>
    <w:p w:rsidR="00A9669B" w:rsidRDefault="00A9669B">
      <w:pPr>
        <w:pStyle w:val="ConsPlusTitle"/>
        <w:jc w:val="center"/>
        <w:outlineLvl w:val="2"/>
      </w:pPr>
      <w:r>
        <w:t>1. Характеристика проблемы и обоснование</w:t>
      </w:r>
    </w:p>
    <w:p w:rsidR="00A9669B" w:rsidRDefault="00A9669B">
      <w:pPr>
        <w:pStyle w:val="ConsPlusTitle"/>
        <w:jc w:val="center"/>
      </w:pPr>
      <w:r>
        <w:t>необходимости ее решения</w:t>
      </w:r>
    </w:p>
    <w:p w:rsidR="00A9669B" w:rsidRDefault="00A9669B">
      <w:pPr>
        <w:pStyle w:val="ConsPlusNormal"/>
        <w:jc w:val="both"/>
      </w:pPr>
    </w:p>
    <w:p w:rsidR="00A9669B" w:rsidRDefault="00A9669B">
      <w:pPr>
        <w:pStyle w:val="ConsPlusNormal"/>
        <w:ind w:firstLine="540"/>
        <w:jc w:val="both"/>
      </w:pPr>
      <w:r>
        <w:t>Согласно Стратегии социально-экономического развития Самарской области на период до 2020 года безусловными приоритетами государственной политики в регионе являются основные сферы жизнедеятельности, обеспечивающие безопасность жизни и здоровья человека. Основными задачами вышеназванной Стратегии определены: увеличение объемов строительства коммунальной инфраструктуры и приведение коммунальной инфраструктуры в соответствие со стандартами качества. При этом для обеспечения устойчивого развития коммунального комплекса необходимо формирование базы для надежного и безопасного функционирования систем коммунальной инфраструктуры.</w:t>
      </w:r>
    </w:p>
    <w:p w:rsidR="00A9669B" w:rsidRDefault="00A9669B">
      <w:pPr>
        <w:pStyle w:val="ConsPlusNormal"/>
        <w:spacing w:before="220"/>
        <w:ind w:firstLine="540"/>
        <w:jc w:val="both"/>
      </w:pPr>
      <w:r>
        <w:t xml:space="preserve">Коммунальный комплекс городского округа Самара характеризуется невысоким качеством предоставления коммунальных услуг и имеет сравнительно низкую энергетическую эффективность. Вследствие этого возрастает угроза возникновения аварийных ситуаций и срыв </w:t>
      </w:r>
      <w:r>
        <w:lastRenderedPageBreak/>
        <w:t>бесперебойного снабжения коммунальными услугами населения городского округа Самара.</w:t>
      </w:r>
    </w:p>
    <w:p w:rsidR="00A9669B" w:rsidRDefault="00A9669B">
      <w:pPr>
        <w:pStyle w:val="ConsPlusNormal"/>
        <w:spacing w:before="220"/>
        <w:ind w:firstLine="540"/>
        <w:jc w:val="both"/>
      </w:pPr>
      <w:r>
        <w:t>Основными причинами сложившейся ситуации являются высокий уровень морального и физического износа объектов коммунальной инфраструктуры и высокая энергоемкость коммунальной инфраструктуры.</w:t>
      </w:r>
    </w:p>
    <w:p w:rsidR="00A9669B" w:rsidRDefault="00A9669B">
      <w:pPr>
        <w:pStyle w:val="ConsPlusNormal"/>
        <w:spacing w:before="220"/>
        <w:ind w:firstLine="540"/>
        <w:jc w:val="both"/>
      </w:pPr>
      <w:r>
        <w:t>Следствием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w:t>
      </w:r>
    </w:p>
    <w:p w:rsidR="00A9669B" w:rsidRDefault="00A9669B">
      <w:pPr>
        <w:pStyle w:val="ConsPlusNormal"/>
        <w:spacing w:before="220"/>
        <w:ind w:firstLine="540"/>
        <w:jc w:val="both"/>
      </w:pPr>
      <w:r>
        <w:t>Общая протяженность инженерных сетей на территории городского округа Самара составляет:</w:t>
      </w:r>
    </w:p>
    <w:p w:rsidR="00A9669B" w:rsidRDefault="00A9669B">
      <w:pPr>
        <w:pStyle w:val="ConsPlusNormal"/>
        <w:spacing w:before="220"/>
        <w:ind w:firstLine="540"/>
        <w:jc w:val="both"/>
      </w:pPr>
      <w:r>
        <w:t>тепловые сети - 910,18 км;</w:t>
      </w:r>
    </w:p>
    <w:p w:rsidR="00A9669B" w:rsidRDefault="00A9669B">
      <w:pPr>
        <w:pStyle w:val="ConsPlusNormal"/>
        <w:spacing w:before="220"/>
        <w:ind w:firstLine="540"/>
        <w:jc w:val="both"/>
      </w:pPr>
      <w:r>
        <w:t>водопроводные сети - 1 668,22 км;</w:t>
      </w:r>
    </w:p>
    <w:p w:rsidR="00A9669B" w:rsidRDefault="00A9669B">
      <w:pPr>
        <w:pStyle w:val="ConsPlusNormal"/>
        <w:spacing w:before="220"/>
        <w:ind w:firstLine="540"/>
        <w:jc w:val="both"/>
      </w:pPr>
      <w:r>
        <w:t>канализационные сети - 1 335,8 км;</w:t>
      </w:r>
    </w:p>
    <w:p w:rsidR="00A9669B" w:rsidRDefault="00A9669B">
      <w:pPr>
        <w:pStyle w:val="ConsPlusNormal"/>
        <w:spacing w:before="220"/>
        <w:ind w:firstLine="540"/>
        <w:jc w:val="both"/>
      </w:pPr>
      <w:r>
        <w:t>электрические сети - 5 520,24 км;</w:t>
      </w:r>
    </w:p>
    <w:p w:rsidR="00A9669B" w:rsidRDefault="00A9669B">
      <w:pPr>
        <w:pStyle w:val="ConsPlusNormal"/>
        <w:spacing w:before="220"/>
        <w:ind w:firstLine="540"/>
        <w:jc w:val="both"/>
      </w:pPr>
      <w:r>
        <w:t>газовые сети - 3 315,9 км.</w:t>
      </w:r>
    </w:p>
    <w:p w:rsidR="00A9669B" w:rsidRDefault="00A9669B">
      <w:pPr>
        <w:pStyle w:val="ConsPlusNormal"/>
        <w:spacing w:before="220"/>
        <w:ind w:firstLine="540"/>
        <w:jc w:val="both"/>
      </w:pPr>
      <w:r>
        <w:t>Средний износ инженерных коммуникаций, находящихся в муниципальной собственности, составляет 73%, причем отдельные коммуникации имеют 100-процентный износ и требуют срочной перекладки.</w:t>
      </w:r>
    </w:p>
    <w:p w:rsidR="00A9669B" w:rsidRDefault="00A9669B">
      <w:pPr>
        <w:pStyle w:val="ConsPlusNormal"/>
        <w:spacing w:before="220"/>
        <w:ind w:firstLine="540"/>
        <w:jc w:val="both"/>
      </w:pPr>
      <w:r>
        <w:t>В целях предотвращения и минимизации негативных социальных последствий аварийных ситуаций на объектах теплоснабжения, а также сокращения сроков ликвидации чрезвычайных ситуаций или угрозы их возникновения необходимо создание условий устойчивого функционирования коммунальной инфраструктуры.</w:t>
      </w:r>
    </w:p>
    <w:p w:rsidR="00A9669B" w:rsidRDefault="00A9669B">
      <w:pPr>
        <w:pStyle w:val="ConsPlusNormal"/>
        <w:spacing w:before="220"/>
        <w:ind w:firstLine="540"/>
        <w:jc w:val="both"/>
      </w:pPr>
      <w:r>
        <w:t>Практическая значимость программы заключается в возможности осуществления мероприятий по капитальному ремонту объектов инженерной инфраструктуры, расположенных на территории городского округа Самара, и позволит решить вопросы по восстановлению инженерных сетей и проведению в дальнейшем процедуры передачи их на обслуживание специализированным организациям.</w:t>
      </w:r>
    </w:p>
    <w:p w:rsidR="00A9669B" w:rsidRDefault="00A9669B">
      <w:pPr>
        <w:pStyle w:val="ConsPlusNormal"/>
        <w:spacing w:before="220"/>
        <w:ind w:firstLine="540"/>
        <w:jc w:val="both"/>
      </w:pPr>
      <w:r>
        <w:t>Применение программно-целевого метода позволит обеспечить системный подход к решению поставленных задач, поэтапный контроль выполнения мероприятий Программы и оценку их результатов.</w:t>
      </w:r>
    </w:p>
    <w:p w:rsidR="00A9669B" w:rsidRDefault="00A9669B">
      <w:pPr>
        <w:pStyle w:val="ConsPlusNormal"/>
        <w:jc w:val="both"/>
      </w:pPr>
    </w:p>
    <w:p w:rsidR="00A9669B" w:rsidRDefault="00A9669B">
      <w:pPr>
        <w:pStyle w:val="ConsPlusTitle"/>
        <w:jc w:val="center"/>
        <w:outlineLvl w:val="2"/>
      </w:pPr>
      <w:r>
        <w:t>2. Основные цели, задачи, этапы подпрограммы 3</w:t>
      </w:r>
    </w:p>
    <w:p w:rsidR="00A9669B" w:rsidRDefault="00A9669B">
      <w:pPr>
        <w:pStyle w:val="ConsPlusTitle"/>
        <w:jc w:val="center"/>
      </w:pPr>
      <w:r>
        <w:t>и сроки реализации</w:t>
      </w:r>
    </w:p>
    <w:p w:rsidR="00A9669B" w:rsidRDefault="00A9669B">
      <w:pPr>
        <w:pStyle w:val="ConsPlusNormal"/>
        <w:jc w:val="both"/>
      </w:pPr>
    </w:p>
    <w:p w:rsidR="00A9669B" w:rsidRDefault="00A9669B">
      <w:pPr>
        <w:pStyle w:val="ConsPlusNormal"/>
        <w:ind w:firstLine="540"/>
        <w:jc w:val="both"/>
      </w:pPr>
      <w:r>
        <w:t>Целью подпрограммы 3 является обеспечение устойчивого функционирования объектов инженерной инфраструктуры городского округа Самара.</w:t>
      </w:r>
    </w:p>
    <w:p w:rsidR="00A9669B" w:rsidRDefault="00A9669B">
      <w:pPr>
        <w:pStyle w:val="ConsPlusNormal"/>
        <w:spacing w:before="220"/>
        <w:ind w:firstLine="540"/>
        <w:jc w:val="both"/>
      </w:pPr>
      <w:r>
        <w:t>Для достижения поставленной цели предлагается решить следующую задачу: обеспечение проведения капитального ремонта объектов инженерной инфраструктуры городского округа Самара.</w:t>
      </w:r>
    </w:p>
    <w:p w:rsidR="00A9669B" w:rsidRDefault="00A9669B">
      <w:pPr>
        <w:pStyle w:val="ConsPlusNormal"/>
        <w:spacing w:before="220"/>
        <w:ind w:firstLine="540"/>
        <w:jc w:val="both"/>
      </w:pPr>
      <w:r>
        <w:t>Срок реализации подпрограммы 3 с 2015 по 2017 годы, разделение на этапы не предусмотрено.</w:t>
      </w:r>
    </w:p>
    <w:p w:rsidR="00A9669B" w:rsidRDefault="00A9669B">
      <w:pPr>
        <w:pStyle w:val="ConsPlusNormal"/>
        <w:jc w:val="both"/>
      </w:pPr>
    </w:p>
    <w:p w:rsidR="00A9669B" w:rsidRDefault="00A9669B">
      <w:pPr>
        <w:pStyle w:val="ConsPlusTitle"/>
        <w:jc w:val="center"/>
        <w:outlineLvl w:val="2"/>
      </w:pPr>
      <w:r>
        <w:t>3. Целевые индикаторы и показатели, характеризующие</w:t>
      </w:r>
    </w:p>
    <w:p w:rsidR="00A9669B" w:rsidRDefault="00A9669B">
      <w:pPr>
        <w:pStyle w:val="ConsPlusTitle"/>
        <w:jc w:val="center"/>
      </w:pPr>
      <w:r>
        <w:lastRenderedPageBreak/>
        <w:t>ежегодный ход и итоги реализации подпрограммы 3</w:t>
      </w:r>
    </w:p>
    <w:p w:rsidR="00A9669B" w:rsidRDefault="00A9669B">
      <w:pPr>
        <w:pStyle w:val="ConsPlusNormal"/>
        <w:jc w:val="both"/>
      </w:pPr>
    </w:p>
    <w:p w:rsidR="00A9669B" w:rsidRDefault="00A9669B">
      <w:pPr>
        <w:pStyle w:val="ConsPlusNormal"/>
        <w:ind w:firstLine="540"/>
        <w:jc w:val="both"/>
      </w:pPr>
      <w:r>
        <w:t xml:space="preserve">Ежегодный ход и итоги реализации подпрограммы 3 оцениваются на основании показателей (индикаторов), представленных в </w:t>
      </w:r>
      <w:hyperlink w:anchor="P2831" w:history="1">
        <w:r>
          <w:rPr>
            <w:color w:val="0000FF"/>
          </w:rPr>
          <w:t>приложении N 1</w:t>
        </w:r>
      </w:hyperlink>
      <w:r>
        <w:t xml:space="preserve"> к подпрограмме 3.</w:t>
      </w:r>
    </w:p>
    <w:p w:rsidR="00A9669B" w:rsidRDefault="00A9669B">
      <w:pPr>
        <w:pStyle w:val="ConsPlusNormal"/>
        <w:jc w:val="both"/>
      </w:pPr>
    </w:p>
    <w:p w:rsidR="00A9669B" w:rsidRDefault="00A9669B">
      <w:pPr>
        <w:pStyle w:val="ConsPlusTitle"/>
        <w:jc w:val="center"/>
        <w:outlineLvl w:val="2"/>
      </w:pPr>
      <w:r>
        <w:t>4. Перечень и характеристика основных мероприятий</w:t>
      </w:r>
    </w:p>
    <w:p w:rsidR="00A9669B" w:rsidRDefault="00A9669B">
      <w:pPr>
        <w:pStyle w:val="ConsPlusTitle"/>
        <w:jc w:val="center"/>
      </w:pPr>
      <w:r>
        <w:t>подпрограммы 3</w:t>
      </w:r>
    </w:p>
    <w:p w:rsidR="00A9669B" w:rsidRDefault="00A9669B">
      <w:pPr>
        <w:pStyle w:val="ConsPlusNormal"/>
        <w:jc w:val="both"/>
      </w:pPr>
    </w:p>
    <w:p w:rsidR="00A9669B" w:rsidRDefault="00A9669B">
      <w:pPr>
        <w:pStyle w:val="ConsPlusNormal"/>
        <w:ind w:firstLine="540"/>
        <w:jc w:val="both"/>
      </w:pPr>
      <w:hyperlink w:anchor="P2881" w:history="1">
        <w:r>
          <w:rPr>
            <w:color w:val="0000FF"/>
          </w:rPr>
          <w:t>Перечень</w:t>
        </w:r>
      </w:hyperlink>
      <w:r>
        <w:t xml:space="preserve"> мероприятий подпрограммы 3 приведен в приложении N 2 к подпрограмме 3.</w:t>
      </w:r>
    </w:p>
    <w:p w:rsidR="00A9669B" w:rsidRDefault="00A9669B">
      <w:pPr>
        <w:pStyle w:val="ConsPlusNormal"/>
        <w:spacing w:before="220"/>
        <w:ind w:firstLine="540"/>
        <w:jc w:val="both"/>
      </w:pPr>
      <w:r>
        <w:t>Исполнителем мероприятий подпрограммы 3 и главным распорядителем средств бюджета городского округа Самара является Департамент жилищно-коммунального хозяйства Администрации городского округа Самара (до 12.01.2016), Департамент городского хозяйства и экологии Администрации городского округа Самара (с 12.01.2016).</w:t>
      </w:r>
    </w:p>
    <w:p w:rsidR="00A9669B" w:rsidRDefault="00A9669B">
      <w:pPr>
        <w:pStyle w:val="ConsPlusNormal"/>
        <w:jc w:val="both"/>
      </w:pPr>
      <w:r>
        <w:t xml:space="preserve">(в ред. </w:t>
      </w:r>
      <w:hyperlink r:id="rId129" w:history="1">
        <w:r>
          <w:rPr>
            <w:color w:val="0000FF"/>
          </w:rPr>
          <w:t>Постановления</w:t>
        </w:r>
      </w:hyperlink>
      <w:r>
        <w:t xml:space="preserve"> Администрации городского округа Самара от 16.06.2017 N 482)</w:t>
      </w:r>
    </w:p>
    <w:p w:rsidR="00A9669B" w:rsidRDefault="00A9669B">
      <w:pPr>
        <w:pStyle w:val="ConsPlusNormal"/>
        <w:jc w:val="both"/>
      </w:pPr>
    </w:p>
    <w:p w:rsidR="00A9669B" w:rsidRDefault="00A9669B">
      <w:pPr>
        <w:pStyle w:val="ConsPlusTitle"/>
        <w:jc w:val="center"/>
        <w:outlineLvl w:val="2"/>
      </w:pPr>
      <w:r>
        <w:t>5. Источник финансирования подпрограммы 3 с распределением</w:t>
      </w:r>
    </w:p>
    <w:p w:rsidR="00A9669B" w:rsidRDefault="00A9669B">
      <w:pPr>
        <w:pStyle w:val="ConsPlusTitle"/>
        <w:jc w:val="center"/>
      </w:pPr>
      <w:r>
        <w:t>по годам и объемам, обоснование ресурсного обеспечения</w:t>
      </w:r>
    </w:p>
    <w:p w:rsidR="00A9669B" w:rsidRDefault="00A9669B">
      <w:pPr>
        <w:pStyle w:val="ConsPlusTitle"/>
        <w:jc w:val="center"/>
      </w:pPr>
      <w:r>
        <w:t>подпрограммы 3</w:t>
      </w:r>
    </w:p>
    <w:p w:rsidR="00A9669B" w:rsidRDefault="00A9669B">
      <w:pPr>
        <w:pStyle w:val="ConsPlusNormal"/>
        <w:jc w:val="both"/>
      </w:pPr>
    </w:p>
    <w:p w:rsidR="00A9669B" w:rsidRDefault="00A9669B">
      <w:pPr>
        <w:pStyle w:val="ConsPlusNormal"/>
        <w:ind w:firstLine="540"/>
        <w:jc w:val="both"/>
      </w:pPr>
      <w:r>
        <w:t>Реализация подпрограммы 3 осуществляется за счет средств бюджета городского округа Самара.</w:t>
      </w:r>
    </w:p>
    <w:p w:rsidR="00A9669B" w:rsidRDefault="00A9669B">
      <w:pPr>
        <w:pStyle w:val="ConsPlusNormal"/>
        <w:spacing w:before="220"/>
        <w:ind w:firstLine="540"/>
        <w:jc w:val="both"/>
      </w:pPr>
      <w:r>
        <w:t>Объем финансирования Подпрограммы 3 на 2015 - 2017 годы составляет 119 354,3 тыс. рублей, в том числе по годам:</w:t>
      </w:r>
    </w:p>
    <w:p w:rsidR="00A9669B" w:rsidRDefault="00A9669B">
      <w:pPr>
        <w:pStyle w:val="ConsPlusNormal"/>
        <w:jc w:val="both"/>
      </w:pPr>
      <w:r>
        <w:t xml:space="preserve">(в ред. </w:t>
      </w:r>
      <w:hyperlink r:id="rId130" w:history="1">
        <w:r>
          <w:rPr>
            <w:color w:val="0000FF"/>
          </w:rPr>
          <w:t>Постановления</w:t>
        </w:r>
      </w:hyperlink>
      <w:r>
        <w:t xml:space="preserve"> Администрации городского округа Самара от 16.06.2017 N 482)</w:t>
      </w:r>
    </w:p>
    <w:p w:rsidR="00A9669B" w:rsidRDefault="00A966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077"/>
        <w:gridCol w:w="1077"/>
        <w:gridCol w:w="992"/>
        <w:gridCol w:w="2324"/>
      </w:tblGrid>
      <w:tr w:rsidR="00A9669B">
        <w:tc>
          <w:tcPr>
            <w:tcW w:w="3572" w:type="dxa"/>
            <w:vMerge w:val="restart"/>
          </w:tcPr>
          <w:p w:rsidR="00A9669B" w:rsidRDefault="00A9669B">
            <w:pPr>
              <w:pStyle w:val="ConsPlusNormal"/>
              <w:jc w:val="center"/>
            </w:pPr>
            <w:r>
              <w:t>Мероприятия подпрограммы 3</w:t>
            </w:r>
          </w:p>
        </w:tc>
        <w:tc>
          <w:tcPr>
            <w:tcW w:w="3146" w:type="dxa"/>
            <w:gridSpan w:val="3"/>
          </w:tcPr>
          <w:p w:rsidR="00A9669B" w:rsidRDefault="00A9669B">
            <w:pPr>
              <w:pStyle w:val="ConsPlusNormal"/>
              <w:jc w:val="center"/>
            </w:pPr>
            <w:r>
              <w:t>Объемы финансирования программных мероприятий за счет средств бюджета городского округа Самара, с распределением по годам (тыс. руб.)</w:t>
            </w:r>
          </w:p>
        </w:tc>
        <w:tc>
          <w:tcPr>
            <w:tcW w:w="2324" w:type="dxa"/>
          </w:tcPr>
          <w:p w:rsidR="00A9669B" w:rsidRDefault="00A9669B">
            <w:pPr>
              <w:pStyle w:val="ConsPlusNormal"/>
              <w:jc w:val="center"/>
            </w:pPr>
            <w:r>
              <w:t>Итого по подпрограмме 3</w:t>
            </w:r>
          </w:p>
          <w:p w:rsidR="00A9669B" w:rsidRDefault="00A9669B">
            <w:pPr>
              <w:pStyle w:val="ConsPlusNormal"/>
              <w:jc w:val="center"/>
            </w:pPr>
            <w:r>
              <w:t>(тыс. руб.)</w:t>
            </w:r>
          </w:p>
        </w:tc>
      </w:tr>
      <w:tr w:rsidR="00A9669B">
        <w:tc>
          <w:tcPr>
            <w:tcW w:w="3572" w:type="dxa"/>
            <w:vMerge/>
          </w:tcPr>
          <w:p w:rsidR="00A9669B" w:rsidRDefault="00A9669B"/>
        </w:tc>
        <w:tc>
          <w:tcPr>
            <w:tcW w:w="1077" w:type="dxa"/>
          </w:tcPr>
          <w:p w:rsidR="00A9669B" w:rsidRDefault="00A9669B">
            <w:pPr>
              <w:pStyle w:val="ConsPlusNormal"/>
              <w:jc w:val="center"/>
            </w:pPr>
            <w:r>
              <w:t>2015</w:t>
            </w:r>
          </w:p>
        </w:tc>
        <w:tc>
          <w:tcPr>
            <w:tcW w:w="1077" w:type="dxa"/>
          </w:tcPr>
          <w:p w:rsidR="00A9669B" w:rsidRDefault="00A9669B">
            <w:pPr>
              <w:pStyle w:val="ConsPlusNormal"/>
              <w:jc w:val="center"/>
            </w:pPr>
            <w:r>
              <w:t>2016</w:t>
            </w:r>
          </w:p>
        </w:tc>
        <w:tc>
          <w:tcPr>
            <w:tcW w:w="992" w:type="dxa"/>
          </w:tcPr>
          <w:p w:rsidR="00A9669B" w:rsidRDefault="00A9669B">
            <w:pPr>
              <w:pStyle w:val="ConsPlusNormal"/>
              <w:jc w:val="center"/>
            </w:pPr>
            <w:r>
              <w:t>2017</w:t>
            </w:r>
          </w:p>
        </w:tc>
        <w:tc>
          <w:tcPr>
            <w:tcW w:w="2324" w:type="dxa"/>
          </w:tcPr>
          <w:p w:rsidR="00A9669B" w:rsidRDefault="00A9669B">
            <w:pPr>
              <w:pStyle w:val="ConsPlusNormal"/>
              <w:jc w:val="center"/>
            </w:pPr>
            <w:r>
              <w:t>Форма бюджетных ассигнований</w:t>
            </w:r>
          </w:p>
        </w:tc>
      </w:tr>
      <w:tr w:rsidR="00A9669B">
        <w:tc>
          <w:tcPr>
            <w:tcW w:w="3572" w:type="dxa"/>
          </w:tcPr>
          <w:p w:rsidR="00A9669B" w:rsidRDefault="00A9669B">
            <w:pPr>
              <w:pStyle w:val="ConsPlusNormal"/>
              <w:jc w:val="both"/>
            </w:pPr>
            <w:r>
              <w:t>Предоставление субсидий в целях возмещения затрат в связи с выполнением работ по капитальному ремонту объектов инженерной инфраструктуры, расположенных на территории городского округа Самара</w:t>
            </w:r>
          </w:p>
        </w:tc>
        <w:tc>
          <w:tcPr>
            <w:tcW w:w="1077" w:type="dxa"/>
          </w:tcPr>
          <w:p w:rsidR="00A9669B" w:rsidRDefault="00A9669B">
            <w:pPr>
              <w:pStyle w:val="ConsPlusNormal"/>
              <w:jc w:val="center"/>
            </w:pPr>
            <w:r>
              <w:t>97 737,4</w:t>
            </w:r>
          </w:p>
        </w:tc>
        <w:tc>
          <w:tcPr>
            <w:tcW w:w="1077" w:type="dxa"/>
          </w:tcPr>
          <w:p w:rsidR="00A9669B" w:rsidRDefault="00A9669B">
            <w:pPr>
              <w:pStyle w:val="ConsPlusNormal"/>
              <w:jc w:val="center"/>
            </w:pPr>
            <w:r>
              <w:t>20 930,9</w:t>
            </w:r>
          </w:p>
        </w:tc>
        <w:tc>
          <w:tcPr>
            <w:tcW w:w="992" w:type="dxa"/>
          </w:tcPr>
          <w:p w:rsidR="00A9669B" w:rsidRDefault="00A9669B">
            <w:pPr>
              <w:pStyle w:val="ConsPlusNormal"/>
              <w:jc w:val="center"/>
            </w:pPr>
            <w:r>
              <w:t>0,0</w:t>
            </w:r>
          </w:p>
        </w:tc>
        <w:tc>
          <w:tcPr>
            <w:tcW w:w="2324" w:type="dxa"/>
          </w:tcPr>
          <w:p w:rsidR="00A9669B" w:rsidRDefault="00A9669B">
            <w:pPr>
              <w:pStyle w:val="ConsPlusNormal"/>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A9669B" w:rsidRDefault="00A9669B">
            <w:pPr>
              <w:pStyle w:val="ConsPlusNormal"/>
            </w:pPr>
            <w:r>
              <w:t xml:space="preserve">Предоставление субсидий некоммерческим организациям, не являющимся государственными </w:t>
            </w:r>
            <w:r>
              <w:lastRenderedPageBreak/>
              <w:t>(муниципальными)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tc>
      </w:tr>
      <w:tr w:rsidR="00A9669B">
        <w:tc>
          <w:tcPr>
            <w:tcW w:w="3572" w:type="dxa"/>
          </w:tcPr>
          <w:p w:rsidR="00A9669B" w:rsidRDefault="00A9669B">
            <w:pPr>
              <w:pStyle w:val="ConsPlusNormal"/>
              <w:jc w:val="both"/>
            </w:pPr>
            <w:r>
              <w:lastRenderedPageBreak/>
              <w:t>Выполнение работ, технологически и функционально связанных с выполнением капитального ремонта объектов инженерной инфраструктуры: обеспечение проверки выполнения условий предоставления субсидий за счет средств бюджета городского округа Самара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финансового обеспечения (возмещения) указанным лицам затрат в связи с выполнением работ по капитальному ремонту объектов инженерной инфраструктуры, расположенных на территории городского округа Самара</w:t>
            </w:r>
          </w:p>
        </w:tc>
        <w:tc>
          <w:tcPr>
            <w:tcW w:w="1077" w:type="dxa"/>
          </w:tcPr>
          <w:p w:rsidR="00A9669B" w:rsidRDefault="00A9669B">
            <w:pPr>
              <w:pStyle w:val="ConsPlusNormal"/>
              <w:jc w:val="center"/>
            </w:pPr>
            <w:r>
              <w:t>224,0</w:t>
            </w:r>
          </w:p>
        </w:tc>
        <w:tc>
          <w:tcPr>
            <w:tcW w:w="1077" w:type="dxa"/>
          </w:tcPr>
          <w:p w:rsidR="00A9669B" w:rsidRDefault="00A9669B">
            <w:pPr>
              <w:pStyle w:val="ConsPlusNormal"/>
              <w:jc w:val="center"/>
            </w:pPr>
            <w:r>
              <w:t>462,0</w:t>
            </w:r>
          </w:p>
        </w:tc>
        <w:tc>
          <w:tcPr>
            <w:tcW w:w="992" w:type="dxa"/>
          </w:tcPr>
          <w:p w:rsidR="00A9669B" w:rsidRDefault="00A9669B">
            <w:pPr>
              <w:pStyle w:val="ConsPlusNormal"/>
              <w:jc w:val="center"/>
            </w:pPr>
            <w:r>
              <w:t>0,0</w:t>
            </w:r>
          </w:p>
        </w:tc>
        <w:tc>
          <w:tcPr>
            <w:tcW w:w="2324" w:type="dxa"/>
          </w:tcPr>
          <w:p w:rsidR="00A9669B" w:rsidRDefault="00A9669B">
            <w:pPr>
              <w:pStyle w:val="ConsPlusNormal"/>
              <w:jc w:val="both"/>
            </w:pPr>
            <w:r>
              <w:t>Закупка товаров, работ, услуг для обеспечения государственных (муниципальных) нужд</w:t>
            </w:r>
          </w:p>
        </w:tc>
      </w:tr>
      <w:tr w:rsidR="00A9669B">
        <w:tc>
          <w:tcPr>
            <w:tcW w:w="3572" w:type="dxa"/>
          </w:tcPr>
          <w:p w:rsidR="00A9669B" w:rsidRDefault="00A9669B">
            <w:pPr>
              <w:pStyle w:val="ConsPlusNormal"/>
              <w:jc w:val="center"/>
            </w:pPr>
            <w:r>
              <w:t>Итого:</w:t>
            </w:r>
          </w:p>
        </w:tc>
        <w:tc>
          <w:tcPr>
            <w:tcW w:w="1077" w:type="dxa"/>
          </w:tcPr>
          <w:p w:rsidR="00A9669B" w:rsidRDefault="00A9669B">
            <w:pPr>
              <w:pStyle w:val="ConsPlusNormal"/>
              <w:jc w:val="center"/>
            </w:pPr>
            <w:r>
              <w:t>97 961,4</w:t>
            </w:r>
          </w:p>
        </w:tc>
        <w:tc>
          <w:tcPr>
            <w:tcW w:w="1077" w:type="dxa"/>
          </w:tcPr>
          <w:p w:rsidR="00A9669B" w:rsidRDefault="00A9669B">
            <w:pPr>
              <w:pStyle w:val="ConsPlusNormal"/>
            </w:pPr>
            <w:r>
              <w:t>21 392,9</w:t>
            </w:r>
          </w:p>
        </w:tc>
        <w:tc>
          <w:tcPr>
            <w:tcW w:w="992" w:type="dxa"/>
          </w:tcPr>
          <w:p w:rsidR="00A9669B" w:rsidRDefault="00A9669B">
            <w:pPr>
              <w:pStyle w:val="ConsPlusNormal"/>
              <w:jc w:val="center"/>
            </w:pPr>
            <w:r>
              <w:t>0,0</w:t>
            </w:r>
          </w:p>
        </w:tc>
        <w:tc>
          <w:tcPr>
            <w:tcW w:w="2324" w:type="dxa"/>
          </w:tcPr>
          <w:p w:rsidR="00A9669B" w:rsidRDefault="00A9669B">
            <w:pPr>
              <w:pStyle w:val="ConsPlusNormal"/>
              <w:jc w:val="center"/>
            </w:pPr>
            <w:r>
              <w:t>119 354,3</w:t>
            </w:r>
          </w:p>
        </w:tc>
      </w:tr>
    </w:tbl>
    <w:p w:rsidR="00A9669B" w:rsidRDefault="00A9669B">
      <w:pPr>
        <w:pStyle w:val="ConsPlusNormal"/>
        <w:jc w:val="both"/>
      </w:pPr>
      <w:r>
        <w:t xml:space="preserve">(таблица в ред. </w:t>
      </w:r>
      <w:hyperlink r:id="rId131" w:history="1">
        <w:r>
          <w:rPr>
            <w:color w:val="0000FF"/>
          </w:rPr>
          <w:t>Постановления</w:t>
        </w:r>
      </w:hyperlink>
      <w:r>
        <w:t xml:space="preserve"> Администрации городского округа Самара от 16.06.2017 N 482)</w:t>
      </w:r>
    </w:p>
    <w:p w:rsidR="00A9669B" w:rsidRDefault="00A9669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669B">
        <w:trPr>
          <w:jc w:val="center"/>
        </w:trPr>
        <w:tc>
          <w:tcPr>
            <w:tcW w:w="9294" w:type="dxa"/>
            <w:tcBorders>
              <w:top w:val="nil"/>
              <w:left w:val="single" w:sz="24" w:space="0" w:color="CED3F1"/>
              <w:bottom w:val="nil"/>
              <w:right w:val="single" w:sz="24" w:space="0" w:color="F4F3F8"/>
            </w:tcBorders>
            <w:shd w:val="clear" w:color="auto" w:fill="F4F3F8"/>
          </w:tcPr>
          <w:p w:rsidR="00A9669B" w:rsidRDefault="00A9669B">
            <w:pPr>
              <w:pStyle w:val="ConsPlusNormal"/>
              <w:jc w:val="both"/>
            </w:pPr>
            <w:r>
              <w:rPr>
                <w:color w:val="392C69"/>
              </w:rPr>
              <w:t>КонсультантПлюс: примечание.</w:t>
            </w:r>
          </w:p>
          <w:p w:rsidR="00A9669B" w:rsidRDefault="00A9669B">
            <w:pPr>
              <w:pStyle w:val="ConsPlusNormal"/>
              <w:jc w:val="both"/>
            </w:pPr>
            <w:r>
              <w:rPr>
                <w:color w:val="392C69"/>
              </w:rPr>
              <w:t>В официальном тексте документа, видимо, допущена опечатка: пропущен фрагмент текста, восстановить по смыслу который не представляется возможным.</w:t>
            </w:r>
          </w:p>
        </w:tc>
      </w:tr>
    </w:tbl>
    <w:p w:rsidR="00A9669B" w:rsidRDefault="00A9669B">
      <w:pPr>
        <w:pStyle w:val="ConsPlusNormal"/>
        <w:spacing w:before="280"/>
        <w:ind w:firstLine="540"/>
        <w:jc w:val="both"/>
      </w:pPr>
      <w:r>
        <w:t>Принцип реализации подпрограммы 3 носит заявительный характер: в рамках подпрограммы осуществляется предоставление субсидий в целях возмещения затрат в связи с выполнением работ по капитальному ремонту объектов инженерной инфраструктуры, расположенных на территории городского округа Самара, в соответствии с технической и исполнительной документацией по объекту. В с изложенным расчет объема ресурсного обеспечения мероприятий подпрограммы 3 основан на данных о средней стоимости работ по капитальному ремонту тепловых сетей.</w:t>
      </w:r>
    </w:p>
    <w:p w:rsidR="00A9669B" w:rsidRDefault="00A9669B">
      <w:pPr>
        <w:pStyle w:val="ConsPlusNormal"/>
        <w:jc w:val="both"/>
      </w:pPr>
    </w:p>
    <w:p w:rsidR="00A9669B" w:rsidRDefault="00A9669B">
      <w:pPr>
        <w:pStyle w:val="ConsPlusTitle"/>
        <w:jc w:val="center"/>
        <w:outlineLvl w:val="2"/>
      </w:pPr>
      <w:r>
        <w:lastRenderedPageBreak/>
        <w:t>6. Оценка социально-экономической эффективности</w:t>
      </w:r>
    </w:p>
    <w:p w:rsidR="00A9669B" w:rsidRDefault="00A9669B">
      <w:pPr>
        <w:pStyle w:val="ConsPlusTitle"/>
        <w:jc w:val="center"/>
      </w:pPr>
      <w:r>
        <w:t>от реализации мероприятий подпрограммы 3</w:t>
      </w:r>
    </w:p>
    <w:p w:rsidR="00A9669B" w:rsidRDefault="00A9669B">
      <w:pPr>
        <w:pStyle w:val="ConsPlusNormal"/>
        <w:jc w:val="both"/>
      </w:pPr>
    </w:p>
    <w:p w:rsidR="00A9669B" w:rsidRDefault="00A9669B">
      <w:pPr>
        <w:pStyle w:val="ConsPlusNormal"/>
        <w:ind w:firstLine="540"/>
        <w:jc w:val="both"/>
      </w:pPr>
      <w:r>
        <w:t>Мероприятия подпрограммы 3 направлены на создание условий, обеспечивающих устойчивое функционирование объектов коммунальной инфраструктуры, что приведет к улучшению состояния коммунальной инфраструктуры и обеспечению бесперебойного снабжения энергетическими ресурсами.</w:t>
      </w:r>
    </w:p>
    <w:p w:rsidR="00A9669B" w:rsidRDefault="00A9669B">
      <w:pPr>
        <w:pStyle w:val="ConsPlusNormal"/>
        <w:spacing w:before="220"/>
        <w:ind w:firstLine="540"/>
        <w:jc w:val="both"/>
      </w:pPr>
      <w:r>
        <w:t>Комплексная оценка эффективности реализации подпрограммы 3 осуществляется Департаментом жилищно-коммунального хозяйства Администрации городского округа Самара (до 12.01.2016), Департаментом городского хозяйства и экологии Администрации городского округа Самара (с 12.01.2016) на основе оценки степени выполнения мероприятий подпрограммы 3 и оценки эффективности ее реализации.</w:t>
      </w:r>
    </w:p>
    <w:p w:rsidR="00A9669B" w:rsidRDefault="00A9669B">
      <w:pPr>
        <w:pStyle w:val="ConsPlusNormal"/>
        <w:jc w:val="both"/>
      </w:pPr>
      <w:r>
        <w:t xml:space="preserve">(в ред. </w:t>
      </w:r>
      <w:hyperlink r:id="rId132" w:history="1">
        <w:r>
          <w:rPr>
            <w:color w:val="0000FF"/>
          </w:rPr>
          <w:t>Постановления</w:t>
        </w:r>
      </w:hyperlink>
      <w:r>
        <w:t xml:space="preserve"> Администрации городского округа Самара от 16.06.2017 N 482)</w:t>
      </w:r>
    </w:p>
    <w:p w:rsidR="00A9669B" w:rsidRDefault="00A9669B">
      <w:pPr>
        <w:pStyle w:val="ConsPlusNormal"/>
        <w:spacing w:before="220"/>
        <w:ind w:firstLine="540"/>
        <w:jc w:val="both"/>
      </w:pPr>
      <w:r>
        <w:t xml:space="preserve">Абзацы третий - шестнадцатый исключены. - </w:t>
      </w:r>
      <w:hyperlink r:id="rId133" w:history="1">
        <w:r>
          <w:rPr>
            <w:color w:val="0000FF"/>
          </w:rPr>
          <w:t>Постановление</w:t>
        </w:r>
      </w:hyperlink>
      <w:r>
        <w:t xml:space="preserve"> Администрации городского округа Самара от 28.09.2018 N 793.</w:t>
      </w:r>
    </w:p>
    <w:p w:rsidR="00A9669B" w:rsidRDefault="00A9669B">
      <w:pPr>
        <w:pStyle w:val="ConsPlusNormal"/>
        <w:jc w:val="both"/>
      </w:pPr>
    </w:p>
    <w:p w:rsidR="00A9669B" w:rsidRDefault="00A9669B">
      <w:pPr>
        <w:pStyle w:val="ConsPlusTitle"/>
        <w:jc w:val="center"/>
        <w:outlineLvl w:val="2"/>
      </w:pPr>
      <w:r>
        <w:t>7. Механизм реализации подпрограммы 3</w:t>
      </w:r>
    </w:p>
    <w:p w:rsidR="00A9669B" w:rsidRDefault="00A9669B">
      <w:pPr>
        <w:pStyle w:val="ConsPlusNormal"/>
        <w:jc w:val="both"/>
      </w:pPr>
    </w:p>
    <w:p w:rsidR="00A9669B" w:rsidRDefault="00A9669B">
      <w:pPr>
        <w:pStyle w:val="ConsPlusNormal"/>
        <w:ind w:firstLine="540"/>
        <w:jc w:val="both"/>
      </w:pPr>
      <w:r>
        <w:t>Департамент жилищно-коммунального хозяйства Администрации городского округа Самара (до 12.01.2016), Департамент городского хозяйства и экологии Администрации городского округа Самара (с 12.01.2016), являясь головным исполнителем подпрограммы 3, осуществляет:</w:t>
      </w:r>
    </w:p>
    <w:p w:rsidR="00A9669B" w:rsidRDefault="00A9669B">
      <w:pPr>
        <w:pStyle w:val="ConsPlusNormal"/>
        <w:jc w:val="both"/>
      </w:pPr>
      <w:r>
        <w:t xml:space="preserve">(в ред. </w:t>
      </w:r>
      <w:hyperlink r:id="rId134" w:history="1">
        <w:r>
          <w:rPr>
            <w:color w:val="0000FF"/>
          </w:rPr>
          <w:t>Постановления</w:t>
        </w:r>
      </w:hyperlink>
      <w:r>
        <w:t xml:space="preserve"> Администрации городского округа Самара от 16.06.2017 N 482)</w:t>
      </w:r>
    </w:p>
    <w:p w:rsidR="00A9669B" w:rsidRDefault="00A9669B">
      <w:pPr>
        <w:pStyle w:val="ConsPlusNormal"/>
        <w:spacing w:before="220"/>
        <w:ind w:firstLine="540"/>
        <w:jc w:val="both"/>
      </w:pPr>
      <w:r>
        <w:t>координацию и мониторинг хода ее выполнения, самостоятельно определяет формы и методы организации управления реализацией подпрограммы;</w:t>
      </w:r>
    </w:p>
    <w:p w:rsidR="00A9669B" w:rsidRDefault="00A9669B">
      <w:pPr>
        <w:pStyle w:val="ConsPlusNormal"/>
        <w:spacing w:before="220"/>
        <w:ind w:firstLine="540"/>
        <w:jc w:val="both"/>
      </w:pPr>
      <w:r>
        <w:t>ежегодную подготовку отчетов об исполнении подпрограммы 3;</w:t>
      </w:r>
    </w:p>
    <w:p w:rsidR="00A9669B" w:rsidRDefault="00A9669B">
      <w:pPr>
        <w:pStyle w:val="ConsPlusNormal"/>
        <w:spacing w:before="220"/>
        <w:ind w:firstLine="540"/>
        <w:jc w:val="both"/>
      </w:pPr>
      <w:r>
        <w:t>организацию размещения на официальном сайте Администрации городского округа в сети Интернет Программы, а также отчета об исполнении подпрограммы 3 (ежегодно после рассмотрения на заседании Коллегии Администрации городского округа Самара).</w:t>
      </w:r>
    </w:p>
    <w:p w:rsidR="00A9669B" w:rsidRDefault="00A9669B">
      <w:pPr>
        <w:pStyle w:val="ConsPlusNormal"/>
        <w:spacing w:before="220"/>
        <w:ind w:firstLine="540"/>
        <w:jc w:val="both"/>
      </w:pPr>
      <w:r>
        <w:t>Департамент жилищно-коммунального хозяйства Администрации городского округа Самара (до 12.01.2016), Департамент городского хозяйства и экологии Администрации городского округа Самара (с 12.01.2016) несет ответственность в соответствии с действующим законодательством за организацию и надлежащее исполнение мероприятий подпрограммы 3, а также за достижение плановых значений целевых индикаторов.</w:t>
      </w:r>
    </w:p>
    <w:p w:rsidR="00A9669B" w:rsidRDefault="00A9669B">
      <w:pPr>
        <w:pStyle w:val="ConsPlusNormal"/>
        <w:jc w:val="both"/>
      </w:pPr>
      <w:r>
        <w:t xml:space="preserve">(в ред. </w:t>
      </w:r>
      <w:hyperlink r:id="rId135" w:history="1">
        <w:r>
          <w:rPr>
            <w:color w:val="0000FF"/>
          </w:rPr>
          <w:t>Постановления</w:t>
        </w:r>
      </w:hyperlink>
      <w:r>
        <w:t xml:space="preserve"> Администрации городского округа Самара от 16.06.2017 N 482)</w:t>
      </w:r>
    </w:p>
    <w:p w:rsidR="00A9669B" w:rsidRDefault="00A9669B">
      <w:pPr>
        <w:pStyle w:val="ConsPlusNormal"/>
        <w:jc w:val="both"/>
      </w:pPr>
    </w:p>
    <w:p w:rsidR="00A9669B" w:rsidRDefault="00A9669B">
      <w:pPr>
        <w:pStyle w:val="ConsPlusTitle"/>
        <w:jc w:val="center"/>
        <w:outlineLvl w:val="2"/>
      </w:pPr>
      <w:r>
        <w:t>8. Методика комплексной оценки эффективности</w:t>
      </w:r>
    </w:p>
    <w:p w:rsidR="00A9669B" w:rsidRDefault="00A9669B">
      <w:pPr>
        <w:pStyle w:val="ConsPlusTitle"/>
        <w:jc w:val="center"/>
      </w:pPr>
      <w:r>
        <w:t>реализации подпрограммы 3</w:t>
      </w:r>
    </w:p>
    <w:p w:rsidR="00A9669B" w:rsidRDefault="00A9669B">
      <w:pPr>
        <w:pStyle w:val="ConsPlusNormal"/>
        <w:jc w:val="center"/>
      </w:pPr>
      <w:r>
        <w:t xml:space="preserve">(введен </w:t>
      </w:r>
      <w:hyperlink r:id="rId136" w:history="1">
        <w:r>
          <w:rPr>
            <w:color w:val="0000FF"/>
          </w:rPr>
          <w:t>Постановлением</w:t>
        </w:r>
      </w:hyperlink>
      <w:r>
        <w:t xml:space="preserve"> Администрации городского округа</w:t>
      </w:r>
    </w:p>
    <w:p w:rsidR="00A9669B" w:rsidRDefault="00A9669B">
      <w:pPr>
        <w:pStyle w:val="ConsPlusNormal"/>
        <w:jc w:val="center"/>
      </w:pPr>
      <w:r>
        <w:t>Самара от 28.09.2018 N 793)</w:t>
      </w:r>
    </w:p>
    <w:p w:rsidR="00A9669B" w:rsidRDefault="00A9669B">
      <w:pPr>
        <w:pStyle w:val="ConsPlusNormal"/>
        <w:jc w:val="both"/>
      </w:pPr>
    </w:p>
    <w:p w:rsidR="00A9669B" w:rsidRDefault="00A9669B">
      <w:pPr>
        <w:pStyle w:val="ConsPlusNormal"/>
        <w:ind w:firstLine="540"/>
        <w:jc w:val="both"/>
      </w:pPr>
      <w:hyperlink w:anchor="P2932" w:history="1">
        <w:r>
          <w:rPr>
            <w:color w:val="0000FF"/>
          </w:rPr>
          <w:t>Методика</w:t>
        </w:r>
      </w:hyperlink>
      <w:r>
        <w:t xml:space="preserve"> комплексной оценки эффективности реализации подпрограммы 3 определена в приложении N 4 к Программе.</w:t>
      </w:r>
    </w:p>
    <w:p w:rsidR="00A9669B" w:rsidRDefault="00A9669B">
      <w:pPr>
        <w:pStyle w:val="ConsPlusNormal"/>
        <w:jc w:val="both"/>
      </w:pPr>
    </w:p>
    <w:p w:rsidR="00A9669B" w:rsidRDefault="00A9669B">
      <w:pPr>
        <w:pStyle w:val="ConsPlusNormal"/>
        <w:jc w:val="right"/>
      </w:pPr>
      <w:r>
        <w:t>Заместитель главы городского округа - руководитель</w:t>
      </w:r>
    </w:p>
    <w:p w:rsidR="00A9669B" w:rsidRDefault="00A9669B">
      <w:pPr>
        <w:pStyle w:val="ConsPlusNormal"/>
        <w:jc w:val="right"/>
      </w:pPr>
      <w:r>
        <w:t>Департамента жилищно-коммунального хозяйства</w:t>
      </w:r>
    </w:p>
    <w:p w:rsidR="00A9669B" w:rsidRDefault="00A9669B">
      <w:pPr>
        <w:pStyle w:val="ConsPlusNormal"/>
        <w:jc w:val="right"/>
      </w:pPr>
      <w:r>
        <w:t>Администрации городского округа Самара</w:t>
      </w:r>
    </w:p>
    <w:p w:rsidR="00A9669B" w:rsidRDefault="00A9669B">
      <w:pPr>
        <w:pStyle w:val="ConsPlusNormal"/>
        <w:jc w:val="right"/>
      </w:pPr>
      <w:r>
        <w:t>В.В.ТЮНИН</w:t>
      </w:r>
    </w:p>
    <w:p w:rsidR="00A9669B" w:rsidRDefault="00A9669B">
      <w:pPr>
        <w:pStyle w:val="ConsPlusNormal"/>
        <w:jc w:val="both"/>
      </w:pPr>
    </w:p>
    <w:p w:rsidR="00A9669B" w:rsidRDefault="00A9669B">
      <w:pPr>
        <w:pStyle w:val="ConsPlusNormal"/>
        <w:jc w:val="both"/>
      </w:pPr>
    </w:p>
    <w:p w:rsidR="00A9669B" w:rsidRDefault="00A9669B">
      <w:pPr>
        <w:pStyle w:val="ConsPlusNormal"/>
        <w:jc w:val="both"/>
      </w:pPr>
    </w:p>
    <w:p w:rsidR="00A9669B" w:rsidRDefault="00A9669B">
      <w:pPr>
        <w:pStyle w:val="ConsPlusNormal"/>
        <w:jc w:val="both"/>
      </w:pPr>
    </w:p>
    <w:p w:rsidR="00A9669B" w:rsidRDefault="00A9669B">
      <w:pPr>
        <w:pStyle w:val="ConsPlusNormal"/>
        <w:jc w:val="both"/>
      </w:pPr>
    </w:p>
    <w:p w:rsidR="00A9669B" w:rsidRDefault="00A9669B">
      <w:pPr>
        <w:pStyle w:val="ConsPlusNormal"/>
        <w:jc w:val="right"/>
        <w:outlineLvl w:val="2"/>
      </w:pPr>
      <w:r>
        <w:t>Приложение N 1</w:t>
      </w:r>
    </w:p>
    <w:p w:rsidR="00A9669B" w:rsidRDefault="00A9669B">
      <w:pPr>
        <w:pStyle w:val="ConsPlusNormal"/>
        <w:jc w:val="right"/>
      </w:pPr>
      <w:r>
        <w:t>к Подпрограмме 3</w:t>
      </w:r>
    </w:p>
    <w:p w:rsidR="00A9669B" w:rsidRDefault="00A9669B">
      <w:pPr>
        <w:pStyle w:val="ConsPlusNormal"/>
        <w:jc w:val="right"/>
      </w:pPr>
      <w:r>
        <w:t>"Обеспечение устойчивого функционирования</w:t>
      </w:r>
    </w:p>
    <w:p w:rsidR="00A9669B" w:rsidRDefault="00A9669B">
      <w:pPr>
        <w:pStyle w:val="ConsPlusNormal"/>
        <w:jc w:val="right"/>
      </w:pPr>
      <w:r>
        <w:t>объектов инженерной инфраструктуры"</w:t>
      </w:r>
    </w:p>
    <w:p w:rsidR="00A9669B" w:rsidRDefault="00A9669B">
      <w:pPr>
        <w:pStyle w:val="ConsPlusNormal"/>
        <w:jc w:val="right"/>
      </w:pPr>
      <w:r>
        <w:t>на 2015 - 2017 годы</w:t>
      </w:r>
    </w:p>
    <w:p w:rsidR="00A9669B" w:rsidRDefault="00A9669B">
      <w:pPr>
        <w:pStyle w:val="ConsPlusNormal"/>
        <w:jc w:val="both"/>
      </w:pPr>
    </w:p>
    <w:p w:rsidR="00A9669B" w:rsidRDefault="00A9669B">
      <w:pPr>
        <w:pStyle w:val="ConsPlusTitle"/>
        <w:jc w:val="center"/>
      </w:pPr>
      <w:bookmarkStart w:id="10" w:name="P2831"/>
      <w:bookmarkEnd w:id="10"/>
      <w:r>
        <w:t>ПЕРЕЧЕНЬ</w:t>
      </w:r>
    </w:p>
    <w:p w:rsidR="00A9669B" w:rsidRDefault="00A9669B">
      <w:pPr>
        <w:pStyle w:val="ConsPlusTitle"/>
        <w:jc w:val="center"/>
      </w:pPr>
      <w:r>
        <w:t>ПОКАЗАТЕЛЕЙ (ИНДИКАТОРОВ), ХАРАКТЕРИЗУЮЩИХ</w:t>
      </w:r>
    </w:p>
    <w:p w:rsidR="00A9669B" w:rsidRDefault="00A9669B">
      <w:pPr>
        <w:pStyle w:val="ConsPlusTitle"/>
        <w:jc w:val="center"/>
      </w:pPr>
      <w:r>
        <w:t>ЕЖЕГОДНЫЙ ХОД И ИТОГИ РЕАЛИЗАЦИИ ПОДПРОГРАММЫ</w:t>
      </w:r>
    </w:p>
    <w:p w:rsidR="00A9669B" w:rsidRDefault="00A9669B">
      <w:pPr>
        <w:pStyle w:val="ConsPlusTitle"/>
        <w:jc w:val="center"/>
      </w:pPr>
      <w:r>
        <w:t>3 "ОБЕСПЕЧЕНИЕ УСТОЙЧИВОГО ФУНКЦИОНИРОВАНИЯ</w:t>
      </w:r>
    </w:p>
    <w:p w:rsidR="00A9669B" w:rsidRDefault="00A9669B">
      <w:pPr>
        <w:pStyle w:val="ConsPlusTitle"/>
        <w:jc w:val="center"/>
      </w:pPr>
      <w:r>
        <w:t>ОБЪЕКТОВ ИНЖЕНЕРНОЙ ИНФРАСТРУКТУРЫ"</w:t>
      </w:r>
    </w:p>
    <w:p w:rsidR="00A9669B" w:rsidRDefault="00A9669B">
      <w:pPr>
        <w:pStyle w:val="ConsPlusTitle"/>
        <w:jc w:val="center"/>
      </w:pPr>
      <w:r>
        <w:t>НА 2015 - 2017 ГОДЫ</w:t>
      </w:r>
    </w:p>
    <w:p w:rsidR="00A9669B" w:rsidRDefault="00A96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669B">
        <w:trPr>
          <w:jc w:val="center"/>
        </w:trPr>
        <w:tc>
          <w:tcPr>
            <w:tcW w:w="9294" w:type="dxa"/>
            <w:tcBorders>
              <w:top w:val="nil"/>
              <w:left w:val="single" w:sz="24" w:space="0" w:color="CED3F1"/>
              <w:bottom w:val="nil"/>
              <w:right w:val="single" w:sz="24" w:space="0" w:color="F4F3F8"/>
            </w:tcBorders>
            <w:shd w:val="clear" w:color="auto" w:fill="F4F3F8"/>
          </w:tcPr>
          <w:p w:rsidR="00A9669B" w:rsidRDefault="00A9669B">
            <w:pPr>
              <w:pStyle w:val="ConsPlusNormal"/>
              <w:jc w:val="center"/>
            </w:pPr>
            <w:r>
              <w:rPr>
                <w:color w:val="392C69"/>
              </w:rPr>
              <w:t>Список изменяющих документов</w:t>
            </w:r>
          </w:p>
          <w:p w:rsidR="00A9669B" w:rsidRDefault="00A9669B">
            <w:pPr>
              <w:pStyle w:val="ConsPlusNormal"/>
              <w:jc w:val="center"/>
            </w:pPr>
            <w:r>
              <w:rPr>
                <w:color w:val="392C69"/>
              </w:rPr>
              <w:t xml:space="preserve">(в ред. </w:t>
            </w:r>
            <w:hyperlink r:id="rId137" w:history="1">
              <w:r>
                <w:rPr>
                  <w:color w:val="0000FF"/>
                </w:rPr>
                <w:t>Постановления</w:t>
              </w:r>
            </w:hyperlink>
            <w:r>
              <w:rPr>
                <w:color w:val="392C69"/>
              </w:rPr>
              <w:t xml:space="preserve"> Администрации городского округа Самара</w:t>
            </w:r>
          </w:p>
          <w:p w:rsidR="00A9669B" w:rsidRDefault="00A9669B">
            <w:pPr>
              <w:pStyle w:val="ConsPlusNormal"/>
              <w:jc w:val="center"/>
            </w:pPr>
            <w:r>
              <w:rPr>
                <w:color w:val="392C69"/>
              </w:rPr>
              <w:t>от 16.06.2017 N 482)</w:t>
            </w:r>
          </w:p>
        </w:tc>
      </w:tr>
    </w:tbl>
    <w:p w:rsidR="00A9669B" w:rsidRDefault="00A966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
        <w:gridCol w:w="2948"/>
        <w:gridCol w:w="1366"/>
        <w:gridCol w:w="952"/>
        <w:gridCol w:w="955"/>
        <w:gridCol w:w="969"/>
        <w:gridCol w:w="1304"/>
      </w:tblGrid>
      <w:tr w:rsidR="00A9669B">
        <w:tc>
          <w:tcPr>
            <w:tcW w:w="561" w:type="dxa"/>
          </w:tcPr>
          <w:p w:rsidR="00A9669B" w:rsidRDefault="00A9669B">
            <w:pPr>
              <w:pStyle w:val="ConsPlusNormal"/>
              <w:jc w:val="center"/>
            </w:pPr>
            <w:r>
              <w:t>N п/п</w:t>
            </w:r>
          </w:p>
        </w:tc>
        <w:tc>
          <w:tcPr>
            <w:tcW w:w="2948" w:type="dxa"/>
          </w:tcPr>
          <w:p w:rsidR="00A9669B" w:rsidRDefault="00A9669B">
            <w:pPr>
              <w:pStyle w:val="ConsPlusNormal"/>
              <w:jc w:val="center"/>
            </w:pPr>
            <w:r>
              <w:t>Наименование цели, задачи, показателя (индикатора)</w:t>
            </w:r>
          </w:p>
        </w:tc>
        <w:tc>
          <w:tcPr>
            <w:tcW w:w="1366" w:type="dxa"/>
          </w:tcPr>
          <w:p w:rsidR="00A9669B" w:rsidRDefault="00A9669B">
            <w:pPr>
              <w:pStyle w:val="ConsPlusNormal"/>
              <w:jc w:val="center"/>
            </w:pPr>
            <w:r>
              <w:t>Единица измерения</w:t>
            </w:r>
          </w:p>
        </w:tc>
        <w:tc>
          <w:tcPr>
            <w:tcW w:w="952" w:type="dxa"/>
          </w:tcPr>
          <w:p w:rsidR="00A9669B" w:rsidRDefault="00A9669B">
            <w:pPr>
              <w:pStyle w:val="ConsPlusNormal"/>
              <w:jc w:val="center"/>
            </w:pPr>
            <w:r>
              <w:t>2015</w:t>
            </w:r>
          </w:p>
        </w:tc>
        <w:tc>
          <w:tcPr>
            <w:tcW w:w="955" w:type="dxa"/>
          </w:tcPr>
          <w:p w:rsidR="00A9669B" w:rsidRDefault="00A9669B">
            <w:pPr>
              <w:pStyle w:val="ConsPlusNormal"/>
              <w:jc w:val="center"/>
            </w:pPr>
            <w:r>
              <w:t>2016</w:t>
            </w:r>
          </w:p>
        </w:tc>
        <w:tc>
          <w:tcPr>
            <w:tcW w:w="969" w:type="dxa"/>
          </w:tcPr>
          <w:p w:rsidR="00A9669B" w:rsidRDefault="00A9669B">
            <w:pPr>
              <w:pStyle w:val="ConsPlusNormal"/>
              <w:jc w:val="center"/>
            </w:pPr>
            <w:r>
              <w:t>2017</w:t>
            </w:r>
          </w:p>
        </w:tc>
        <w:tc>
          <w:tcPr>
            <w:tcW w:w="1304" w:type="dxa"/>
          </w:tcPr>
          <w:p w:rsidR="00A9669B" w:rsidRDefault="00A9669B">
            <w:pPr>
              <w:pStyle w:val="ConsPlusNormal"/>
              <w:jc w:val="center"/>
            </w:pPr>
            <w:r>
              <w:t>В целом за период реализации подпрограммы</w:t>
            </w:r>
          </w:p>
        </w:tc>
      </w:tr>
      <w:tr w:rsidR="00A9669B">
        <w:tc>
          <w:tcPr>
            <w:tcW w:w="561" w:type="dxa"/>
          </w:tcPr>
          <w:p w:rsidR="00A9669B" w:rsidRDefault="00A9669B">
            <w:pPr>
              <w:pStyle w:val="ConsPlusNormal"/>
              <w:jc w:val="center"/>
            </w:pPr>
            <w:r>
              <w:t>1.</w:t>
            </w:r>
          </w:p>
        </w:tc>
        <w:tc>
          <w:tcPr>
            <w:tcW w:w="7190" w:type="dxa"/>
            <w:gridSpan w:val="5"/>
          </w:tcPr>
          <w:p w:rsidR="00A9669B" w:rsidRDefault="00A9669B">
            <w:pPr>
              <w:pStyle w:val="ConsPlusNormal"/>
              <w:jc w:val="center"/>
            </w:pPr>
            <w:r>
              <w:t>Цель: Обеспечение устойчивого функционирования объектов инженерной инфраструктуры городского округа Самара</w:t>
            </w:r>
          </w:p>
        </w:tc>
        <w:tc>
          <w:tcPr>
            <w:tcW w:w="1304" w:type="dxa"/>
          </w:tcPr>
          <w:p w:rsidR="00A9669B" w:rsidRDefault="00A9669B">
            <w:pPr>
              <w:pStyle w:val="ConsPlusNormal"/>
            </w:pPr>
          </w:p>
        </w:tc>
      </w:tr>
      <w:tr w:rsidR="00A9669B">
        <w:tc>
          <w:tcPr>
            <w:tcW w:w="561" w:type="dxa"/>
          </w:tcPr>
          <w:p w:rsidR="00A9669B" w:rsidRDefault="00A9669B">
            <w:pPr>
              <w:pStyle w:val="ConsPlusNormal"/>
              <w:jc w:val="center"/>
            </w:pPr>
            <w:r>
              <w:t>2.</w:t>
            </w:r>
          </w:p>
        </w:tc>
        <w:tc>
          <w:tcPr>
            <w:tcW w:w="7190" w:type="dxa"/>
            <w:gridSpan w:val="5"/>
          </w:tcPr>
          <w:p w:rsidR="00A9669B" w:rsidRDefault="00A9669B">
            <w:pPr>
              <w:pStyle w:val="ConsPlusNormal"/>
              <w:jc w:val="center"/>
            </w:pPr>
            <w:r>
              <w:t>Задача: обеспечение проведения капитального ремонта объектов инженерной инфраструктуры городского округа Самара</w:t>
            </w:r>
          </w:p>
        </w:tc>
        <w:tc>
          <w:tcPr>
            <w:tcW w:w="1304" w:type="dxa"/>
          </w:tcPr>
          <w:p w:rsidR="00A9669B" w:rsidRDefault="00A9669B">
            <w:pPr>
              <w:pStyle w:val="ConsPlusNormal"/>
            </w:pPr>
          </w:p>
        </w:tc>
      </w:tr>
      <w:tr w:rsidR="00A9669B">
        <w:tc>
          <w:tcPr>
            <w:tcW w:w="561" w:type="dxa"/>
          </w:tcPr>
          <w:p w:rsidR="00A9669B" w:rsidRDefault="00A9669B">
            <w:pPr>
              <w:pStyle w:val="ConsPlusNormal"/>
              <w:jc w:val="center"/>
            </w:pPr>
            <w:r>
              <w:t>3.</w:t>
            </w:r>
          </w:p>
        </w:tc>
        <w:tc>
          <w:tcPr>
            <w:tcW w:w="2948" w:type="dxa"/>
          </w:tcPr>
          <w:p w:rsidR="00A9669B" w:rsidRDefault="00A9669B">
            <w:pPr>
              <w:pStyle w:val="ConsPlusNormal"/>
              <w:jc w:val="center"/>
            </w:pPr>
            <w:r>
              <w:t>Показатель (индикатор) 1:</w:t>
            </w:r>
          </w:p>
          <w:p w:rsidR="00A9669B" w:rsidRDefault="00A9669B">
            <w:pPr>
              <w:pStyle w:val="ConsPlusNormal"/>
              <w:jc w:val="center"/>
            </w:pPr>
            <w:r>
              <w:t>Протяженность капитально отремонтированных объектов инженерной инфраструктуры</w:t>
            </w:r>
          </w:p>
        </w:tc>
        <w:tc>
          <w:tcPr>
            <w:tcW w:w="1366" w:type="dxa"/>
          </w:tcPr>
          <w:p w:rsidR="00A9669B" w:rsidRDefault="00A9669B">
            <w:pPr>
              <w:pStyle w:val="ConsPlusNormal"/>
              <w:jc w:val="center"/>
            </w:pPr>
            <w:r>
              <w:t>пм</w:t>
            </w:r>
          </w:p>
        </w:tc>
        <w:tc>
          <w:tcPr>
            <w:tcW w:w="952" w:type="dxa"/>
          </w:tcPr>
          <w:p w:rsidR="00A9669B" w:rsidRDefault="00A9669B">
            <w:pPr>
              <w:pStyle w:val="ConsPlusNormal"/>
              <w:jc w:val="center"/>
            </w:pPr>
            <w:r>
              <w:t>27 000</w:t>
            </w:r>
          </w:p>
        </w:tc>
        <w:tc>
          <w:tcPr>
            <w:tcW w:w="955" w:type="dxa"/>
          </w:tcPr>
          <w:p w:rsidR="00A9669B" w:rsidRDefault="00A9669B">
            <w:pPr>
              <w:pStyle w:val="ConsPlusNormal"/>
              <w:jc w:val="center"/>
            </w:pPr>
            <w:r>
              <w:t>10 000</w:t>
            </w:r>
          </w:p>
        </w:tc>
        <w:tc>
          <w:tcPr>
            <w:tcW w:w="969" w:type="dxa"/>
          </w:tcPr>
          <w:p w:rsidR="00A9669B" w:rsidRDefault="00A9669B">
            <w:pPr>
              <w:pStyle w:val="ConsPlusNormal"/>
              <w:jc w:val="center"/>
            </w:pPr>
            <w:r>
              <w:t>0,0</w:t>
            </w:r>
          </w:p>
        </w:tc>
        <w:tc>
          <w:tcPr>
            <w:tcW w:w="1304" w:type="dxa"/>
          </w:tcPr>
          <w:p w:rsidR="00A9669B" w:rsidRDefault="00A9669B">
            <w:pPr>
              <w:pStyle w:val="ConsPlusNormal"/>
              <w:jc w:val="center"/>
            </w:pPr>
            <w:r>
              <w:t>37 000</w:t>
            </w:r>
          </w:p>
        </w:tc>
      </w:tr>
      <w:tr w:rsidR="00A9669B">
        <w:tc>
          <w:tcPr>
            <w:tcW w:w="561" w:type="dxa"/>
          </w:tcPr>
          <w:p w:rsidR="00A9669B" w:rsidRDefault="00A9669B">
            <w:pPr>
              <w:pStyle w:val="ConsPlusNormal"/>
              <w:jc w:val="center"/>
            </w:pPr>
            <w:r>
              <w:t>4.</w:t>
            </w:r>
          </w:p>
        </w:tc>
        <w:tc>
          <w:tcPr>
            <w:tcW w:w="2948" w:type="dxa"/>
          </w:tcPr>
          <w:p w:rsidR="00A9669B" w:rsidRDefault="00A9669B">
            <w:pPr>
              <w:pStyle w:val="ConsPlusNormal"/>
              <w:jc w:val="center"/>
            </w:pPr>
            <w:r>
              <w:t>Показатель (индикатор) 2:</w:t>
            </w:r>
          </w:p>
          <w:p w:rsidR="00A9669B" w:rsidRDefault="00A9669B">
            <w:pPr>
              <w:pStyle w:val="ConsPlusNormal"/>
              <w:jc w:val="center"/>
            </w:pPr>
            <w:r>
              <w:t xml:space="preserve">Доля капитально отремонтированных объектов, в отношении которых проведены проверки выполнения условий предоставления субсидий за счет средств бюджета городского округа Самара юридическим лицам (за исключением субсидий государственным (муниципальным) учреждениям), индивидуальным </w:t>
            </w:r>
            <w:r>
              <w:lastRenderedPageBreak/>
              <w:t>предпринимателям, а также физическим лицам - производителям товаров, работ, услуг в целях финансового обеспечения (возмещения) указанным лицам затрат в связи с выполнением работ по капитальному ремонту объектов инженерной инфраструктуры, расположенных на территории городского округа Самара, к общему количеству капитально отремонтированных объектов в отчетном периоде</w:t>
            </w:r>
          </w:p>
        </w:tc>
        <w:tc>
          <w:tcPr>
            <w:tcW w:w="1366" w:type="dxa"/>
          </w:tcPr>
          <w:p w:rsidR="00A9669B" w:rsidRDefault="00A9669B">
            <w:pPr>
              <w:pStyle w:val="ConsPlusNormal"/>
              <w:jc w:val="center"/>
            </w:pPr>
            <w:r>
              <w:lastRenderedPageBreak/>
              <w:t>%</w:t>
            </w:r>
          </w:p>
        </w:tc>
        <w:tc>
          <w:tcPr>
            <w:tcW w:w="952" w:type="dxa"/>
          </w:tcPr>
          <w:p w:rsidR="00A9669B" w:rsidRDefault="00A9669B">
            <w:pPr>
              <w:pStyle w:val="ConsPlusNormal"/>
              <w:jc w:val="center"/>
            </w:pPr>
            <w:r>
              <w:t>100</w:t>
            </w:r>
          </w:p>
        </w:tc>
        <w:tc>
          <w:tcPr>
            <w:tcW w:w="955" w:type="dxa"/>
          </w:tcPr>
          <w:p w:rsidR="00A9669B" w:rsidRDefault="00A9669B">
            <w:pPr>
              <w:pStyle w:val="ConsPlusNormal"/>
              <w:jc w:val="center"/>
            </w:pPr>
            <w:r>
              <w:t>100</w:t>
            </w:r>
          </w:p>
        </w:tc>
        <w:tc>
          <w:tcPr>
            <w:tcW w:w="969" w:type="dxa"/>
          </w:tcPr>
          <w:p w:rsidR="00A9669B" w:rsidRDefault="00A9669B">
            <w:pPr>
              <w:pStyle w:val="ConsPlusNormal"/>
              <w:jc w:val="center"/>
            </w:pPr>
            <w:r>
              <w:t>0,0</w:t>
            </w:r>
          </w:p>
        </w:tc>
        <w:tc>
          <w:tcPr>
            <w:tcW w:w="1304" w:type="dxa"/>
          </w:tcPr>
          <w:p w:rsidR="00A9669B" w:rsidRDefault="00A9669B">
            <w:pPr>
              <w:pStyle w:val="ConsPlusNormal"/>
              <w:jc w:val="center"/>
            </w:pPr>
            <w:r>
              <w:t>100</w:t>
            </w:r>
          </w:p>
        </w:tc>
      </w:tr>
    </w:tbl>
    <w:p w:rsidR="00A9669B" w:rsidRDefault="00A9669B">
      <w:pPr>
        <w:pStyle w:val="ConsPlusNormal"/>
        <w:jc w:val="both"/>
      </w:pPr>
    </w:p>
    <w:p w:rsidR="00A9669B" w:rsidRDefault="00A9669B">
      <w:pPr>
        <w:pStyle w:val="ConsPlusNormal"/>
        <w:jc w:val="both"/>
      </w:pPr>
    </w:p>
    <w:p w:rsidR="00A9669B" w:rsidRDefault="00A9669B">
      <w:pPr>
        <w:pStyle w:val="ConsPlusNormal"/>
        <w:jc w:val="both"/>
      </w:pPr>
    </w:p>
    <w:p w:rsidR="00A9669B" w:rsidRDefault="00A9669B">
      <w:pPr>
        <w:pStyle w:val="ConsPlusNormal"/>
        <w:jc w:val="both"/>
      </w:pPr>
    </w:p>
    <w:p w:rsidR="00A9669B" w:rsidRDefault="00A9669B">
      <w:pPr>
        <w:pStyle w:val="ConsPlusNormal"/>
        <w:jc w:val="both"/>
      </w:pPr>
    </w:p>
    <w:p w:rsidR="00A9669B" w:rsidRDefault="00A9669B">
      <w:pPr>
        <w:pStyle w:val="ConsPlusNormal"/>
        <w:jc w:val="right"/>
        <w:outlineLvl w:val="2"/>
      </w:pPr>
      <w:r>
        <w:t>Приложение N 2</w:t>
      </w:r>
    </w:p>
    <w:p w:rsidR="00A9669B" w:rsidRDefault="00A9669B">
      <w:pPr>
        <w:pStyle w:val="ConsPlusNormal"/>
        <w:jc w:val="right"/>
      </w:pPr>
      <w:r>
        <w:t>к Подпрограмме 3</w:t>
      </w:r>
    </w:p>
    <w:p w:rsidR="00A9669B" w:rsidRDefault="00A9669B">
      <w:pPr>
        <w:pStyle w:val="ConsPlusNormal"/>
        <w:jc w:val="right"/>
      </w:pPr>
      <w:r>
        <w:t>"Обеспечение устойчивого функционирования</w:t>
      </w:r>
    </w:p>
    <w:p w:rsidR="00A9669B" w:rsidRDefault="00A9669B">
      <w:pPr>
        <w:pStyle w:val="ConsPlusNormal"/>
        <w:jc w:val="right"/>
      </w:pPr>
      <w:r>
        <w:t>объектов инженерной инфраструктуры"</w:t>
      </w:r>
    </w:p>
    <w:p w:rsidR="00A9669B" w:rsidRDefault="00A9669B">
      <w:pPr>
        <w:pStyle w:val="ConsPlusNormal"/>
        <w:jc w:val="right"/>
      </w:pPr>
      <w:r>
        <w:t>на 2015 - 2017 годы</w:t>
      </w:r>
    </w:p>
    <w:p w:rsidR="00A9669B" w:rsidRDefault="00A9669B">
      <w:pPr>
        <w:pStyle w:val="ConsPlusNormal"/>
        <w:jc w:val="both"/>
      </w:pPr>
    </w:p>
    <w:p w:rsidR="00A9669B" w:rsidRDefault="00A9669B">
      <w:pPr>
        <w:pStyle w:val="ConsPlusTitle"/>
        <w:jc w:val="center"/>
      </w:pPr>
      <w:bookmarkStart w:id="11" w:name="P2881"/>
      <w:bookmarkEnd w:id="11"/>
      <w:r>
        <w:t>ПЕРЕЧЕНЬ</w:t>
      </w:r>
    </w:p>
    <w:p w:rsidR="00A9669B" w:rsidRDefault="00A9669B">
      <w:pPr>
        <w:pStyle w:val="ConsPlusTitle"/>
        <w:jc w:val="center"/>
      </w:pPr>
      <w:r>
        <w:t>МЕРОПРИЯТИЙ ПОДПРОГРАММЫ 3 "ОБЕСПЕЧЕНИЕ УСТОЙЧИВОГО</w:t>
      </w:r>
    </w:p>
    <w:p w:rsidR="00A9669B" w:rsidRDefault="00A9669B">
      <w:pPr>
        <w:pStyle w:val="ConsPlusTitle"/>
        <w:jc w:val="center"/>
      </w:pPr>
      <w:r>
        <w:t>ФУНКЦИОНИРОВАНИЯ ОБЪЕКТОВ ИНЖЕНЕРНОЙ ИНФРАСТРУКТУРЫ"</w:t>
      </w:r>
    </w:p>
    <w:p w:rsidR="00A9669B" w:rsidRDefault="00A9669B">
      <w:pPr>
        <w:pStyle w:val="ConsPlusTitle"/>
        <w:jc w:val="center"/>
      </w:pPr>
      <w:r>
        <w:t>НА 2015 - 2017 ГОДЫ</w:t>
      </w:r>
    </w:p>
    <w:p w:rsidR="00A9669B" w:rsidRDefault="00A96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669B">
        <w:trPr>
          <w:jc w:val="center"/>
        </w:trPr>
        <w:tc>
          <w:tcPr>
            <w:tcW w:w="9294" w:type="dxa"/>
            <w:tcBorders>
              <w:top w:val="nil"/>
              <w:left w:val="single" w:sz="24" w:space="0" w:color="CED3F1"/>
              <w:bottom w:val="nil"/>
              <w:right w:val="single" w:sz="24" w:space="0" w:color="F4F3F8"/>
            </w:tcBorders>
            <w:shd w:val="clear" w:color="auto" w:fill="F4F3F8"/>
          </w:tcPr>
          <w:p w:rsidR="00A9669B" w:rsidRDefault="00A9669B">
            <w:pPr>
              <w:pStyle w:val="ConsPlusNormal"/>
              <w:jc w:val="center"/>
            </w:pPr>
            <w:r>
              <w:rPr>
                <w:color w:val="392C69"/>
              </w:rPr>
              <w:t>Список изменяющих документов</w:t>
            </w:r>
          </w:p>
          <w:p w:rsidR="00A9669B" w:rsidRDefault="00A9669B">
            <w:pPr>
              <w:pStyle w:val="ConsPlusNormal"/>
              <w:jc w:val="center"/>
            </w:pPr>
            <w:r>
              <w:rPr>
                <w:color w:val="392C69"/>
              </w:rPr>
              <w:t xml:space="preserve">(в ред. </w:t>
            </w:r>
            <w:hyperlink r:id="rId138" w:history="1">
              <w:r>
                <w:rPr>
                  <w:color w:val="0000FF"/>
                </w:rPr>
                <w:t>Постановления</w:t>
              </w:r>
            </w:hyperlink>
            <w:r>
              <w:rPr>
                <w:color w:val="392C69"/>
              </w:rPr>
              <w:t xml:space="preserve"> Администрации городского округа Самара</w:t>
            </w:r>
          </w:p>
          <w:p w:rsidR="00A9669B" w:rsidRDefault="00A9669B">
            <w:pPr>
              <w:pStyle w:val="ConsPlusNormal"/>
              <w:jc w:val="center"/>
            </w:pPr>
            <w:r>
              <w:rPr>
                <w:color w:val="392C69"/>
              </w:rPr>
              <w:t>от 16.06.2017 N 482)</w:t>
            </w:r>
          </w:p>
        </w:tc>
      </w:tr>
    </w:tbl>
    <w:p w:rsidR="00A9669B" w:rsidRDefault="00A9669B">
      <w:pPr>
        <w:pStyle w:val="ConsPlusNormal"/>
        <w:jc w:val="both"/>
      </w:pPr>
    </w:p>
    <w:p w:rsidR="00A9669B" w:rsidRDefault="00A9669B">
      <w:pPr>
        <w:sectPr w:rsidR="00A9669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3231"/>
        <w:gridCol w:w="1361"/>
        <w:gridCol w:w="1984"/>
        <w:gridCol w:w="1757"/>
        <w:gridCol w:w="1559"/>
        <w:gridCol w:w="1134"/>
        <w:gridCol w:w="1077"/>
        <w:gridCol w:w="991"/>
      </w:tblGrid>
      <w:tr w:rsidR="00A9669B">
        <w:tc>
          <w:tcPr>
            <w:tcW w:w="488" w:type="dxa"/>
            <w:vMerge w:val="restart"/>
          </w:tcPr>
          <w:p w:rsidR="00A9669B" w:rsidRDefault="00A9669B">
            <w:pPr>
              <w:pStyle w:val="ConsPlusNormal"/>
              <w:jc w:val="center"/>
            </w:pPr>
            <w:r>
              <w:lastRenderedPageBreak/>
              <w:t>N п/п</w:t>
            </w:r>
          </w:p>
        </w:tc>
        <w:tc>
          <w:tcPr>
            <w:tcW w:w="3231" w:type="dxa"/>
            <w:vMerge w:val="restart"/>
          </w:tcPr>
          <w:p w:rsidR="00A9669B" w:rsidRDefault="00A9669B">
            <w:pPr>
              <w:pStyle w:val="ConsPlusNormal"/>
              <w:jc w:val="center"/>
            </w:pPr>
            <w:r>
              <w:t>Наименование мероприятия</w:t>
            </w:r>
          </w:p>
        </w:tc>
        <w:tc>
          <w:tcPr>
            <w:tcW w:w="1361" w:type="dxa"/>
            <w:vMerge w:val="restart"/>
          </w:tcPr>
          <w:p w:rsidR="00A9669B" w:rsidRDefault="00A9669B">
            <w:pPr>
              <w:pStyle w:val="ConsPlusNormal"/>
              <w:jc w:val="center"/>
            </w:pPr>
            <w:r>
              <w:t>Срок исполнения, годы</w:t>
            </w:r>
          </w:p>
        </w:tc>
        <w:tc>
          <w:tcPr>
            <w:tcW w:w="1984" w:type="dxa"/>
            <w:vMerge w:val="restart"/>
          </w:tcPr>
          <w:p w:rsidR="00A9669B" w:rsidRDefault="00A9669B">
            <w:pPr>
              <w:pStyle w:val="ConsPlusNormal"/>
              <w:jc w:val="center"/>
            </w:pPr>
            <w:r>
              <w:t>Исполнитель</w:t>
            </w:r>
          </w:p>
        </w:tc>
        <w:tc>
          <w:tcPr>
            <w:tcW w:w="1757" w:type="dxa"/>
            <w:vMerge w:val="restart"/>
          </w:tcPr>
          <w:p w:rsidR="00A9669B" w:rsidRDefault="00A9669B">
            <w:pPr>
              <w:pStyle w:val="ConsPlusNormal"/>
              <w:jc w:val="center"/>
            </w:pPr>
            <w:r>
              <w:t>Главный распорядитель</w:t>
            </w:r>
          </w:p>
        </w:tc>
        <w:tc>
          <w:tcPr>
            <w:tcW w:w="1559" w:type="dxa"/>
            <w:vMerge w:val="restart"/>
          </w:tcPr>
          <w:p w:rsidR="00A9669B" w:rsidRDefault="00A9669B">
            <w:pPr>
              <w:pStyle w:val="ConsPlusNormal"/>
              <w:jc w:val="center"/>
            </w:pPr>
            <w:r>
              <w:t>Объем финансирования, тыс. руб.</w:t>
            </w:r>
          </w:p>
        </w:tc>
        <w:tc>
          <w:tcPr>
            <w:tcW w:w="3202" w:type="dxa"/>
            <w:gridSpan w:val="3"/>
          </w:tcPr>
          <w:p w:rsidR="00A9669B" w:rsidRDefault="00A9669B">
            <w:pPr>
              <w:pStyle w:val="ConsPlusNormal"/>
              <w:jc w:val="center"/>
            </w:pPr>
            <w:r>
              <w:t>В том числе по годам</w:t>
            </w:r>
          </w:p>
        </w:tc>
      </w:tr>
      <w:tr w:rsidR="00A9669B">
        <w:tc>
          <w:tcPr>
            <w:tcW w:w="488" w:type="dxa"/>
            <w:vMerge/>
          </w:tcPr>
          <w:p w:rsidR="00A9669B" w:rsidRDefault="00A9669B"/>
        </w:tc>
        <w:tc>
          <w:tcPr>
            <w:tcW w:w="3231" w:type="dxa"/>
            <w:vMerge/>
          </w:tcPr>
          <w:p w:rsidR="00A9669B" w:rsidRDefault="00A9669B"/>
        </w:tc>
        <w:tc>
          <w:tcPr>
            <w:tcW w:w="1361" w:type="dxa"/>
            <w:vMerge/>
          </w:tcPr>
          <w:p w:rsidR="00A9669B" w:rsidRDefault="00A9669B"/>
        </w:tc>
        <w:tc>
          <w:tcPr>
            <w:tcW w:w="1984" w:type="dxa"/>
            <w:vMerge/>
          </w:tcPr>
          <w:p w:rsidR="00A9669B" w:rsidRDefault="00A9669B"/>
        </w:tc>
        <w:tc>
          <w:tcPr>
            <w:tcW w:w="1757" w:type="dxa"/>
            <w:vMerge/>
          </w:tcPr>
          <w:p w:rsidR="00A9669B" w:rsidRDefault="00A9669B"/>
        </w:tc>
        <w:tc>
          <w:tcPr>
            <w:tcW w:w="1559" w:type="dxa"/>
            <w:vMerge/>
          </w:tcPr>
          <w:p w:rsidR="00A9669B" w:rsidRDefault="00A9669B"/>
        </w:tc>
        <w:tc>
          <w:tcPr>
            <w:tcW w:w="1134" w:type="dxa"/>
          </w:tcPr>
          <w:p w:rsidR="00A9669B" w:rsidRDefault="00A9669B">
            <w:pPr>
              <w:pStyle w:val="ConsPlusNormal"/>
              <w:jc w:val="center"/>
            </w:pPr>
            <w:r>
              <w:t>2015</w:t>
            </w:r>
          </w:p>
        </w:tc>
        <w:tc>
          <w:tcPr>
            <w:tcW w:w="1077" w:type="dxa"/>
          </w:tcPr>
          <w:p w:rsidR="00A9669B" w:rsidRDefault="00A9669B">
            <w:pPr>
              <w:pStyle w:val="ConsPlusNormal"/>
              <w:jc w:val="center"/>
            </w:pPr>
            <w:r>
              <w:t>2016</w:t>
            </w:r>
          </w:p>
        </w:tc>
        <w:tc>
          <w:tcPr>
            <w:tcW w:w="991" w:type="dxa"/>
          </w:tcPr>
          <w:p w:rsidR="00A9669B" w:rsidRDefault="00A9669B">
            <w:pPr>
              <w:pStyle w:val="ConsPlusNormal"/>
              <w:jc w:val="center"/>
            </w:pPr>
            <w:r>
              <w:t>2017</w:t>
            </w:r>
          </w:p>
        </w:tc>
      </w:tr>
      <w:tr w:rsidR="00A9669B">
        <w:tc>
          <w:tcPr>
            <w:tcW w:w="488" w:type="dxa"/>
          </w:tcPr>
          <w:p w:rsidR="00A9669B" w:rsidRDefault="00A9669B">
            <w:pPr>
              <w:pStyle w:val="ConsPlusNormal"/>
              <w:jc w:val="center"/>
            </w:pPr>
            <w:r>
              <w:t>1.</w:t>
            </w:r>
          </w:p>
        </w:tc>
        <w:tc>
          <w:tcPr>
            <w:tcW w:w="3231" w:type="dxa"/>
          </w:tcPr>
          <w:p w:rsidR="00A9669B" w:rsidRDefault="00A9669B">
            <w:pPr>
              <w:pStyle w:val="ConsPlusNormal"/>
            </w:pPr>
            <w:r>
              <w:t>Предоставление субсидий в целях возмещения затрат в связи с выполнением работ по капитальному ремонту объектов инженерной инфраструктуры, расположенных на территории городского округа Самара</w:t>
            </w:r>
          </w:p>
        </w:tc>
        <w:tc>
          <w:tcPr>
            <w:tcW w:w="1361" w:type="dxa"/>
          </w:tcPr>
          <w:p w:rsidR="00A9669B" w:rsidRDefault="00A9669B">
            <w:pPr>
              <w:pStyle w:val="ConsPlusNormal"/>
              <w:jc w:val="center"/>
            </w:pPr>
            <w:r>
              <w:t>2015 - 2017</w:t>
            </w:r>
          </w:p>
        </w:tc>
        <w:tc>
          <w:tcPr>
            <w:tcW w:w="1984" w:type="dxa"/>
            <w:vMerge w:val="restart"/>
          </w:tcPr>
          <w:p w:rsidR="00A9669B" w:rsidRDefault="00A9669B">
            <w:pPr>
              <w:pStyle w:val="ConsPlusNormal"/>
              <w:jc w:val="center"/>
            </w:pPr>
            <w:r>
              <w:t>Департамент жилищно-коммунального хозяйства Администрации городского округа Самара/ Департамент городского хозяйства и экологии Администрации городского округа Самара</w:t>
            </w:r>
          </w:p>
        </w:tc>
        <w:tc>
          <w:tcPr>
            <w:tcW w:w="1757" w:type="dxa"/>
            <w:vMerge w:val="restart"/>
          </w:tcPr>
          <w:p w:rsidR="00A9669B" w:rsidRDefault="00A9669B">
            <w:pPr>
              <w:pStyle w:val="ConsPlusNormal"/>
              <w:jc w:val="center"/>
            </w:pPr>
            <w:r>
              <w:t>Департамент жилищно-коммунального хозяйства Администрации городского округа Самара/ Департамент городского хозяйства и экологии Администрации городского округа Самара</w:t>
            </w:r>
          </w:p>
        </w:tc>
        <w:tc>
          <w:tcPr>
            <w:tcW w:w="1559" w:type="dxa"/>
          </w:tcPr>
          <w:p w:rsidR="00A9669B" w:rsidRDefault="00A9669B">
            <w:pPr>
              <w:pStyle w:val="ConsPlusNormal"/>
              <w:jc w:val="center"/>
            </w:pPr>
            <w:r>
              <w:t>118 668,3</w:t>
            </w:r>
          </w:p>
        </w:tc>
        <w:tc>
          <w:tcPr>
            <w:tcW w:w="1134" w:type="dxa"/>
          </w:tcPr>
          <w:p w:rsidR="00A9669B" w:rsidRDefault="00A9669B">
            <w:pPr>
              <w:pStyle w:val="ConsPlusNormal"/>
              <w:jc w:val="center"/>
            </w:pPr>
            <w:r>
              <w:t>97 737,4</w:t>
            </w:r>
          </w:p>
        </w:tc>
        <w:tc>
          <w:tcPr>
            <w:tcW w:w="1077" w:type="dxa"/>
          </w:tcPr>
          <w:p w:rsidR="00A9669B" w:rsidRDefault="00A9669B">
            <w:pPr>
              <w:pStyle w:val="ConsPlusNormal"/>
              <w:jc w:val="center"/>
            </w:pPr>
            <w:r>
              <w:t>20 930,9</w:t>
            </w:r>
          </w:p>
        </w:tc>
        <w:tc>
          <w:tcPr>
            <w:tcW w:w="991" w:type="dxa"/>
          </w:tcPr>
          <w:p w:rsidR="00A9669B" w:rsidRDefault="00A9669B">
            <w:pPr>
              <w:pStyle w:val="ConsPlusNormal"/>
              <w:jc w:val="center"/>
            </w:pPr>
            <w:r>
              <w:t>0,0</w:t>
            </w:r>
          </w:p>
        </w:tc>
      </w:tr>
      <w:tr w:rsidR="00A9669B">
        <w:tc>
          <w:tcPr>
            <w:tcW w:w="488" w:type="dxa"/>
          </w:tcPr>
          <w:p w:rsidR="00A9669B" w:rsidRDefault="00A9669B">
            <w:pPr>
              <w:pStyle w:val="ConsPlusNormal"/>
              <w:jc w:val="center"/>
            </w:pPr>
            <w:r>
              <w:t>2.</w:t>
            </w:r>
          </w:p>
        </w:tc>
        <w:tc>
          <w:tcPr>
            <w:tcW w:w="3231" w:type="dxa"/>
          </w:tcPr>
          <w:p w:rsidR="00A9669B" w:rsidRDefault="00A9669B">
            <w:pPr>
              <w:pStyle w:val="ConsPlusNormal"/>
            </w:pPr>
            <w:r>
              <w:t xml:space="preserve">Выполнение работ, технологически и функционально связанных с выполнением капитального ремонта объектов инженерной инфраструктуры: обеспечение проверки выполнения условий предоставления субсидий за счет средств бюджета городского округа Самара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финансового обеспечения (возмещения) указанным лицам затрат в связи </w:t>
            </w:r>
            <w:r>
              <w:lastRenderedPageBreak/>
              <w:t>с выполнением работ по капитальному ремонту объектов инженерной инфраструктуры, расположенных на территории городского округа Самара</w:t>
            </w:r>
          </w:p>
        </w:tc>
        <w:tc>
          <w:tcPr>
            <w:tcW w:w="1361" w:type="dxa"/>
          </w:tcPr>
          <w:p w:rsidR="00A9669B" w:rsidRDefault="00A9669B">
            <w:pPr>
              <w:pStyle w:val="ConsPlusNormal"/>
              <w:jc w:val="center"/>
            </w:pPr>
            <w:r>
              <w:lastRenderedPageBreak/>
              <w:t>2015 - 2017</w:t>
            </w:r>
          </w:p>
        </w:tc>
        <w:tc>
          <w:tcPr>
            <w:tcW w:w="1984" w:type="dxa"/>
            <w:vMerge/>
          </w:tcPr>
          <w:p w:rsidR="00A9669B" w:rsidRDefault="00A9669B"/>
        </w:tc>
        <w:tc>
          <w:tcPr>
            <w:tcW w:w="1757" w:type="dxa"/>
            <w:vMerge/>
          </w:tcPr>
          <w:p w:rsidR="00A9669B" w:rsidRDefault="00A9669B"/>
        </w:tc>
        <w:tc>
          <w:tcPr>
            <w:tcW w:w="1559" w:type="dxa"/>
          </w:tcPr>
          <w:p w:rsidR="00A9669B" w:rsidRDefault="00A9669B">
            <w:pPr>
              <w:pStyle w:val="ConsPlusNormal"/>
              <w:jc w:val="center"/>
            </w:pPr>
            <w:r>
              <w:t>686,0</w:t>
            </w:r>
          </w:p>
        </w:tc>
        <w:tc>
          <w:tcPr>
            <w:tcW w:w="1134" w:type="dxa"/>
          </w:tcPr>
          <w:p w:rsidR="00A9669B" w:rsidRDefault="00A9669B">
            <w:pPr>
              <w:pStyle w:val="ConsPlusNormal"/>
              <w:jc w:val="center"/>
            </w:pPr>
            <w:r>
              <w:t>224,0</w:t>
            </w:r>
          </w:p>
        </w:tc>
        <w:tc>
          <w:tcPr>
            <w:tcW w:w="1077" w:type="dxa"/>
          </w:tcPr>
          <w:p w:rsidR="00A9669B" w:rsidRDefault="00A9669B">
            <w:pPr>
              <w:pStyle w:val="ConsPlusNormal"/>
              <w:jc w:val="center"/>
            </w:pPr>
            <w:r>
              <w:t>462,0</w:t>
            </w:r>
          </w:p>
        </w:tc>
        <w:tc>
          <w:tcPr>
            <w:tcW w:w="991" w:type="dxa"/>
          </w:tcPr>
          <w:p w:rsidR="00A9669B" w:rsidRDefault="00A9669B">
            <w:pPr>
              <w:pStyle w:val="ConsPlusNormal"/>
              <w:jc w:val="center"/>
            </w:pPr>
            <w:r>
              <w:t>0,0</w:t>
            </w:r>
          </w:p>
        </w:tc>
      </w:tr>
      <w:tr w:rsidR="00A9669B">
        <w:tc>
          <w:tcPr>
            <w:tcW w:w="8821" w:type="dxa"/>
            <w:gridSpan w:val="5"/>
          </w:tcPr>
          <w:p w:rsidR="00A9669B" w:rsidRDefault="00A9669B">
            <w:pPr>
              <w:pStyle w:val="ConsPlusNormal"/>
            </w:pPr>
            <w:r>
              <w:lastRenderedPageBreak/>
              <w:t>Итого по подпрограмме:</w:t>
            </w:r>
          </w:p>
        </w:tc>
        <w:tc>
          <w:tcPr>
            <w:tcW w:w="1559" w:type="dxa"/>
          </w:tcPr>
          <w:p w:rsidR="00A9669B" w:rsidRDefault="00A9669B">
            <w:pPr>
              <w:pStyle w:val="ConsPlusNormal"/>
              <w:jc w:val="center"/>
            </w:pPr>
            <w:r>
              <w:t>119 354,3</w:t>
            </w:r>
          </w:p>
        </w:tc>
        <w:tc>
          <w:tcPr>
            <w:tcW w:w="1134" w:type="dxa"/>
          </w:tcPr>
          <w:p w:rsidR="00A9669B" w:rsidRDefault="00A9669B">
            <w:pPr>
              <w:pStyle w:val="ConsPlusNormal"/>
              <w:jc w:val="center"/>
            </w:pPr>
            <w:r>
              <w:t>97 961,4</w:t>
            </w:r>
          </w:p>
        </w:tc>
        <w:tc>
          <w:tcPr>
            <w:tcW w:w="1077" w:type="dxa"/>
          </w:tcPr>
          <w:p w:rsidR="00A9669B" w:rsidRDefault="00A9669B">
            <w:pPr>
              <w:pStyle w:val="ConsPlusNormal"/>
              <w:jc w:val="center"/>
            </w:pPr>
            <w:r>
              <w:t>21 392,9</w:t>
            </w:r>
          </w:p>
        </w:tc>
        <w:tc>
          <w:tcPr>
            <w:tcW w:w="991" w:type="dxa"/>
          </w:tcPr>
          <w:p w:rsidR="00A9669B" w:rsidRDefault="00A9669B">
            <w:pPr>
              <w:pStyle w:val="ConsPlusNormal"/>
              <w:jc w:val="center"/>
            </w:pPr>
            <w:r>
              <w:t>0,0</w:t>
            </w:r>
          </w:p>
        </w:tc>
      </w:tr>
    </w:tbl>
    <w:p w:rsidR="00A9669B" w:rsidRDefault="00A9669B">
      <w:pPr>
        <w:sectPr w:rsidR="00A9669B">
          <w:pgSz w:w="16838" w:h="11905" w:orient="landscape"/>
          <w:pgMar w:top="1701" w:right="1134" w:bottom="850" w:left="1134" w:header="0" w:footer="0" w:gutter="0"/>
          <w:cols w:space="720"/>
        </w:sectPr>
      </w:pPr>
    </w:p>
    <w:p w:rsidR="00A9669B" w:rsidRDefault="00A9669B">
      <w:pPr>
        <w:pStyle w:val="ConsPlusNormal"/>
        <w:jc w:val="both"/>
      </w:pPr>
    </w:p>
    <w:p w:rsidR="00A9669B" w:rsidRDefault="00A9669B">
      <w:pPr>
        <w:pStyle w:val="ConsPlusNormal"/>
        <w:jc w:val="both"/>
      </w:pPr>
    </w:p>
    <w:p w:rsidR="00A9669B" w:rsidRDefault="00A9669B">
      <w:pPr>
        <w:pStyle w:val="ConsPlusNormal"/>
        <w:jc w:val="both"/>
      </w:pPr>
    </w:p>
    <w:p w:rsidR="00A9669B" w:rsidRDefault="00A9669B">
      <w:pPr>
        <w:pStyle w:val="ConsPlusNormal"/>
        <w:jc w:val="both"/>
      </w:pPr>
    </w:p>
    <w:p w:rsidR="00A9669B" w:rsidRDefault="00A9669B">
      <w:pPr>
        <w:pStyle w:val="ConsPlusNormal"/>
        <w:jc w:val="both"/>
      </w:pPr>
    </w:p>
    <w:p w:rsidR="00A9669B" w:rsidRDefault="00A9669B">
      <w:pPr>
        <w:pStyle w:val="ConsPlusNormal"/>
        <w:jc w:val="right"/>
        <w:outlineLvl w:val="1"/>
      </w:pPr>
      <w:r>
        <w:t>Приложение N 4</w:t>
      </w:r>
    </w:p>
    <w:p w:rsidR="00A9669B" w:rsidRDefault="00A9669B">
      <w:pPr>
        <w:pStyle w:val="ConsPlusNormal"/>
        <w:jc w:val="right"/>
      </w:pPr>
      <w:r>
        <w:t>к Муниципальной программе</w:t>
      </w:r>
    </w:p>
    <w:p w:rsidR="00A9669B" w:rsidRDefault="00A9669B">
      <w:pPr>
        <w:pStyle w:val="ConsPlusNormal"/>
        <w:jc w:val="right"/>
      </w:pPr>
      <w:r>
        <w:t>городского округа Самара</w:t>
      </w:r>
    </w:p>
    <w:p w:rsidR="00A9669B" w:rsidRDefault="00A9669B">
      <w:pPr>
        <w:pStyle w:val="ConsPlusNormal"/>
        <w:jc w:val="right"/>
      </w:pPr>
      <w:r>
        <w:t>"Энергосбережение и повышение</w:t>
      </w:r>
    </w:p>
    <w:p w:rsidR="00A9669B" w:rsidRDefault="00A9669B">
      <w:pPr>
        <w:pStyle w:val="ConsPlusNormal"/>
        <w:jc w:val="right"/>
      </w:pPr>
      <w:r>
        <w:t>энергетической эффективности"</w:t>
      </w:r>
    </w:p>
    <w:p w:rsidR="00A9669B" w:rsidRDefault="00A9669B">
      <w:pPr>
        <w:pStyle w:val="ConsPlusNormal"/>
        <w:jc w:val="right"/>
      </w:pPr>
      <w:r>
        <w:t>на 2014 - 2020 годы</w:t>
      </w:r>
    </w:p>
    <w:p w:rsidR="00A9669B" w:rsidRDefault="00A9669B">
      <w:pPr>
        <w:pStyle w:val="ConsPlusNormal"/>
        <w:jc w:val="both"/>
      </w:pPr>
    </w:p>
    <w:p w:rsidR="00A9669B" w:rsidRDefault="00A9669B">
      <w:pPr>
        <w:pStyle w:val="ConsPlusTitle"/>
        <w:jc w:val="center"/>
      </w:pPr>
      <w:bookmarkStart w:id="12" w:name="P2932"/>
      <w:bookmarkEnd w:id="12"/>
      <w:r>
        <w:t>МЕТОДИКА</w:t>
      </w:r>
    </w:p>
    <w:p w:rsidR="00A9669B" w:rsidRDefault="00A9669B">
      <w:pPr>
        <w:pStyle w:val="ConsPlusTitle"/>
        <w:jc w:val="center"/>
      </w:pPr>
      <w:r>
        <w:t>КОМПЛЕКСНОЙ ОЦЕНКИ ЭФФЕКТИВНОСТИ РЕАЛИЗАЦИИ МУНИЦИПАЛЬНОЙ</w:t>
      </w:r>
    </w:p>
    <w:p w:rsidR="00A9669B" w:rsidRDefault="00A9669B">
      <w:pPr>
        <w:pStyle w:val="ConsPlusTitle"/>
        <w:jc w:val="center"/>
      </w:pPr>
      <w:r>
        <w:t>ПРОГРАММЫ (ПОДПРОГРАММЫ, ВХОДЯЩЕЙ В СОСТАВ МУНИЦИПАЛЬНОЙ</w:t>
      </w:r>
    </w:p>
    <w:p w:rsidR="00A9669B" w:rsidRDefault="00A9669B">
      <w:pPr>
        <w:pStyle w:val="ConsPlusTitle"/>
        <w:jc w:val="center"/>
      </w:pPr>
      <w:r>
        <w:t>ПРОГРАММЫ) ЗА ОТЧЕТНЫЙ ГОД И ЗА ПЕРИОД С НАЧАЛА РЕАЛИЗАЦИИ</w:t>
      </w:r>
    </w:p>
    <w:p w:rsidR="00A9669B" w:rsidRDefault="00A96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669B">
        <w:trPr>
          <w:jc w:val="center"/>
        </w:trPr>
        <w:tc>
          <w:tcPr>
            <w:tcW w:w="9294" w:type="dxa"/>
            <w:tcBorders>
              <w:top w:val="nil"/>
              <w:left w:val="single" w:sz="24" w:space="0" w:color="CED3F1"/>
              <w:bottom w:val="nil"/>
              <w:right w:val="single" w:sz="24" w:space="0" w:color="F4F3F8"/>
            </w:tcBorders>
            <w:shd w:val="clear" w:color="auto" w:fill="F4F3F8"/>
          </w:tcPr>
          <w:p w:rsidR="00A9669B" w:rsidRDefault="00A9669B">
            <w:pPr>
              <w:pStyle w:val="ConsPlusNormal"/>
              <w:jc w:val="center"/>
            </w:pPr>
            <w:r>
              <w:rPr>
                <w:color w:val="392C69"/>
              </w:rPr>
              <w:t>Список изменяющих документов</w:t>
            </w:r>
          </w:p>
          <w:p w:rsidR="00A9669B" w:rsidRDefault="00A9669B">
            <w:pPr>
              <w:pStyle w:val="ConsPlusNormal"/>
              <w:jc w:val="center"/>
            </w:pPr>
            <w:r>
              <w:rPr>
                <w:color w:val="392C69"/>
              </w:rPr>
              <w:t xml:space="preserve">(введена </w:t>
            </w:r>
            <w:hyperlink r:id="rId139" w:history="1">
              <w:r>
                <w:rPr>
                  <w:color w:val="0000FF"/>
                </w:rPr>
                <w:t>Постановлением</w:t>
              </w:r>
            </w:hyperlink>
            <w:r>
              <w:rPr>
                <w:color w:val="392C69"/>
              </w:rPr>
              <w:t xml:space="preserve"> Администрации городского округа Самара</w:t>
            </w:r>
          </w:p>
          <w:p w:rsidR="00A9669B" w:rsidRDefault="00A9669B">
            <w:pPr>
              <w:pStyle w:val="ConsPlusNormal"/>
              <w:jc w:val="center"/>
            </w:pPr>
            <w:r>
              <w:rPr>
                <w:color w:val="392C69"/>
              </w:rPr>
              <w:t>от 28.09.2018 N 793)</w:t>
            </w:r>
          </w:p>
        </w:tc>
      </w:tr>
    </w:tbl>
    <w:p w:rsidR="00A9669B" w:rsidRDefault="00A9669B">
      <w:pPr>
        <w:pStyle w:val="ConsPlusNormal"/>
        <w:jc w:val="both"/>
      </w:pPr>
    </w:p>
    <w:p w:rsidR="00A9669B" w:rsidRDefault="00A9669B">
      <w:pPr>
        <w:pStyle w:val="ConsPlusNormal"/>
        <w:ind w:firstLine="540"/>
        <w:jc w:val="both"/>
      </w:pPr>
      <w:r>
        <w:t>Комплексная оценка эффективности реализации муниципальной программы (подпрограммы)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(подпрограммы) и оценку эффективности реализации муниципальной программы (подпрограммы).</w:t>
      </w:r>
    </w:p>
    <w:p w:rsidR="00A9669B" w:rsidRDefault="00A9669B">
      <w:pPr>
        <w:pStyle w:val="ConsPlusNormal"/>
        <w:jc w:val="both"/>
      </w:pPr>
    </w:p>
    <w:p w:rsidR="00A9669B" w:rsidRDefault="00A9669B">
      <w:pPr>
        <w:pStyle w:val="ConsPlusTitle"/>
        <w:jc w:val="center"/>
        <w:outlineLvl w:val="2"/>
      </w:pPr>
      <w:r>
        <w:t>1. Оценка степени выполнения мероприятий муниципальной</w:t>
      </w:r>
    </w:p>
    <w:p w:rsidR="00A9669B" w:rsidRDefault="00A9669B">
      <w:pPr>
        <w:pStyle w:val="ConsPlusTitle"/>
        <w:jc w:val="center"/>
      </w:pPr>
      <w:r>
        <w:t>программы (подпрограммы)</w:t>
      </w:r>
    </w:p>
    <w:p w:rsidR="00A9669B" w:rsidRDefault="00A9669B">
      <w:pPr>
        <w:pStyle w:val="ConsPlusNormal"/>
        <w:jc w:val="both"/>
      </w:pPr>
    </w:p>
    <w:p w:rsidR="00A9669B" w:rsidRDefault="00A9669B">
      <w:pPr>
        <w:pStyle w:val="ConsPlusNormal"/>
        <w:ind w:firstLine="540"/>
        <w:jc w:val="both"/>
      </w:pPr>
      <w:r>
        <w:t>Степень выполнения мероприятий муниципальной программы (подпрограммы)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A9669B" w:rsidRDefault="00A9669B">
      <w:pPr>
        <w:pStyle w:val="ConsPlusNormal"/>
        <w:spacing w:before="220"/>
        <w:ind w:firstLine="540"/>
        <w:jc w:val="both"/>
      </w:pPr>
      <w:r>
        <w:t>Степень выполнения мероприятий муниципальной программы (подпрограммы)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(подпрограммы), к общему количеству мероприятий, предусмотренных к выполнению за весь период ее реализации.</w:t>
      </w:r>
    </w:p>
    <w:p w:rsidR="00A9669B" w:rsidRDefault="00A9669B">
      <w:pPr>
        <w:pStyle w:val="ConsPlusNormal"/>
        <w:jc w:val="both"/>
      </w:pPr>
    </w:p>
    <w:p w:rsidR="00A9669B" w:rsidRDefault="00A9669B">
      <w:pPr>
        <w:pStyle w:val="ConsPlusTitle"/>
        <w:jc w:val="center"/>
        <w:outlineLvl w:val="2"/>
      </w:pPr>
      <w:r>
        <w:t>2. Оценка эффективности реализации муниципальной</w:t>
      </w:r>
    </w:p>
    <w:p w:rsidR="00A9669B" w:rsidRDefault="00A9669B">
      <w:pPr>
        <w:pStyle w:val="ConsPlusTitle"/>
        <w:jc w:val="center"/>
      </w:pPr>
      <w:r>
        <w:t>программы (подпрограммы)</w:t>
      </w:r>
    </w:p>
    <w:p w:rsidR="00A9669B" w:rsidRDefault="00A9669B">
      <w:pPr>
        <w:pStyle w:val="ConsPlusNormal"/>
        <w:jc w:val="both"/>
      </w:pPr>
    </w:p>
    <w:p w:rsidR="00A9669B" w:rsidRDefault="00A9669B">
      <w:pPr>
        <w:pStyle w:val="ConsPlusNormal"/>
        <w:ind w:firstLine="540"/>
        <w:jc w:val="both"/>
      </w:pPr>
      <w:r>
        <w:t>Эффективность реализации муниципальной программы (подпрограммы) рассчитывается путем соотнесения степени достижения показателей (индикаторов) муниципальной программы (подпрограммы) к уровню ее финансирования (расходов).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w:t>
      </w:r>
    </w:p>
    <w:p w:rsidR="00A9669B" w:rsidRDefault="00A9669B">
      <w:pPr>
        <w:pStyle w:val="ConsPlusNormal"/>
        <w:spacing w:before="220"/>
        <w:ind w:firstLine="540"/>
        <w:jc w:val="both"/>
      </w:pPr>
      <w:r>
        <w:t>Показатель эффективности реализации муниципальной программы (подпрограммы) (R) за отчетный период при использовании в муниципальной программе "прямых" показателей (индикаторов) рассчитывается по формуле:</w:t>
      </w:r>
    </w:p>
    <w:p w:rsidR="00A9669B" w:rsidRDefault="00A9669B">
      <w:pPr>
        <w:pStyle w:val="ConsPlusNormal"/>
        <w:jc w:val="both"/>
      </w:pPr>
    </w:p>
    <w:p w:rsidR="00A9669B" w:rsidRDefault="00A9669B">
      <w:pPr>
        <w:pStyle w:val="ConsPlusNormal"/>
        <w:jc w:val="center"/>
      </w:pPr>
      <w:r w:rsidRPr="007C1F27">
        <w:rPr>
          <w:position w:val="-60"/>
        </w:rPr>
        <w:lastRenderedPageBreak/>
        <w:pict>
          <v:shape id="_x0000_i1025" style="width:130.75pt;height:1in" coordsize="" o:spt="100" adj="0,,0" path="" filled="f" stroked="f">
            <v:stroke joinstyle="miter"/>
            <v:imagedata r:id="rId140" o:title="base_23808_118652_32768"/>
            <v:formulas/>
            <v:path o:connecttype="segments"/>
          </v:shape>
        </w:pict>
      </w:r>
    </w:p>
    <w:p w:rsidR="00A9669B" w:rsidRDefault="00A9669B">
      <w:pPr>
        <w:pStyle w:val="ConsPlusNormal"/>
        <w:jc w:val="both"/>
      </w:pPr>
    </w:p>
    <w:p w:rsidR="00A9669B" w:rsidRDefault="00A9669B">
      <w:pPr>
        <w:pStyle w:val="ConsPlusNormal"/>
        <w:ind w:firstLine="540"/>
        <w:jc w:val="both"/>
      </w:pPr>
      <w:r>
        <w:t>Показатель эффективности реализации муниципальной программы (подпрограммы) (R) за отчетный период при использовании в муниципальной программе "обратных" показателей (индикаторов) рассчитывается по формуле:</w:t>
      </w:r>
    </w:p>
    <w:p w:rsidR="00A9669B" w:rsidRDefault="00A9669B">
      <w:pPr>
        <w:pStyle w:val="ConsPlusNormal"/>
        <w:jc w:val="both"/>
      </w:pPr>
    </w:p>
    <w:p w:rsidR="00A9669B" w:rsidRDefault="00A9669B">
      <w:pPr>
        <w:pStyle w:val="ConsPlusNormal"/>
        <w:jc w:val="center"/>
      </w:pPr>
      <w:r w:rsidRPr="007C1F27">
        <w:rPr>
          <w:position w:val="-60"/>
        </w:rPr>
        <w:pict>
          <v:shape id="_x0000_i1026" style="width:132.65pt;height:1in" coordsize="" o:spt="100" adj="0,,0" path="" filled="f" stroked="f">
            <v:stroke joinstyle="miter"/>
            <v:imagedata r:id="rId141" o:title="base_23808_118652_32769"/>
            <v:formulas/>
            <v:path o:connecttype="segments"/>
          </v:shape>
        </w:pict>
      </w:r>
    </w:p>
    <w:p w:rsidR="00A9669B" w:rsidRDefault="00A9669B">
      <w:pPr>
        <w:pStyle w:val="ConsPlusNormal"/>
        <w:jc w:val="both"/>
      </w:pPr>
    </w:p>
    <w:p w:rsidR="00A9669B" w:rsidRDefault="00A9669B">
      <w:pPr>
        <w:pStyle w:val="ConsPlusNormal"/>
        <w:ind w:firstLine="540"/>
        <w:jc w:val="both"/>
      </w:pPr>
      <w:r>
        <w:t>где:</w:t>
      </w:r>
    </w:p>
    <w:p w:rsidR="00A9669B" w:rsidRDefault="00A9669B">
      <w:pPr>
        <w:pStyle w:val="ConsPlusNormal"/>
        <w:spacing w:before="220"/>
        <w:ind w:firstLine="540"/>
        <w:jc w:val="both"/>
      </w:pPr>
      <w:r>
        <w:t>N - количество показателей (индикаторов) муниципальной программы (подпрограммы);</w:t>
      </w:r>
    </w:p>
    <w:p w:rsidR="00A9669B" w:rsidRDefault="00A9669B">
      <w:pPr>
        <w:pStyle w:val="ConsPlusNormal"/>
        <w:spacing w:before="220"/>
        <w:ind w:firstLine="540"/>
        <w:jc w:val="both"/>
      </w:pPr>
      <w:r w:rsidRPr="007C1F27">
        <w:rPr>
          <w:position w:val="-8"/>
        </w:rPr>
        <w:pict>
          <v:shape id="_x0000_i1027" style="width:32.2pt;height:18.95pt" coordsize="" o:spt="100" adj="0,,0" path="" filled="f" stroked="f">
            <v:stroke joinstyle="miter"/>
            <v:imagedata r:id="rId142" o:title="base_23808_118652_32770"/>
            <v:formulas/>
            <v:path o:connecttype="segments"/>
          </v:shape>
        </w:pict>
      </w:r>
      <w:r>
        <w:t xml:space="preserve"> - плановое значение n-го показателя (индикатора);</w:t>
      </w:r>
    </w:p>
    <w:p w:rsidR="00A9669B" w:rsidRDefault="00A9669B">
      <w:pPr>
        <w:pStyle w:val="ConsPlusNormal"/>
        <w:spacing w:before="220"/>
        <w:ind w:firstLine="540"/>
        <w:jc w:val="both"/>
      </w:pPr>
      <w:r w:rsidRPr="007C1F27">
        <w:rPr>
          <w:position w:val="-8"/>
        </w:rPr>
        <w:pict>
          <v:shape id="_x0000_i1028" style="width:32.2pt;height:18.95pt" coordsize="" o:spt="100" adj="0,,0" path="" filled="f" stroked="f">
            <v:stroke joinstyle="miter"/>
            <v:imagedata r:id="rId143" o:title="base_23808_118652_32771"/>
            <v:formulas/>
            <v:path o:connecttype="segments"/>
          </v:shape>
        </w:pict>
      </w:r>
      <w:r>
        <w:t xml:space="preserve"> - значение n-го показателя (индикатора) на конец отчетного года;</w:t>
      </w:r>
    </w:p>
    <w:p w:rsidR="00A9669B" w:rsidRDefault="00A9669B">
      <w:pPr>
        <w:pStyle w:val="ConsPlusNormal"/>
        <w:spacing w:before="220"/>
        <w:ind w:firstLine="540"/>
        <w:jc w:val="both"/>
      </w:pPr>
      <w:r>
        <w:t>F</w:t>
      </w:r>
      <w:r>
        <w:rPr>
          <w:vertAlign w:val="superscript"/>
        </w:rPr>
        <w:t>План.</w:t>
      </w:r>
      <w:r>
        <w:t xml:space="preserve"> - плановая сумма средств на финансирование муниципальной программы (подпрограммы), предусмотренная на реализацию программных мероприятий в отчетном году;</w:t>
      </w:r>
    </w:p>
    <w:p w:rsidR="00A9669B" w:rsidRDefault="00A9669B">
      <w:pPr>
        <w:pStyle w:val="ConsPlusNormal"/>
        <w:spacing w:before="220"/>
        <w:ind w:firstLine="540"/>
        <w:jc w:val="both"/>
      </w:pPr>
      <w:r>
        <w:t>F</w:t>
      </w:r>
      <w:r>
        <w:rPr>
          <w:vertAlign w:val="superscript"/>
        </w:rPr>
        <w:t>Факт.</w:t>
      </w:r>
      <w:r>
        <w:t xml:space="preserve"> - сумма фактически произведенных расходов на реализацию мероприятий муниципальной программы (подпрограммы) на конец отчетного периода.</w:t>
      </w:r>
    </w:p>
    <w:p w:rsidR="00A9669B" w:rsidRDefault="00A9669B">
      <w:pPr>
        <w:pStyle w:val="ConsPlusNormal"/>
        <w:spacing w:before="220"/>
        <w:ind w:firstLine="540"/>
        <w:jc w:val="both"/>
      </w:pPr>
      <w:r>
        <w:t>Для расчета показателя эффективности реализации муниципальной программы (подпрограммы) используются показатели (индикаторы), достижение значений которых предусмотрено в отчетном году.</w:t>
      </w:r>
    </w:p>
    <w:p w:rsidR="00A9669B" w:rsidRDefault="00A9669B">
      <w:pPr>
        <w:pStyle w:val="ConsPlusNormal"/>
        <w:spacing w:before="220"/>
        <w:ind w:firstLine="540"/>
        <w:jc w:val="both"/>
      </w:pPr>
      <w:r>
        <w:t>Оценка эффективности реализации муниципальной программы (подпрограммы) за весь период реализации рассчитывается как среднее арифметическое показателей эффективности реализации муниципальной программы (подпрограммы) за все отчетные годы.</w:t>
      </w:r>
    </w:p>
    <w:p w:rsidR="00A9669B" w:rsidRDefault="00A9669B">
      <w:pPr>
        <w:pStyle w:val="ConsPlusNormal"/>
        <w:spacing w:before="220"/>
        <w:ind w:firstLine="540"/>
        <w:jc w:val="both"/>
      </w:pPr>
      <w:r>
        <w:t xml:space="preserve">Критерии комплексной оценки эффективности реализации муниципальной программы установлены </w:t>
      </w:r>
      <w:hyperlink r:id="rId144" w:history="1">
        <w:r>
          <w:rPr>
            <w:color w:val="0000FF"/>
          </w:rPr>
          <w:t>постановлением</w:t>
        </w:r>
      </w:hyperlink>
      <w:r>
        <w:t xml:space="preserve"> Администрации городского округа Самара от 12.10.2015 N 1126 "Об утверждении Порядка разработки, реализации и оценки эффективности муниципальных программ городского округа Самара".</w:t>
      </w:r>
    </w:p>
    <w:p w:rsidR="00A9669B" w:rsidRDefault="00A9669B">
      <w:pPr>
        <w:pStyle w:val="ConsPlusNormal"/>
        <w:jc w:val="both"/>
      </w:pPr>
    </w:p>
    <w:p w:rsidR="00A9669B" w:rsidRDefault="00A9669B">
      <w:pPr>
        <w:pStyle w:val="ConsPlusNormal"/>
        <w:jc w:val="both"/>
      </w:pPr>
    </w:p>
    <w:p w:rsidR="00A9669B" w:rsidRDefault="00A9669B">
      <w:pPr>
        <w:pStyle w:val="ConsPlusNormal"/>
        <w:pBdr>
          <w:top w:val="single" w:sz="6" w:space="0" w:color="auto"/>
        </w:pBdr>
        <w:spacing w:before="100" w:after="100"/>
        <w:jc w:val="both"/>
        <w:rPr>
          <w:sz w:val="2"/>
          <w:szCs w:val="2"/>
        </w:rPr>
      </w:pPr>
    </w:p>
    <w:p w:rsidR="0045294D" w:rsidRDefault="0045294D">
      <w:bookmarkStart w:id="13" w:name="_GoBack"/>
      <w:bookmarkEnd w:id="13"/>
    </w:p>
    <w:sectPr w:rsidR="0045294D" w:rsidSect="007C1F2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69B"/>
    <w:rsid w:val="0045294D"/>
    <w:rsid w:val="00A9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6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66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6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66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66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66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66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669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6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66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6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66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66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66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66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66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88477DFF69A0228D8913A1A307DF13CB51918DA5E925386050F1AACC3AE9B2E59A9BD003587A70D55BC054C5875F60D0C8F4B98807A1E1D536DBB84VE20G" TargetMode="External"/><Relationship Id="rId117" Type="http://schemas.openxmlformats.org/officeDocument/2006/relationships/hyperlink" Target="consultantplus://offline/ref=A88477DFF69A0228D8913A1A307DF13CB51918DA5E925386050F1AACC3AE9B2E59A9BD003587A70D55BC044E5B75F60D0C8F4B98807A1E1D536DBB84VE20G" TargetMode="External"/><Relationship Id="rId21" Type="http://schemas.openxmlformats.org/officeDocument/2006/relationships/hyperlink" Target="consultantplus://offline/ref=A88477DFF69A0228D8913A1A307DF13CB51918DA5E925386050F1AACC3AE9B2E59A9BD003587A70D55BC054C5A75F60D0C8F4B98807A1E1D536DBB84VE20G" TargetMode="External"/><Relationship Id="rId42" Type="http://schemas.openxmlformats.org/officeDocument/2006/relationships/hyperlink" Target="consultantplus://offline/ref=A88477DFF69A0228D8913A1A307DF13CB51918DA5897548E020547A6CBF7972C5EA6E21732CEAB0C55BC0644542AF3181DD7449E9A651D014F6FBAV82CG" TargetMode="External"/><Relationship Id="rId47" Type="http://schemas.openxmlformats.org/officeDocument/2006/relationships/hyperlink" Target="consultantplus://offline/ref=A88477DFF69A0228D8913A1A307DF13CB51918DA5897548E020547A6CBF7972C5EA6E21732CEAB0C55BC014E542AF3181DD7449E9A651D014F6FBAV82CG" TargetMode="External"/><Relationship Id="rId63" Type="http://schemas.openxmlformats.org/officeDocument/2006/relationships/hyperlink" Target="consultantplus://offline/ref=A88477DFF69A0228D8913A1A307DF13CB51918DA5E925386050F1AACC3AE9B2E59A9BD003587A70D55BC05495D75F60D0C8F4B98807A1E1D536DBB84VE20G" TargetMode="External"/><Relationship Id="rId68" Type="http://schemas.openxmlformats.org/officeDocument/2006/relationships/hyperlink" Target="consultantplus://offline/ref=A88477DFF69A0228D8913A1A307DF13CB51918DA5E925B8A020F1AACC3AE9B2E59A9BD003587A70D55BC054D5875F60D0C8F4B98807A1E1D536DBB84VE20G" TargetMode="External"/><Relationship Id="rId84" Type="http://schemas.openxmlformats.org/officeDocument/2006/relationships/hyperlink" Target="consultantplus://offline/ref=A88477DFF69A0228D8913A1A307DF13CB51918DA56975A8F0F0547A6CBF7972C5EA6E21732CEAB0C55BF024F542AF3181DD7449E9A651D014F6FBAV82CG" TargetMode="External"/><Relationship Id="rId89" Type="http://schemas.openxmlformats.org/officeDocument/2006/relationships/hyperlink" Target="consultantplus://offline/ref=A88477DFF69A0228D8913A1A307DF13CB51918DA5E925B8A020F1AACC3AE9B2E59A9BD003587A70D55BC05485E75F60D0C8F4B98807A1E1D536DBB84VE20G" TargetMode="External"/><Relationship Id="rId112" Type="http://schemas.openxmlformats.org/officeDocument/2006/relationships/hyperlink" Target="consultantplus://offline/ref=A88477DFF69A0228D89124172611AD34B01140D0579358D95B5A1CFB9CFE9D7B19E9BB5575C6AA0701ED4119527CA64249D858988465V126G" TargetMode="External"/><Relationship Id="rId133" Type="http://schemas.openxmlformats.org/officeDocument/2006/relationships/hyperlink" Target="consultantplus://offline/ref=A88477DFF69A0228D8913A1A307DF13CB51918DA5E925386050F1AACC3AE9B2E59A9BD003587A70D55BC044E5875F60D0C8F4B98807A1E1D536DBB84VE20G" TargetMode="External"/><Relationship Id="rId138" Type="http://schemas.openxmlformats.org/officeDocument/2006/relationships/hyperlink" Target="consultantplus://offline/ref=A88477DFF69A0228D8913A1A307DF13CB51918DA56975A8F0F0547A6CBF7972C5EA6E21732CEAB0C55B9054C542AF3181DD7449E9A651D014F6FBAV82CG" TargetMode="External"/><Relationship Id="rId16" Type="http://schemas.openxmlformats.org/officeDocument/2006/relationships/hyperlink" Target="consultantplus://offline/ref=A88477DFF69A0228D8913A1A307DF13CB51918DA5A96508B070547A6CBF7972C5EA6E2053296A70E51A2044E417CA25DV421G" TargetMode="External"/><Relationship Id="rId107" Type="http://schemas.openxmlformats.org/officeDocument/2006/relationships/hyperlink" Target="consultantplus://offline/ref=A88477DFF69A0228D8913A1A307DF13CB51918DA5E925386050F1AACC3AE9B2E59A9BD003587A70D55BC044C5C75F60D0C8F4B98807A1E1D536DBB84VE20G" TargetMode="External"/><Relationship Id="rId11" Type="http://schemas.openxmlformats.org/officeDocument/2006/relationships/hyperlink" Target="consultantplus://offline/ref=A88477DFF69A0228D8913A1A307DF13CB51918DA58935687060547A6CBF7972C5EA6E21732CEAB0C55BD034B542AF3181DD7449E9A651D014F6FBAV82CG" TargetMode="External"/><Relationship Id="rId32" Type="http://schemas.openxmlformats.org/officeDocument/2006/relationships/hyperlink" Target="consultantplus://offline/ref=A88477DFF69A0228D8913A1A307DF13CB51918DA5897548E020547A6CBF7972C5EA6E21732CEAB0C55BC074E542AF3181DD7449E9A651D014F6FBAV82CG" TargetMode="External"/><Relationship Id="rId37" Type="http://schemas.openxmlformats.org/officeDocument/2006/relationships/hyperlink" Target="consultantplus://offline/ref=A88477DFF69A0228D8913A1A307DF13CB51918DA5897548E020547A6CBF7972C5EA6E21732CEAB0C55BC064D542AF3181DD7449E9A651D014F6FBAV82CG" TargetMode="External"/><Relationship Id="rId53" Type="http://schemas.openxmlformats.org/officeDocument/2006/relationships/hyperlink" Target="consultantplus://offline/ref=A88477DFF69A0228D8913A1A307DF13CB51918DA5E925B8A020F1AACC3AE9B2E59A9BD003587A70D55BC054D5B75F60D0C8F4B98807A1E1D536DBB84VE20G" TargetMode="External"/><Relationship Id="rId58" Type="http://schemas.openxmlformats.org/officeDocument/2006/relationships/hyperlink" Target="consultantplus://offline/ref=A88477DFF69A0228D8913A1A307DF13CB51918DA5897548E020547A6CBF7972C5EA6E21732CEAB0C55BF0D4A542AF3181DD7449E9A651D014F6FBAV82CG" TargetMode="External"/><Relationship Id="rId74" Type="http://schemas.openxmlformats.org/officeDocument/2006/relationships/hyperlink" Target="consultantplus://offline/ref=A88477DFF69A0228D8913A1A307DF13CB51918DA5E925B8A020F1AACC3AE9B2E59A9BD003587A70D55BC054E5A75F60D0C8F4B98807A1E1D536DBB84VE20G" TargetMode="External"/><Relationship Id="rId79" Type="http://schemas.openxmlformats.org/officeDocument/2006/relationships/hyperlink" Target="consultantplus://offline/ref=A88477DFF69A0228D89124172611AD34B01140D0579358D95B5A1CFB9CFE9D7B19E9BB5575C6AA0701ED4119527CA64249D858988465V126G" TargetMode="External"/><Relationship Id="rId102" Type="http://schemas.openxmlformats.org/officeDocument/2006/relationships/hyperlink" Target="consultantplus://offline/ref=A88477DFF69A0228D8913A1A307DF13CB51918DA5E925386050F1AACC3AE9B2E59A9BD003587A70D55BC05455675F60D0C8F4B98807A1E1D536DBB84VE20G" TargetMode="External"/><Relationship Id="rId123" Type="http://schemas.openxmlformats.org/officeDocument/2006/relationships/hyperlink" Target="consultantplus://offline/ref=A88477DFF69A0228D8913A1A307DF13CB51918DA5897548E020547A6CBF7972C5EA6E21732CEAB0C55B8074F542AF3181DD7449E9A651D014F6FBAV82CG" TargetMode="External"/><Relationship Id="rId128" Type="http://schemas.openxmlformats.org/officeDocument/2006/relationships/hyperlink" Target="consultantplus://offline/ref=A88477DFF69A0228D8913A1A307DF13CB51918DA56975A8F0F0547A6CBF7972C5EA6E21732CEAB0C55B8034B542AF3181DD7449E9A651D014F6FBAV82CG" TargetMode="External"/><Relationship Id="rId144" Type="http://schemas.openxmlformats.org/officeDocument/2006/relationships/hyperlink" Target="consultantplus://offline/ref=A88477DFF69A0228D8913A1A307DF13CB51918DA5E915589070C1AACC3AE9B2E59A9BD002787FF0157B81B4D5D60A05C49VD23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88477DFF69A0228D8913A1A307DF13CB51918DA5E925B8A020F1AACC3AE9B2E59A9BD003587A70D55BC05495E75F60D0C8F4B98807A1E1D536DBB84VE20G" TargetMode="External"/><Relationship Id="rId95" Type="http://schemas.openxmlformats.org/officeDocument/2006/relationships/hyperlink" Target="consultantplus://offline/ref=A88477DFF69A0228D8913A1A307DF13CB51918DA5E925B8A020F1AACC3AE9B2E59A9BD003587A70D55BC054A5C75F60D0C8F4B98807A1E1D536DBB84VE20G" TargetMode="External"/><Relationship Id="rId22" Type="http://schemas.openxmlformats.org/officeDocument/2006/relationships/hyperlink" Target="consultantplus://offline/ref=A88477DFF69A0228D8913A1A307DF13CB51918DA5E925B8A020F1AACC3AE9B2E59A9BD003587A70D55BC054C5A75F60D0C8F4B98807A1E1D536DBB84VE20G" TargetMode="External"/><Relationship Id="rId27" Type="http://schemas.openxmlformats.org/officeDocument/2006/relationships/hyperlink" Target="consultantplus://offline/ref=A88477DFF69A0228D8913A1A307DF13CB51918DA5E925386050F1AACC3AE9B2E59A9BD003587A70D55BC054C5775F60D0C8F4B98807A1E1D536DBB84VE20G" TargetMode="External"/><Relationship Id="rId43" Type="http://schemas.openxmlformats.org/officeDocument/2006/relationships/hyperlink" Target="consultantplus://offline/ref=A88477DFF69A0228D8913A1A307DF13CB51918DA5897548E020547A6CBF7972C5EA6E21732CEAB0C55BC0645542AF3181DD7449E9A651D014F6FBAV82CG" TargetMode="External"/><Relationship Id="rId48" Type="http://schemas.openxmlformats.org/officeDocument/2006/relationships/hyperlink" Target="consultantplus://offline/ref=A88477DFF69A0228D8913A1A307DF13CB51918DA5E925386050F1AACC3AE9B2E59A9BD003587A70D55BC054F5F75F60D0C8F4B98807A1E1D536DBB84VE20G" TargetMode="External"/><Relationship Id="rId64" Type="http://schemas.openxmlformats.org/officeDocument/2006/relationships/hyperlink" Target="consultantplus://offline/ref=A88477DFF69A0228D8913A1A307DF13CB51918DA5897548E020547A6CBF7972C5EA6E21732CEAB0C55B8074D542AF3181DD7449E9A651D014F6FBAV82CG" TargetMode="External"/><Relationship Id="rId69" Type="http://schemas.openxmlformats.org/officeDocument/2006/relationships/hyperlink" Target="consultantplus://offline/ref=A88477DFF69A0228D8913A1A307DF13CB51918DA56975A8F0F0547A6CBF7972C5EA6E21732CEAB0C55BF074A542AF3181DD7449E9A651D014F6FBAV82CG" TargetMode="External"/><Relationship Id="rId113" Type="http://schemas.openxmlformats.org/officeDocument/2006/relationships/hyperlink" Target="consultantplus://offline/ref=A88477DFF69A0228D8913A1A307DF13CB51918DA5E925386050F1AACC3AE9B2E59A9BD003587A70D55BC044E5F75F60D0C8F4B98807A1E1D536DBB84VE20G" TargetMode="External"/><Relationship Id="rId118" Type="http://schemas.openxmlformats.org/officeDocument/2006/relationships/hyperlink" Target="consultantplus://offline/ref=A88477DFF69A0228D8913A1A307DF13CB51918DA5E925B8A020F1AACC3AE9B2E59A9BD003587A70D55BC054B5A75F60D0C8F4B98807A1E1D536DBB84VE20G" TargetMode="External"/><Relationship Id="rId134" Type="http://schemas.openxmlformats.org/officeDocument/2006/relationships/hyperlink" Target="consultantplus://offline/ref=A88477DFF69A0228D8913A1A307DF13CB51918DA56975A8F0F0547A6CBF7972C5EA6E21732CEAB0C55B80C44542AF3181DD7449E9A651D014F6FBAV82CG" TargetMode="External"/><Relationship Id="rId139" Type="http://schemas.openxmlformats.org/officeDocument/2006/relationships/hyperlink" Target="consultantplus://offline/ref=A88477DFF69A0228D8913A1A307DF13CB51918DA5E925386050F1AACC3AE9B2E59A9BD003587A70D55BC044F5E75F60D0C8F4B98807A1E1D536DBB84VE20G" TargetMode="External"/><Relationship Id="rId80" Type="http://schemas.openxmlformats.org/officeDocument/2006/relationships/hyperlink" Target="consultantplus://offline/ref=A88477DFF69A0228D8913A1A307DF13CB51918DA5E925386050F1AACC3AE9B2E59A9BD003587A70D55BC054B5E75F60D0C8F4B98807A1E1D536DBB84VE20G" TargetMode="External"/><Relationship Id="rId85" Type="http://schemas.openxmlformats.org/officeDocument/2006/relationships/hyperlink" Target="consultantplus://offline/ref=A88477DFF69A0228D8913A1A307DF13CB51918DA5E93568A040F1AACC3AE9B2E59A9BD003587A70D55BC064C5D75F60D0C8F4B98807A1E1D536DBB84VE20G" TargetMode="External"/><Relationship Id="rId3" Type="http://schemas.openxmlformats.org/officeDocument/2006/relationships/settings" Target="settings.xml"/><Relationship Id="rId12" Type="http://schemas.openxmlformats.org/officeDocument/2006/relationships/hyperlink" Target="consultantplus://offline/ref=A88477DFF69A0228D8913A1A307DF13CB51918DA5A9A518C030547A6CBF7972C5EA6E2053296A70E51A2044E417CA25DV421G" TargetMode="External"/><Relationship Id="rId17" Type="http://schemas.openxmlformats.org/officeDocument/2006/relationships/hyperlink" Target="consultantplus://offline/ref=A88477DFF69A0228D8913A1A307DF13CB51918DA5A9A528F040547A6CBF7972C5EA6E2053296A70E51A2044E417CA25DV421G" TargetMode="External"/><Relationship Id="rId25" Type="http://schemas.openxmlformats.org/officeDocument/2006/relationships/hyperlink" Target="consultantplus://offline/ref=A88477DFF69A0228D8913A1A307DF13CB51918DA5897548E020547A6CBF7972C5EA6E21732CEAB0C55BC044C542AF3181DD7449E9A651D014F6FBAV82CG" TargetMode="External"/><Relationship Id="rId33" Type="http://schemas.openxmlformats.org/officeDocument/2006/relationships/hyperlink" Target="consultantplus://offline/ref=A88477DFF69A0228D8913A1A307DF13CB51918DA5897548E020547A6CBF7972C5EA6E21732CEAB0C55BC074A542AF3181DD7449E9A651D014F6FBAV82CG" TargetMode="External"/><Relationship Id="rId38" Type="http://schemas.openxmlformats.org/officeDocument/2006/relationships/hyperlink" Target="consultantplus://offline/ref=A88477DFF69A0228D8913A1A307DF13CB51918DA5897548E020547A6CBF7972C5EA6E21732CEAB0C55BC064E542AF3181DD7449E9A651D014F6FBAV82CG" TargetMode="External"/><Relationship Id="rId46" Type="http://schemas.openxmlformats.org/officeDocument/2006/relationships/hyperlink" Target="consultantplus://offline/ref=A88477DFF69A0228D8913A1A307DF13CB51918DA5897548E020547A6CBF7972C5EA6E21732CEAB0C55BC014D542AF3181DD7449E9A651D014F6FBAV82CG" TargetMode="External"/><Relationship Id="rId59" Type="http://schemas.openxmlformats.org/officeDocument/2006/relationships/hyperlink" Target="consultantplus://offline/ref=A88477DFF69A0228D8913A1A307DF13CB51918DA5E925386050F1AACC3AE9B2E59A9BD003587A70D55BC05495E75F60D0C8F4B98807A1E1D536DBB84VE20G" TargetMode="External"/><Relationship Id="rId67" Type="http://schemas.openxmlformats.org/officeDocument/2006/relationships/hyperlink" Target="consultantplus://offline/ref=A88477DFF69A0228D8913A1A307DF13CB51918DA5E925386050F1AACC3AE9B2E59A9BD003587A70D55BC05495A75F60D0C8F4B98807A1E1D536DBB84VE20G" TargetMode="External"/><Relationship Id="rId103" Type="http://schemas.openxmlformats.org/officeDocument/2006/relationships/hyperlink" Target="consultantplus://offline/ref=A88477DFF69A0228D8913A1A307DF13CB51918DA5E925B8A020F1AACC3AE9B2E59A9BD003587A70D55BC054A5675F60D0C8F4B98807A1E1D536DBB84VE20G" TargetMode="External"/><Relationship Id="rId108" Type="http://schemas.openxmlformats.org/officeDocument/2006/relationships/hyperlink" Target="consultantplus://offline/ref=A88477DFF69A0228D8913A1A307DF13CB51918DA5E925B8A020F1AACC3AE9B2E59A9BD003587A70D55BC054B5D75F60D0C8F4B98807A1E1D536DBB84VE20G" TargetMode="External"/><Relationship Id="rId116" Type="http://schemas.openxmlformats.org/officeDocument/2006/relationships/hyperlink" Target="consultantplus://offline/ref=A88477DFF69A0228D8913A1A307DF13CB51918DA5E925386050F1AACC3AE9B2E59A9BD003587A70D55BC044E5E75F60D0C8F4B98807A1E1D536DBB84VE20G" TargetMode="External"/><Relationship Id="rId124" Type="http://schemas.openxmlformats.org/officeDocument/2006/relationships/hyperlink" Target="consultantplus://offline/ref=A88477DFF69A0228D8913A1A307DF13CB51918DA56975A8F0F0547A6CBF7972C5EA6E21732CEAB0C55B8034D542AF3181DD7449E9A651D014F6FBAV82CG" TargetMode="External"/><Relationship Id="rId129" Type="http://schemas.openxmlformats.org/officeDocument/2006/relationships/hyperlink" Target="consultantplus://offline/ref=A88477DFF69A0228D8913A1A307DF13CB51918DA56975A8F0F0547A6CBF7972C5EA6E21732CEAB0C55B80345542AF3181DD7449E9A651D014F6FBAV82CG" TargetMode="External"/><Relationship Id="rId137" Type="http://schemas.openxmlformats.org/officeDocument/2006/relationships/hyperlink" Target="consultantplus://offline/ref=A88477DFF69A0228D8913A1A307DF13CB51918DA56975A8F0F0547A6CBF7972C5EA6E21732CEAB0C55B80C45542AF3181DD7449E9A651D014F6FBAV82CG" TargetMode="External"/><Relationship Id="rId20" Type="http://schemas.openxmlformats.org/officeDocument/2006/relationships/hyperlink" Target="consultantplus://offline/ref=A88477DFF69A0228D8913A1A307DF13CB51918DA5E93568A040F1AACC3AE9B2E59A9BD003587A70D55BC054C5A75F60D0C8F4B98807A1E1D536DBB84VE20G" TargetMode="External"/><Relationship Id="rId41" Type="http://schemas.openxmlformats.org/officeDocument/2006/relationships/hyperlink" Target="consultantplus://offline/ref=A88477DFF69A0228D8913A1A307DF13CB51918DA5897548E020547A6CBF7972C5EA6E21732CEAB0C55BC064A542AF3181DD7449E9A651D014F6FBAV82CG" TargetMode="External"/><Relationship Id="rId54" Type="http://schemas.openxmlformats.org/officeDocument/2006/relationships/hyperlink" Target="consultantplus://offline/ref=A88477DFF69A0228D8913A1A307DF13CB51918DA5E925B8A020F1AACC3AE9B2E59A9BD003587A70D55BC054D5A75F60D0C8F4B98807A1E1D536DBB84VE20G" TargetMode="External"/><Relationship Id="rId62" Type="http://schemas.openxmlformats.org/officeDocument/2006/relationships/hyperlink" Target="consultantplus://offline/ref=A88477DFF69A0228D8913A1A307DF13CB51918DA56975A8F0F0547A6CBF7972C5EA6E21732CEAB0C55BF074F542AF3181DD7449E9A651D014F6FBAV82CG" TargetMode="External"/><Relationship Id="rId70" Type="http://schemas.openxmlformats.org/officeDocument/2006/relationships/hyperlink" Target="consultantplus://offline/ref=A88477DFF69A0228D8913A1A307DF13CB51918DA5E925386050F1AACC3AE9B2E59A9BD003587A70D55BC05495975F60D0C8F4B98807A1E1D536DBB84VE20G" TargetMode="External"/><Relationship Id="rId75" Type="http://schemas.openxmlformats.org/officeDocument/2006/relationships/hyperlink" Target="consultantplus://offline/ref=A88477DFF69A0228D8913A1A307DF13CB51918DA5E925B8A020F1AACC3AE9B2E59A9BD003587A70D55BC054E5975F60D0C8F4B98807A1E1D536DBB84VE20G" TargetMode="External"/><Relationship Id="rId83" Type="http://schemas.openxmlformats.org/officeDocument/2006/relationships/hyperlink" Target="consultantplus://offline/ref=A88477DFF69A0228D8913A1A307DF13CB51918DA5E925386050F1AACC3AE9B2E59A9BD003587A70D55BC054B5D75F60D0C8F4B98807A1E1D536DBB84VE20G" TargetMode="External"/><Relationship Id="rId88" Type="http://schemas.openxmlformats.org/officeDocument/2006/relationships/hyperlink" Target="consultantplus://offline/ref=A88477DFF69A0228D8913A1A307DF13CB51918DA5E925B8A020F1AACC3AE9B2E59A9BD003587A70D55BC054E5675F60D0C8F4B98807A1E1D536DBB84VE20G" TargetMode="External"/><Relationship Id="rId91" Type="http://schemas.openxmlformats.org/officeDocument/2006/relationships/hyperlink" Target="consultantplus://offline/ref=A88477DFF69A0228D8913A1A307DF13CB51918DA5E925B8A020F1AACC3AE9B2E59A9BD003587A70D55BC054A5D75F60D0C8F4B98807A1E1D536DBB84VE20G" TargetMode="External"/><Relationship Id="rId96" Type="http://schemas.openxmlformats.org/officeDocument/2006/relationships/hyperlink" Target="consultantplus://offline/ref=A88477DFF69A0228D8913A1A307DF13CB51918DA5E925386050F1AACC3AE9B2E59A9BD003587A70D55BC05455A75F60D0C8F4B98807A1E1D536DBB84VE20G" TargetMode="External"/><Relationship Id="rId111" Type="http://schemas.openxmlformats.org/officeDocument/2006/relationships/hyperlink" Target="consultantplus://offline/ref=A88477DFF69A0228D8913A1A307DF13CB51918DA5E91558B00061AACC3AE9B2E59A9BD003587A70D55BC02485C75F60D0C8F4B98807A1E1D536DBB84VE20G" TargetMode="External"/><Relationship Id="rId132" Type="http://schemas.openxmlformats.org/officeDocument/2006/relationships/hyperlink" Target="consultantplus://offline/ref=A88477DFF69A0228D8913A1A307DF13CB51918DA56975A8F0F0547A6CBF7972C5EA6E21732CEAB0C55B80C4B542AF3181DD7449E9A651D014F6FBAV82CG" TargetMode="External"/><Relationship Id="rId140" Type="http://schemas.openxmlformats.org/officeDocument/2006/relationships/image" Target="media/image1.wmf"/><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88477DFF69A0228D8913A1A307DF13CB51918DA5897548E020547A6CBF7972C5EA6E21732CEAB0C55BC0549542AF3181DD7449E9A651D014F6FBAV82CG" TargetMode="External"/><Relationship Id="rId15" Type="http://schemas.openxmlformats.org/officeDocument/2006/relationships/hyperlink" Target="consultantplus://offline/ref=A88477DFF69A0228D8913A1A307DF13CB51918DA5A975186070547A6CBF7972C5EA6E21732CEAB0C55BC034E542AF3181DD7449E9A651D014F6FBAV82CG" TargetMode="External"/><Relationship Id="rId23" Type="http://schemas.openxmlformats.org/officeDocument/2006/relationships/hyperlink" Target="consultantplus://offline/ref=A88477DFF69A0228D8913A1A307DF13CB51918DA56975A8F0F0547A6CBF7972C5EA6E21732CEAB0C55BC054B542AF3181DD7449E9A651D014F6FBAV82CG" TargetMode="External"/><Relationship Id="rId28" Type="http://schemas.openxmlformats.org/officeDocument/2006/relationships/hyperlink" Target="consultantplus://offline/ref=A88477DFF69A0228D8913A1A307DF13CB51918DA5E925386050F1AACC3AE9B2E59A9BD003587A70D55BC054D5E75F60D0C8F4B98807A1E1D536DBB84VE20G" TargetMode="External"/><Relationship Id="rId36" Type="http://schemas.openxmlformats.org/officeDocument/2006/relationships/hyperlink" Target="consultantplus://offline/ref=A88477DFF69A0228D8913A1A307DF13CB51918DA5897548E020547A6CBF7972C5EA6E21732CEAB0C55BC064C542AF3181DD7449E9A651D014F6FBAV82CG" TargetMode="External"/><Relationship Id="rId49" Type="http://schemas.openxmlformats.org/officeDocument/2006/relationships/hyperlink" Target="consultantplus://offline/ref=A88477DFF69A0228D8913A1A307DF13CB51918DA5E925386050F1AACC3AE9B2E59A9BD003587A70D55BC054F5F75F60D0C8F4B98807A1E1D536DBB84VE20G" TargetMode="External"/><Relationship Id="rId57" Type="http://schemas.openxmlformats.org/officeDocument/2006/relationships/hyperlink" Target="consultantplus://offline/ref=A88477DFF69A0228D8913A1A307DF13CB51918DA5A9A518C030547A6CBF7972C5EA6E21732CEAB0C56BB0C4D542AF3181DD7449E9A651D014F6FBAV82CG" TargetMode="External"/><Relationship Id="rId106" Type="http://schemas.openxmlformats.org/officeDocument/2006/relationships/hyperlink" Target="consultantplus://offline/ref=A88477DFF69A0228D8913A1A307DF13CB51918DA5E925386050F1AACC3AE9B2E59A9BD003587A70D55BC044C5D75F60D0C8F4B98807A1E1D536DBB84VE20G" TargetMode="External"/><Relationship Id="rId114" Type="http://schemas.openxmlformats.org/officeDocument/2006/relationships/hyperlink" Target="consultantplus://offline/ref=A88477DFF69A0228D8913A1A307DF13CB51918DA56975A8F0F0547A6CBF7972C5EA6E21732CEAB0C55B80044542AF3181DD7449E9A651D014F6FBAV82CG" TargetMode="External"/><Relationship Id="rId119" Type="http://schemas.openxmlformats.org/officeDocument/2006/relationships/hyperlink" Target="consultantplus://offline/ref=A88477DFF69A0228D8913A1A307DF13CB51918DA5E925B8A020F1AACC3AE9B2E59A9BD003587A70D55BC054B5975F60D0C8F4B98807A1E1D536DBB84VE20G" TargetMode="External"/><Relationship Id="rId127" Type="http://schemas.openxmlformats.org/officeDocument/2006/relationships/hyperlink" Target="consultantplus://offline/ref=A88477DFF69A0228D8913A1A307DF13CB51918DA56975A8F0F0547A6CBF7972C5EA6E21732CEAB0C55B80348542AF3181DD7449E9A651D014F6FBAV82CG" TargetMode="External"/><Relationship Id="rId10" Type="http://schemas.openxmlformats.org/officeDocument/2006/relationships/hyperlink" Target="consultantplus://offline/ref=A88477DFF69A0228D8913A1A307DF13CB51918DA5E925B8A020F1AACC3AE9B2E59A9BD003587A70D55BC054C5A75F60D0C8F4B98807A1E1D536DBB84VE20G" TargetMode="External"/><Relationship Id="rId31" Type="http://schemas.openxmlformats.org/officeDocument/2006/relationships/hyperlink" Target="consultantplus://offline/ref=A88477DFF69A0228D8913A1A307DF13CB51918DA5E925B8A020F1AACC3AE9B2E59A9BD003587A70D55BC054D5E75F60D0C8F4B98807A1E1D536DBB84VE20G" TargetMode="External"/><Relationship Id="rId44" Type="http://schemas.openxmlformats.org/officeDocument/2006/relationships/hyperlink" Target="consultantplus://offline/ref=A88477DFF69A0228D8913A1A307DF13CB51918DA5897548E020547A6CBF7972C5EA6E21732CEAB0C55BC014C542AF3181DD7449E9A651D014F6FBAV82CG" TargetMode="External"/><Relationship Id="rId52" Type="http://schemas.openxmlformats.org/officeDocument/2006/relationships/hyperlink" Target="consultantplus://offline/ref=A88477DFF69A0228D8913A1A307DF13CB51918DA5E925386050F1AACC3AE9B2E59A9BD003587A70D55BC054F5A75F60D0C8F4B98807A1E1D536DBB84VE20G" TargetMode="External"/><Relationship Id="rId60" Type="http://schemas.openxmlformats.org/officeDocument/2006/relationships/hyperlink" Target="consultantplus://offline/ref=A88477DFF69A0228D8913A1A307DF13CB51918DA5897548E020547A6CBF7972C5EA6E21732CEAB0C55B80449542AF3181DD7449E9A651D014F6FBAV82CG" TargetMode="External"/><Relationship Id="rId65" Type="http://schemas.openxmlformats.org/officeDocument/2006/relationships/hyperlink" Target="consultantplus://offline/ref=A88477DFF69A0228D8913A1A307DF13CB51918DA56975A8F0F0547A6CBF7972C5EA6E21732CEAB0C55BF0748542AF3181DD7449E9A651D014F6FBAV82CG" TargetMode="External"/><Relationship Id="rId73" Type="http://schemas.openxmlformats.org/officeDocument/2006/relationships/hyperlink" Target="consultantplus://offline/ref=A88477DFF69A0228D8913A1A307DF13CB51918DA5E925386050F1AACC3AE9B2E59A9BD003587A70D55BC05495775F60D0C8F4B98807A1E1D536DBB84VE20G" TargetMode="External"/><Relationship Id="rId78" Type="http://schemas.openxmlformats.org/officeDocument/2006/relationships/hyperlink" Target="consultantplus://offline/ref=A88477DFF69A0228D8913A1A307DF13CB51918DA5A9A518C030547A6CBF7972C5EA6E21732CEAB0C56BB0C4D542AF3181DD7449E9A651D014F6FBAV82CG" TargetMode="External"/><Relationship Id="rId81" Type="http://schemas.openxmlformats.org/officeDocument/2006/relationships/hyperlink" Target="consultantplus://offline/ref=A88477DFF69A0228D8913A1A307DF13CB51918DA56975A8F0F0547A6CBF7972C5EA6E21732CEAB0C55BF024E542AF3181DD7449E9A651D014F6FBAV82CG" TargetMode="External"/><Relationship Id="rId86" Type="http://schemas.openxmlformats.org/officeDocument/2006/relationships/hyperlink" Target="consultantplus://offline/ref=A88477DFF69A0228D8913A1A307DF13CB51918DA5E925386050F1AACC3AE9B2E59A9BD003587A70D55BC054B5A75F60D0C8F4B98807A1E1D536DBB84VE20G" TargetMode="External"/><Relationship Id="rId94" Type="http://schemas.openxmlformats.org/officeDocument/2006/relationships/hyperlink" Target="consultantplus://offline/ref=A88477DFF69A0228D8913A1A307DF13CB51918DA5E925386050F1AACC3AE9B2E59A9BD003587A70D55BC05455D75F60D0C8F4B98807A1E1D536DBB84VE20G" TargetMode="External"/><Relationship Id="rId99" Type="http://schemas.openxmlformats.org/officeDocument/2006/relationships/hyperlink" Target="consultantplus://offline/ref=A88477DFF69A0228D8913A1A307DF13CB51918DA5E91558B00061AACC3AE9B2E59A9BD003587A70D55BC02485C75F60D0C8F4B98807A1E1D536DBB84VE20G" TargetMode="External"/><Relationship Id="rId101" Type="http://schemas.openxmlformats.org/officeDocument/2006/relationships/hyperlink" Target="consultantplus://offline/ref=A88477DFF69A0228D8913A1A307DF13CB51918DA5E925B8A020F1AACC3AE9B2E59A9BD003587A70D55BC054A5975F60D0C8F4B98807A1E1D536DBB84VE20G" TargetMode="External"/><Relationship Id="rId122" Type="http://schemas.openxmlformats.org/officeDocument/2006/relationships/hyperlink" Target="consultantplus://offline/ref=A88477DFF69A0228D8913A1A307DF13CB51918DA5E925B8A020F1AACC3AE9B2E59A9BD003587A70D55BC044D5D75F60D0C8F4B98807A1E1D536DBB84VE20G" TargetMode="External"/><Relationship Id="rId130" Type="http://schemas.openxmlformats.org/officeDocument/2006/relationships/hyperlink" Target="consultantplus://offline/ref=A88477DFF69A0228D8913A1A307DF13CB51918DA56975A8F0F0547A6CBF7972C5EA6E21732CEAB0C55B8024D542AF3181DD7449E9A651D014F6FBAV82CG" TargetMode="External"/><Relationship Id="rId135" Type="http://schemas.openxmlformats.org/officeDocument/2006/relationships/hyperlink" Target="consultantplus://offline/ref=A88477DFF69A0228D8913A1A307DF13CB51918DA56975A8F0F0547A6CBF7972C5EA6E21732CEAB0C55B80C44542AF3181DD7449E9A651D014F6FBAV82CG" TargetMode="External"/><Relationship Id="rId143"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hyperlink" Target="consultantplus://offline/ref=A88477DFF69A0228D8913A1A307DF13CB51918DA5E925386050F1AACC3AE9B2E59A9BD003587A70D55BC054C5A75F60D0C8F4B98807A1E1D536DBB84VE20G" TargetMode="External"/><Relationship Id="rId13" Type="http://schemas.openxmlformats.org/officeDocument/2006/relationships/hyperlink" Target="consultantplus://offline/ref=A88477DFF69A0228D8913A1A307DF13CB51918DA5C95568C060547A6CBF7972C5EA6E2053296A70E51A2044E417CA25DV421G" TargetMode="External"/><Relationship Id="rId18" Type="http://schemas.openxmlformats.org/officeDocument/2006/relationships/hyperlink" Target="consultantplus://offline/ref=A88477DFF69A0228D8913A1A307DF13CB51918DA5897548E020547A6CBF7972C5EA6E21732CEAB0C55BC0549542AF3181DD7449E9A651D014F6FBAV82CG" TargetMode="External"/><Relationship Id="rId39" Type="http://schemas.openxmlformats.org/officeDocument/2006/relationships/hyperlink" Target="consultantplus://offline/ref=A88477DFF69A0228D8913A1A307DF13CB51918DA5897548E020547A6CBF7972C5EA6E21732CEAB0C55BC064F542AF3181DD7449E9A651D014F6FBAV82CG" TargetMode="External"/><Relationship Id="rId109" Type="http://schemas.openxmlformats.org/officeDocument/2006/relationships/hyperlink" Target="consultantplus://offline/ref=A88477DFF69A0228D8913A1A307DF13CB51918DA5E925B8A020F1AACC3AE9B2E59A9BD003587A70D55BC054B5C75F60D0C8F4B98807A1E1D536DBB84VE20G" TargetMode="External"/><Relationship Id="rId34" Type="http://schemas.openxmlformats.org/officeDocument/2006/relationships/hyperlink" Target="consultantplus://offline/ref=A88477DFF69A0228D8913A1A307DF13CB51918DA5897548E020547A6CBF7972C5EA6E21732CEAB0C55BC0744542AF3181DD7449E9A651D014F6FBAV82CG" TargetMode="External"/><Relationship Id="rId50" Type="http://schemas.openxmlformats.org/officeDocument/2006/relationships/hyperlink" Target="consultantplus://offline/ref=A88477DFF69A0228D8913A1A307DF13CB51918DA5E925386050F1AACC3AE9B2E59A9BD003587A70D55BC054F5F75F60D0C8F4B98807A1E1D536DBB84VE20G" TargetMode="External"/><Relationship Id="rId55" Type="http://schemas.openxmlformats.org/officeDocument/2006/relationships/hyperlink" Target="consultantplus://offline/ref=A88477DFF69A0228D8913A1A307DF13CB51918DA5E925B8A020F1AACC3AE9B2E59A9BD003587A70D55BC054D5975F60D0C8F4B98807A1E1D536DBB84VE20G" TargetMode="External"/><Relationship Id="rId76" Type="http://schemas.openxmlformats.org/officeDocument/2006/relationships/hyperlink" Target="consultantplus://offline/ref=A88477DFF69A0228D8913A1A307DF13CB51918DA5E925B8A020F1AACC3AE9B2E59A9BD003587A70D55BC054E5875F60D0C8F4B98807A1E1D536DBB84VE20G" TargetMode="External"/><Relationship Id="rId97" Type="http://schemas.openxmlformats.org/officeDocument/2006/relationships/hyperlink" Target="consultantplus://offline/ref=A88477DFF69A0228D8913A1A307DF13CB51918DA56975A8F0F0547A6CBF7972C5EA6E21732CEAB0C55BF0C45542AF3181DD7449E9A651D014F6FBAV82CG" TargetMode="External"/><Relationship Id="rId104" Type="http://schemas.openxmlformats.org/officeDocument/2006/relationships/hyperlink" Target="consultantplus://offline/ref=A88477DFF69A0228D8913A1A307DF13CB51918DA5E925386050F1AACC3AE9B2E59A9BD003587A70D55BC044C5E75F60D0C8F4B98807A1E1D536DBB84VE20G" TargetMode="External"/><Relationship Id="rId120" Type="http://schemas.openxmlformats.org/officeDocument/2006/relationships/hyperlink" Target="consultantplus://offline/ref=A88477DFF69A0228D8913A1A307DF13CB51918DA5E925B8A020F1AACC3AE9B2E59A9BD003587A70D55BC05445675F60D0C8F4B98807A1E1D536DBB84VE20G" TargetMode="External"/><Relationship Id="rId125" Type="http://schemas.openxmlformats.org/officeDocument/2006/relationships/hyperlink" Target="consultantplus://offline/ref=A88477DFF69A0228D8913A1A307DF13CB51918DA5E925386050F1AACC3AE9B2E59A9BD003587A70D55BC044E5975F60D0C8F4B98807A1E1D536DBB84VE20G" TargetMode="External"/><Relationship Id="rId141" Type="http://schemas.openxmlformats.org/officeDocument/2006/relationships/image" Target="media/image2.wmf"/><Relationship Id="rId146" Type="http://schemas.openxmlformats.org/officeDocument/2006/relationships/theme" Target="theme/theme1.xml"/><Relationship Id="rId7" Type="http://schemas.openxmlformats.org/officeDocument/2006/relationships/hyperlink" Target="consultantplus://offline/ref=A88477DFF69A0228D8913A1A307DF13CB51918DA56975A8F0F0547A6CBF7972C5EA6E21732CEAB0C55BC0549542AF3181DD7449E9A651D014F6FBAV82CG" TargetMode="External"/><Relationship Id="rId71" Type="http://schemas.openxmlformats.org/officeDocument/2006/relationships/hyperlink" Target="consultantplus://offline/ref=A88477DFF69A0228D8913A1A307DF13CB51918DA5E93568A040F1AACC3AE9B2E59A9BD003587A70D55BC07495775F60D0C8F4B98807A1E1D536DBB84VE20G" TargetMode="External"/><Relationship Id="rId92" Type="http://schemas.openxmlformats.org/officeDocument/2006/relationships/hyperlink" Target="consultantplus://offline/ref=A88477DFF69A0228D8913A1A307DF13CB51918DA5897548E020547A6CBF7972C5EA6E21732CEAB0C55B8074E542AF3181DD7449E9A651D014F6FBAV82CG" TargetMode="External"/><Relationship Id="rId2" Type="http://schemas.microsoft.com/office/2007/relationships/stylesWithEffects" Target="stylesWithEffects.xml"/><Relationship Id="rId29" Type="http://schemas.openxmlformats.org/officeDocument/2006/relationships/hyperlink" Target="consultantplus://offline/ref=A88477DFF69A0228D8913A1A307DF13CB51918DA5E925B8A020F1AACC3AE9B2E59A9BD003587A70D55BC054C5775F60D0C8F4B98807A1E1D536DBB84VE20G" TargetMode="External"/><Relationship Id="rId24" Type="http://schemas.openxmlformats.org/officeDocument/2006/relationships/hyperlink" Target="consultantplus://offline/ref=A88477DFF69A0228D8913A1A307DF13CB51918DA5897548E020547A6CBF7972C5EA6E21732CEAB0C55BC054B542AF3181DD7449E9A651D014F6FBAV82CG" TargetMode="External"/><Relationship Id="rId40" Type="http://schemas.openxmlformats.org/officeDocument/2006/relationships/hyperlink" Target="consultantplus://offline/ref=A88477DFF69A0228D8913A1A307DF13CB51918DA5897548E020547A6CBF7972C5EA6E21732CEAB0C55BC0648542AF3181DD7449E9A651D014F6FBAV82CG" TargetMode="External"/><Relationship Id="rId45" Type="http://schemas.openxmlformats.org/officeDocument/2006/relationships/hyperlink" Target="consultantplus://offline/ref=A88477DFF69A0228D8913A1A307DF13CB51918DA5E925386050F1AACC3AE9B2E59A9BD003587A70D55BC054D5775F60D0C8F4B98807A1E1D536DBB84VE20G" TargetMode="External"/><Relationship Id="rId66" Type="http://schemas.openxmlformats.org/officeDocument/2006/relationships/hyperlink" Target="consultantplus://offline/ref=A88477DFF69A0228D8913A1A307DF13CB51918DA5E93568A040F1AACC3AE9B2E59A9BD003587A70D55BC07495875F60D0C8F4B98807A1E1D536DBB84VE20G" TargetMode="External"/><Relationship Id="rId87" Type="http://schemas.openxmlformats.org/officeDocument/2006/relationships/hyperlink" Target="consultantplus://offline/ref=A88477DFF69A0228D8913A1A307DF13CB51918DA5E925B8A020F1AACC3AE9B2E59A9BD003587A70D55BC054E5775F60D0C8F4B98807A1E1D536DBB84VE20G" TargetMode="External"/><Relationship Id="rId110" Type="http://schemas.openxmlformats.org/officeDocument/2006/relationships/hyperlink" Target="consultantplus://offline/ref=A88477DFF69A0228D8913A1A307DF13CB51918DA5E925B8A020F1AACC3AE9B2E59A9BD003587A70D55BC054B5B75F60D0C8F4B98807A1E1D536DBB84VE20G" TargetMode="External"/><Relationship Id="rId115" Type="http://schemas.openxmlformats.org/officeDocument/2006/relationships/hyperlink" Target="consultantplus://offline/ref=A88477DFF69A0228D8913A1A307DF13CB51918DA56975A8F0F0547A6CBF7972C5EA6E21732CEAB0C55B80044542AF3181DD7449E9A651D014F6FBAV82CG" TargetMode="External"/><Relationship Id="rId131" Type="http://schemas.openxmlformats.org/officeDocument/2006/relationships/hyperlink" Target="consultantplus://offline/ref=A88477DFF69A0228D8913A1A307DF13CB51918DA56975A8F0F0547A6CBF7972C5EA6E21732CEAB0C55B8024E542AF3181DD7449E9A651D014F6FBAV82CG" TargetMode="External"/><Relationship Id="rId136" Type="http://schemas.openxmlformats.org/officeDocument/2006/relationships/hyperlink" Target="consultantplus://offline/ref=A88477DFF69A0228D8913A1A307DF13CB51918DA5E925386050F1AACC3AE9B2E59A9BD003587A70D55BC044E5775F60D0C8F4B98807A1E1D536DBB84VE20G" TargetMode="External"/><Relationship Id="rId61" Type="http://schemas.openxmlformats.org/officeDocument/2006/relationships/hyperlink" Target="consultantplus://offline/ref=A88477DFF69A0228D8913A1A307DF13CB51918DA56975A8F0F0547A6CBF7972C5EA6E21732CEAB0C55BF074F542AF3181DD7449E9A651D014F6FBAV82CG" TargetMode="External"/><Relationship Id="rId82" Type="http://schemas.openxmlformats.org/officeDocument/2006/relationships/hyperlink" Target="consultantplus://offline/ref=A88477DFF69A0228D8913A1A307DF13CB51918DA56975A8F0F0547A6CBF7972C5EA6E21732CEAB0C55BF024E542AF3181DD7449E9A651D014F6FBAV82CG" TargetMode="External"/><Relationship Id="rId19" Type="http://schemas.openxmlformats.org/officeDocument/2006/relationships/hyperlink" Target="consultantplus://offline/ref=A88477DFF69A0228D8913A1A307DF13CB51918DA56975A8F0F0547A6CBF7972C5EA6E21732CEAB0C55BC0549542AF3181DD7449E9A651D014F6FBAV82CG" TargetMode="External"/><Relationship Id="rId14" Type="http://schemas.openxmlformats.org/officeDocument/2006/relationships/hyperlink" Target="consultantplus://offline/ref=A88477DFF69A0228D8913A1A307DF13CB51918DA5B915A8E040547A6CBF7972C5EA6E2053296A70E51A2044E417CA25DV421G" TargetMode="External"/><Relationship Id="rId30" Type="http://schemas.openxmlformats.org/officeDocument/2006/relationships/hyperlink" Target="consultantplus://offline/ref=A88477DFF69A0228D8913A1A307DF13CB51918DA5E925386050F1AACC3AE9B2E59A9BD003587A70D55BC054D5B75F60D0C8F4B98807A1E1D536DBB84VE20G" TargetMode="External"/><Relationship Id="rId35" Type="http://schemas.openxmlformats.org/officeDocument/2006/relationships/hyperlink" Target="consultantplus://offline/ref=A88477DFF69A0228D8913A1A307DF13CB51918DA5897548E020547A6CBF7972C5EA6E21732CEAB0C55BC0745542AF3181DD7449E9A651D014F6FBAV82CG" TargetMode="External"/><Relationship Id="rId56" Type="http://schemas.openxmlformats.org/officeDocument/2006/relationships/hyperlink" Target="consultantplus://offline/ref=A88477DFF69A0228D89124172611AD34B01140D0579358D95B5A1CFB9CFE9D7B19E9BB5575C6AA0701ED4119527CA64249D858988465V126G" TargetMode="External"/><Relationship Id="rId77" Type="http://schemas.openxmlformats.org/officeDocument/2006/relationships/hyperlink" Target="consultantplus://offline/ref=A88477DFF69A0228D8913A1A307DF13CB51918DA5E91558B00061AACC3AE9B2E59A9BD003587A70D55BC02485C75F60D0C8F4B98807A1E1D536DBB84VE20G" TargetMode="External"/><Relationship Id="rId100" Type="http://schemas.openxmlformats.org/officeDocument/2006/relationships/hyperlink" Target="consultantplus://offline/ref=A88477DFF69A0228D8913A1A307DF13CB51918DA5E925386050F1AACC3AE9B2E59A9BD003587A70D55BC05455975F60D0C8F4B98807A1E1D536DBB84VE20G" TargetMode="External"/><Relationship Id="rId105" Type="http://schemas.openxmlformats.org/officeDocument/2006/relationships/hyperlink" Target="consultantplus://offline/ref=A88477DFF69A0228D8913A1A307DF13CB51918DA56975A8F0F0547A6CBF7972C5EA6E21732CEAB0C55B80549542AF3181DD7449E9A651D014F6FBAV82CG" TargetMode="External"/><Relationship Id="rId126" Type="http://schemas.openxmlformats.org/officeDocument/2006/relationships/hyperlink" Target="consultantplus://offline/ref=A88477DFF69A0228D8913A1A307DF13CB51918DA56975A8F0F0547A6CBF7972C5EA6E21732CEAB0C55B8034F542AF3181DD7449E9A651D014F6FBAV82CG" TargetMode="External"/><Relationship Id="rId8" Type="http://schemas.openxmlformats.org/officeDocument/2006/relationships/hyperlink" Target="consultantplus://offline/ref=A88477DFF69A0228D8913A1A307DF13CB51918DA5E93568A040F1AACC3AE9B2E59A9BD003587A70D55BC054C5A75F60D0C8F4B98807A1E1D536DBB84VE20G" TargetMode="External"/><Relationship Id="rId51" Type="http://schemas.openxmlformats.org/officeDocument/2006/relationships/hyperlink" Target="consultantplus://offline/ref=A88477DFF69A0228D8913A1A307DF13CB51918DA5E925386050F1AACC3AE9B2E59A9BD003587A70D55BC054F5E75F60D0C8F4B98807A1E1D536DBB84VE20G" TargetMode="External"/><Relationship Id="rId72" Type="http://schemas.openxmlformats.org/officeDocument/2006/relationships/hyperlink" Target="consultantplus://offline/ref=A88477DFF69A0228D8913A1A307DF13CB51918DA5E925B8A020F1AACC3AE9B2E59A9BD003587A70D55BC054E5F75F60D0C8F4B98807A1E1D536DBB84VE20G" TargetMode="External"/><Relationship Id="rId93" Type="http://schemas.openxmlformats.org/officeDocument/2006/relationships/hyperlink" Target="consultantplus://offline/ref=A88477DFF69A0228D8913A1A307DF13CB51918DA56975A8F0F0547A6CBF7972C5EA6E21732CEAB0C55BF0C4B542AF3181DD7449E9A651D014F6FBAV82CG" TargetMode="External"/><Relationship Id="rId98" Type="http://schemas.openxmlformats.org/officeDocument/2006/relationships/hyperlink" Target="consultantplus://offline/ref=A88477DFF69A0228D8913A1A307DF13CB51918DA5E925386050F1AACC3AE9B2E59A9BD003587A70D55BC05455A75F60D0C8F4B98807A1E1D536DBB84VE20G" TargetMode="External"/><Relationship Id="rId121" Type="http://schemas.openxmlformats.org/officeDocument/2006/relationships/hyperlink" Target="consultantplus://offline/ref=A88477DFF69A0228D8913A1A307DF13CB51918DA5E925B8A020F1AACC3AE9B2E59A9BD003587A70D55BC044C5F75F60D0C8F4B98807A1E1D536DBB84VE20G" TargetMode="External"/><Relationship Id="rId142"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24529</Words>
  <Characters>139821</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Краснова Наталья Викторовна</dc:creator>
  <cp:lastModifiedBy>Краснова Наталья Викторовна</cp:lastModifiedBy>
  <cp:revision>1</cp:revision>
  <dcterms:created xsi:type="dcterms:W3CDTF">2019-12-24T06:54:00Z</dcterms:created>
  <dcterms:modified xsi:type="dcterms:W3CDTF">2019-12-24T06:54:00Z</dcterms:modified>
</cp:coreProperties>
</file>