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2" w:rsidRDefault="00D859D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59D2" w:rsidRDefault="00D859D2">
      <w:pPr>
        <w:pStyle w:val="ConsPlusNormal"/>
        <w:jc w:val="both"/>
        <w:outlineLvl w:val="0"/>
      </w:pPr>
    </w:p>
    <w:p w:rsidR="00D859D2" w:rsidRDefault="00D859D2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D859D2" w:rsidRDefault="00D859D2">
      <w:pPr>
        <w:pStyle w:val="ConsPlusTitle"/>
        <w:jc w:val="center"/>
      </w:pPr>
    </w:p>
    <w:p w:rsidR="00D859D2" w:rsidRDefault="00D859D2">
      <w:pPr>
        <w:pStyle w:val="ConsPlusTitle"/>
        <w:jc w:val="center"/>
      </w:pPr>
      <w:r>
        <w:t>ПОСТАНОВЛЕНИЕ</w:t>
      </w:r>
    </w:p>
    <w:p w:rsidR="00D859D2" w:rsidRDefault="00D859D2">
      <w:pPr>
        <w:pStyle w:val="ConsPlusTitle"/>
        <w:jc w:val="center"/>
      </w:pPr>
      <w:r>
        <w:t>от 16 февраля 2015 г. N 133</w:t>
      </w:r>
    </w:p>
    <w:p w:rsidR="00D859D2" w:rsidRDefault="00D859D2">
      <w:pPr>
        <w:pStyle w:val="ConsPlusTitle"/>
        <w:jc w:val="center"/>
      </w:pPr>
    </w:p>
    <w:p w:rsidR="00D859D2" w:rsidRDefault="00D859D2">
      <w:pPr>
        <w:pStyle w:val="ConsPlusTitle"/>
        <w:jc w:val="center"/>
      </w:pPr>
      <w:r>
        <w:t>ОБ УТВЕРЖДЕНИИ ПОРЯДКА ВНЕСЕНИЯ ИЗМЕНЕНИЙ В СХЕМУ РАЗМЕЩЕНИЯ</w:t>
      </w:r>
    </w:p>
    <w:p w:rsidR="00D859D2" w:rsidRDefault="00D859D2">
      <w:pPr>
        <w:pStyle w:val="ConsPlusTitle"/>
        <w:jc w:val="center"/>
      </w:pPr>
      <w:r>
        <w:t>РЕКЛАМНЫХ КОНСТРУКЦИЙ НА ТЕРРИТОРИИ ГОРОДСКОГО ОКРУГА САМАРА</w:t>
      </w:r>
    </w:p>
    <w:p w:rsidR="00D859D2" w:rsidRDefault="00D859D2">
      <w:pPr>
        <w:pStyle w:val="ConsPlusNormal"/>
        <w:jc w:val="center"/>
      </w:pPr>
    </w:p>
    <w:p w:rsidR="00D859D2" w:rsidRDefault="00D859D2">
      <w:pPr>
        <w:pStyle w:val="ConsPlusNormal"/>
        <w:jc w:val="center"/>
      </w:pPr>
      <w:r>
        <w:t>Список изменяющих документов</w:t>
      </w:r>
    </w:p>
    <w:p w:rsidR="00D859D2" w:rsidRDefault="00D859D2">
      <w:pPr>
        <w:pStyle w:val="ConsPlusNormal"/>
        <w:jc w:val="center"/>
      </w:pPr>
      <w:proofErr w:type="gramStart"/>
      <w:r>
        <w:t>(в ред. Постановлений Администрации городского округа Самара</w:t>
      </w:r>
      <w:proofErr w:type="gramEnd"/>
    </w:p>
    <w:p w:rsidR="00D859D2" w:rsidRDefault="00D859D2">
      <w:pPr>
        <w:pStyle w:val="ConsPlusNormal"/>
        <w:jc w:val="center"/>
      </w:pPr>
      <w:r>
        <w:t xml:space="preserve">от 25.12.2015 </w:t>
      </w:r>
      <w:hyperlink r:id="rId6" w:history="1">
        <w:r>
          <w:rPr>
            <w:color w:val="0000FF"/>
          </w:rPr>
          <w:t>N 1545</w:t>
        </w:r>
      </w:hyperlink>
      <w:r>
        <w:t xml:space="preserve">, от 04.04.2016 </w:t>
      </w:r>
      <w:hyperlink r:id="rId7" w:history="1">
        <w:r>
          <w:rPr>
            <w:color w:val="0000FF"/>
          </w:rPr>
          <w:t>N 365</w:t>
        </w:r>
      </w:hyperlink>
      <w:r>
        <w:t xml:space="preserve">, от 07.04.2016 </w:t>
      </w:r>
      <w:hyperlink r:id="rId8" w:history="1">
        <w:r>
          <w:rPr>
            <w:color w:val="0000FF"/>
          </w:rPr>
          <w:t>N 406</w:t>
        </w:r>
      </w:hyperlink>
      <w:r>
        <w:t>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29.11.2013 N 712 "О Порядке согласования схем размещения рекламных конструкций в муниципальных районах и городских округах Самарской области",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Самара в целях организации контроля за процессом формирования</w:t>
      </w:r>
      <w:proofErr w:type="gramEnd"/>
      <w:r>
        <w:t xml:space="preserve"> внешнего архитектурного облика сложившейся застройки городского округа Самара и определения мест размещения рекламных конструкций на земельных участках, находящихся в собственности физических и юридических лиц, за исключением земельных участков, находящихся в собственности Самарской области и городского округа Самара, постановляю:</w:t>
      </w:r>
    </w:p>
    <w:p w:rsidR="00D859D2" w:rsidRDefault="00D859D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внесения изменений в схему размещения рекламных конструкций на территории городского округа Самара согласно приложению.</w:t>
      </w:r>
    </w:p>
    <w:p w:rsidR="00D859D2" w:rsidRDefault="00D859D2">
      <w:pPr>
        <w:pStyle w:val="ConsPlusNormal"/>
        <w:ind w:firstLine="540"/>
        <w:jc w:val="both"/>
      </w:pPr>
      <w:r>
        <w:t xml:space="preserve">2. Управлению информации и аналитики Администрации городского округа Самара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сайте Администрации городского округа Самара.</w:t>
      </w:r>
    </w:p>
    <w:p w:rsidR="00D859D2" w:rsidRDefault="00D859D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859D2" w:rsidRDefault="00D859D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городского округа Самара Кудряшова В.В.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</w:pPr>
      <w:r>
        <w:t>Глава</w:t>
      </w:r>
    </w:p>
    <w:p w:rsidR="00D859D2" w:rsidRDefault="00D859D2">
      <w:pPr>
        <w:pStyle w:val="ConsPlusNormal"/>
        <w:jc w:val="right"/>
      </w:pPr>
      <w:r>
        <w:t>Администрации городского округа</w:t>
      </w:r>
    </w:p>
    <w:p w:rsidR="00D859D2" w:rsidRDefault="00D859D2">
      <w:pPr>
        <w:pStyle w:val="ConsPlusNormal"/>
        <w:jc w:val="right"/>
      </w:pPr>
      <w:r>
        <w:t>О.Б.ФУРСОВ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0"/>
      </w:pPr>
      <w:r>
        <w:t>Приложение</w:t>
      </w:r>
    </w:p>
    <w:p w:rsidR="00D859D2" w:rsidRDefault="00D859D2">
      <w:pPr>
        <w:pStyle w:val="ConsPlusNormal"/>
        <w:jc w:val="right"/>
      </w:pPr>
      <w:r>
        <w:t>к Постановлению</w:t>
      </w:r>
    </w:p>
    <w:p w:rsidR="00D859D2" w:rsidRDefault="00D859D2">
      <w:pPr>
        <w:pStyle w:val="ConsPlusNormal"/>
        <w:jc w:val="right"/>
      </w:pPr>
      <w:r>
        <w:t>Администрации городского округа Самара</w:t>
      </w:r>
    </w:p>
    <w:p w:rsidR="00D859D2" w:rsidRDefault="00D859D2">
      <w:pPr>
        <w:pStyle w:val="ConsPlusNormal"/>
        <w:jc w:val="right"/>
      </w:pPr>
      <w:r>
        <w:t>от 16 февраля 2015 г. N 133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Title"/>
        <w:jc w:val="center"/>
      </w:pPr>
      <w:bookmarkStart w:id="0" w:name="P32"/>
      <w:bookmarkEnd w:id="0"/>
      <w:r>
        <w:t>ПОРЯДОК</w:t>
      </w:r>
    </w:p>
    <w:p w:rsidR="00D859D2" w:rsidRDefault="00D859D2">
      <w:pPr>
        <w:pStyle w:val="ConsPlusTitle"/>
        <w:jc w:val="center"/>
      </w:pPr>
      <w:r>
        <w:t>ВНЕСЕНИЯ ИЗМЕНЕНИЙ В СХЕМУ РАЗМЕЩЕНИЯ РЕКЛАМНЫХ КОНСТРУКЦИЙ</w:t>
      </w:r>
    </w:p>
    <w:p w:rsidR="00D859D2" w:rsidRDefault="00D859D2">
      <w:pPr>
        <w:pStyle w:val="ConsPlusTitle"/>
        <w:jc w:val="center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center"/>
      </w:pPr>
    </w:p>
    <w:p w:rsidR="00D859D2" w:rsidRDefault="00D859D2">
      <w:pPr>
        <w:pStyle w:val="ConsPlusNormal"/>
        <w:jc w:val="center"/>
      </w:pPr>
      <w:r>
        <w:t>Список изменяющих документов</w:t>
      </w:r>
    </w:p>
    <w:p w:rsidR="00D859D2" w:rsidRDefault="00D859D2">
      <w:pPr>
        <w:pStyle w:val="ConsPlusNormal"/>
        <w:jc w:val="center"/>
      </w:pPr>
      <w:proofErr w:type="gramStart"/>
      <w:r>
        <w:t>(в ред. Постановлений Администрации городского округа Самара</w:t>
      </w:r>
      <w:proofErr w:type="gramEnd"/>
    </w:p>
    <w:p w:rsidR="00D859D2" w:rsidRDefault="00D859D2">
      <w:pPr>
        <w:pStyle w:val="ConsPlusNormal"/>
        <w:jc w:val="center"/>
      </w:pPr>
      <w:r>
        <w:t xml:space="preserve">от 25.12.2015 </w:t>
      </w:r>
      <w:hyperlink r:id="rId13" w:history="1">
        <w:r>
          <w:rPr>
            <w:color w:val="0000FF"/>
          </w:rPr>
          <w:t>N 1545</w:t>
        </w:r>
      </w:hyperlink>
      <w:r>
        <w:t xml:space="preserve">, от 04.04.2016 </w:t>
      </w:r>
      <w:hyperlink r:id="rId14" w:history="1">
        <w:r>
          <w:rPr>
            <w:color w:val="0000FF"/>
          </w:rPr>
          <w:t>N 365</w:t>
        </w:r>
      </w:hyperlink>
      <w:r>
        <w:t xml:space="preserve">, от 07.04.2016 </w:t>
      </w:r>
      <w:hyperlink r:id="rId15" w:history="1">
        <w:r>
          <w:rPr>
            <w:color w:val="0000FF"/>
          </w:rPr>
          <w:t>N 406</w:t>
        </w:r>
      </w:hyperlink>
      <w:r>
        <w:t>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  <w:outlineLvl w:val="1"/>
      </w:pPr>
      <w:r>
        <w:t>1. Общие положения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9D2" w:rsidRDefault="00D859D2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07.04.2016 N 406 в пункт 1.1 внесены изменения, действие которых </w:t>
      </w:r>
      <w:hyperlink r:id="rId17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12 января 2016 года.</w:t>
      </w:r>
    </w:p>
    <w:p w:rsidR="00D859D2" w:rsidRDefault="00D8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9D2" w:rsidRDefault="00D859D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</w:t>
      </w:r>
      <w:proofErr w:type="gramEnd"/>
      <w:r>
        <w:t xml:space="preserve"> </w:t>
      </w:r>
      <w:proofErr w:type="gramStart"/>
      <w:r>
        <w:t xml:space="preserve">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20.06.2007 N 79 "Об утверждении Положения о министерстве имущественных</w:t>
      </w:r>
      <w:proofErr w:type="gramEnd"/>
      <w:r>
        <w:t xml:space="preserve"> </w:t>
      </w:r>
      <w:proofErr w:type="gramStart"/>
      <w:r>
        <w:t xml:space="preserve">отношений Самарской области",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29.11.2013 N 712 "О Порядке согласования схем размещения рекламных конструкций в муниципальных районах и городских округах Самарской области", </w:t>
      </w:r>
      <w:hyperlink r:id="rId23" w:history="1">
        <w:r>
          <w:rPr>
            <w:color w:val="0000FF"/>
          </w:rPr>
          <w:t>Уставом</w:t>
        </w:r>
      </w:hyperlink>
      <w:r>
        <w:t xml:space="preserve"> городского округа Самара,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"О Департаменте городского хозяйства и экологии Администрации городского округа Самара", утвержденным решением Думы городского округа Самара от 17.09.2015 N 681, и определяет порядок внесения изменений в </w:t>
      </w:r>
      <w:hyperlink r:id="rId25" w:history="1">
        <w:r>
          <w:rPr>
            <w:color w:val="0000FF"/>
          </w:rPr>
          <w:t>схему</w:t>
        </w:r>
      </w:hyperlink>
      <w:r>
        <w:t xml:space="preserve"> размещения рекламных</w:t>
      </w:r>
      <w:proofErr w:type="gramEnd"/>
      <w:r>
        <w:t xml:space="preserve"> конструкций на территории городского округа Самара, </w:t>
      </w:r>
      <w:proofErr w:type="gramStart"/>
      <w:r>
        <w:t>утвержденную</w:t>
      </w:r>
      <w:proofErr w:type="gramEnd"/>
      <w:r>
        <w:t xml:space="preserve"> постановлением Администрации городского округа Самара от 14.03.2014 N 283 (далее - Схема), в отношении земельных участков, независимо от форм собственности, находящихся на территории городского округа Самара (далее - объект недвижимости).</w:t>
      </w:r>
    </w:p>
    <w:p w:rsidR="00D859D2" w:rsidRDefault="00D859D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07.04.2016 N 406)</w:t>
      </w:r>
    </w:p>
    <w:p w:rsidR="00D859D2" w:rsidRDefault="00D8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9D2" w:rsidRDefault="00D859D2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07.04.2016 N 406 в пункт 1.2 внесены изменения, действие которых </w:t>
      </w:r>
      <w:hyperlink r:id="rId28" w:history="1">
        <w:r>
          <w:rPr>
            <w:color w:val="0000FF"/>
          </w:rPr>
          <w:t>распространяется</w:t>
        </w:r>
      </w:hyperlink>
      <w:r>
        <w:t xml:space="preserve"> на правоотношения, возникшие с 12 января 2016 года.</w:t>
      </w:r>
    </w:p>
    <w:p w:rsidR="00D859D2" w:rsidRDefault="00D8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9D2" w:rsidRDefault="00D859D2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Внесение изменений в </w:t>
      </w:r>
      <w:hyperlink r:id="rId29" w:history="1">
        <w:r>
          <w:rPr>
            <w:color w:val="0000FF"/>
          </w:rPr>
          <w:t>Схему</w:t>
        </w:r>
      </w:hyperlink>
      <w:r>
        <w:t xml:space="preserve"> в целях включения и (или) исключения мест размещения рекламных конструкций осуществляется по инициативе Администрации городского округа Самара в лице Департамента городского хозяйства и экологии (далее - Департамент), а также на основании заявлений физических, юридических лиц, индивидуальных предпринимателей, являющихся собственниками или иными законными владельцами объекта недвижимости, к которому присоединяется рекламная конструкция, либо являющихся владельцами рекламной конструкции, заключившими договор</w:t>
      </w:r>
      <w:proofErr w:type="gramEnd"/>
      <w:r>
        <w:t xml:space="preserve"> </w:t>
      </w:r>
      <w:proofErr w:type="gramStart"/>
      <w:r>
        <w:t>на установку и эксплуатацию рекламной конструкции с лицом, обладающим имущественным правом на земельный участок, к которому присоединяется рекламная конструкция, и (или) получившими согласие на установку и эксплуатацию рекламной конструкции от лица, обладающего имущественным правом на земельный участок, к которому присоединяется рекламная конструкция, либо представителей по доверенности, оформленной в установленном порядке (далее - заинтересованное лицо).</w:t>
      </w:r>
      <w:proofErr w:type="gramEnd"/>
    </w:p>
    <w:p w:rsidR="00D859D2" w:rsidRDefault="00D859D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07.04.2016 N 406)</w:t>
      </w:r>
    </w:p>
    <w:p w:rsidR="00D859D2" w:rsidRDefault="00D859D2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Внесение изменений в </w:t>
      </w:r>
      <w:hyperlink r:id="rId31" w:history="1">
        <w:r>
          <w:rPr>
            <w:color w:val="0000FF"/>
          </w:rPr>
          <w:t>Схему</w:t>
        </w:r>
      </w:hyperlink>
      <w:r>
        <w:t xml:space="preserve"> по инициативе Департамента обуславливается утверждением проектов планировки конкретной территории, проведением работ по реконструкции автомобильных дорог общего пользования, строительством, реконструкцией, ремонтом, сносом, утратой, повреждением имущества, на котором размещена рекламная конструкция, к которому присоединяются рекламные конструкции, а также прокладкой, </w:t>
      </w:r>
      <w:r>
        <w:lastRenderedPageBreak/>
        <w:t>ремонтом, реконструкцией инженерных коммуникаций (длящихся более 12 месяцев), требованиями безопасности.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Изменения, вносимые в </w:t>
      </w:r>
      <w:hyperlink r:id="rId32" w:history="1">
        <w:r>
          <w:rPr>
            <w:color w:val="0000FF"/>
          </w:rPr>
          <w:t>Схему</w:t>
        </w:r>
      </w:hyperlink>
      <w:r>
        <w:t xml:space="preserve">, подлежат согласованию с министерством имущественных отношений Самарской области (далее - министерство) и уполномоченными органами, указанными в </w:t>
      </w:r>
      <w:hyperlink w:anchor="P95" w:history="1">
        <w:r>
          <w:rPr>
            <w:color w:val="0000FF"/>
          </w:rPr>
          <w:t>пункте 3.6</w:t>
        </w:r>
      </w:hyperlink>
      <w:r>
        <w:t xml:space="preserve"> настоящего Порядка,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29.11.2013 N 712 "О Порядке согласования схем размещения рекламных конструкций в муниципальных районах и городских округах Самарской области" (далее - Постановление Правительства N 712) и утверждаются постановлением Администрации городского округа</w:t>
      </w:r>
      <w:proofErr w:type="gramEnd"/>
      <w:r>
        <w:t xml:space="preserve"> Самара.</w:t>
      </w:r>
    </w:p>
    <w:p w:rsidR="00D859D2" w:rsidRDefault="00D859D2">
      <w:pPr>
        <w:pStyle w:val="ConsPlusNormal"/>
        <w:ind w:firstLine="540"/>
        <w:jc w:val="both"/>
      </w:pPr>
      <w:r>
        <w:t xml:space="preserve">1.5. Внесение изменений в </w:t>
      </w:r>
      <w:hyperlink r:id="rId34" w:history="1">
        <w:r>
          <w:rPr>
            <w:color w:val="0000FF"/>
          </w:rPr>
          <w:t>Схему</w:t>
        </w:r>
      </w:hyperlink>
      <w:r>
        <w:t xml:space="preserve">, в части включения и (или) исключения мест размещения рекламных конструкций, по инициативе Департамента осуществляется в порядке, предусмотренном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N 712.</w:t>
      </w:r>
    </w:p>
    <w:p w:rsidR="00D859D2" w:rsidRDefault="00D859D2">
      <w:pPr>
        <w:pStyle w:val="ConsPlusNormal"/>
        <w:ind w:firstLine="540"/>
        <w:jc w:val="both"/>
      </w:pPr>
      <w:r>
        <w:t xml:space="preserve">1.6. Внесение изменений в </w:t>
      </w:r>
      <w:hyperlink r:id="rId36" w:history="1">
        <w:r>
          <w:rPr>
            <w:color w:val="0000FF"/>
          </w:rPr>
          <w:t>Схему</w:t>
        </w:r>
      </w:hyperlink>
      <w:r>
        <w:t xml:space="preserve"> осуществляется не чаще двух раз в год.</w:t>
      </w:r>
    </w:p>
    <w:p w:rsidR="00D859D2" w:rsidRDefault="00D859D2">
      <w:pPr>
        <w:pStyle w:val="ConsPlusNormal"/>
        <w:ind w:firstLine="540"/>
        <w:jc w:val="both"/>
      </w:pPr>
      <w:r>
        <w:t xml:space="preserve">1.7. Внесение изменений в </w:t>
      </w:r>
      <w:hyperlink r:id="rId37" w:history="1">
        <w:r>
          <w:rPr>
            <w:color w:val="0000FF"/>
          </w:rPr>
          <w:t>Схему</w:t>
        </w:r>
      </w:hyperlink>
      <w:r>
        <w:t xml:space="preserve"> не является основанием для пересмотра мест размещения установленных рекламных конструкций, в отношении которых заключены договоры на установку и эксплуатацию рекламной конструкции в установленном Федеральном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13.03.2006 N 38-ФЗ "О рекламе" порядке.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  <w:outlineLvl w:val="1"/>
      </w:pPr>
      <w:r>
        <w:t>2. Перечень документов, необходимых для внесения изменений</w:t>
      </w:r>
    </w:p>
    <w:p w:rsidR="00D859D2" w:rsidRDefault="00D859D2">
      <w:pPr>
        <w:pStyle w:val="ConsPlusNormal"/>
        <w:jc w:val="center"/>
      </w:pPr>
      <w:r>
        <w:t>в Схему в целях включения мест размещения рекламных</w:t>
      </w:r>
    </w:p>
    <w:p w:rsidR="00D859D2" w:rsidRDefault="00D859D2">
      <w:pPr>
        <w:pStyle w:val="ConsPlusNormal"/>
        <w:jc w:val="center"/>
      </w:pPr>
      <w:r>
        <w:t>конструкций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ind w:firstLine="540"/>
        <w:jc w:val="both"/>
      </w:pPr>
      <w:r>
        <w:t xml:space="preserve">2.1. В случае отсутствия в </w:t>
      </w:r>
      <w:hyperlink r:id="rId39" w:history="1">
        <w:r>
          <w:rPr>
            <w:color w:val="0000FF"/>
          </w:rPr>
          <w:t>Схеме</w:t>
        </w:r>
      </w:hyperlink>
      <w:r>
        <w:t xml:space="preserve"> места размещения рекламной конструкции для внесения изменений в </w:t>
      </w:r>
      <w:hyperlink r:id="rId40" w:history="1">
        <w:r>
          <w:rPr>
            <w:color w:val="0000FF"/>
          </w:rPr>
          <w:t>Схему</w:t>
        </w:r>
      </w:hyperlink>
      <w:r>
        <w:t xml:space="preserve"> заинтересованные лица направляют </w:t>
      </w:r>
      <w:proofErr w:type="gramStart"/>
      <w:r>
        <w:t xml:space="preserve">в Департамент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о внесении изменений в </w:t>
      </w:r>
      <w:hyperlink r:id="rId41" w:history="1">
        <w:r>
          <w:rPr>
            <w:color w:val="0000FF"/>
          </w:rPr>
          <w:t>Схему</w:t>
        </w:r>
      </w:hyperlink>
      <w:r>
        <w:t xml:space="preserve"> в части включения места размещения рекламной конструкции по форме</w:t>
      </w:r>
      <w:proofErr w:type="gramEnd"/>
      <w:r>
        <w:t xml:space="preserve"> согласно приложению N 1 к настоящему Порядку (далее - Заявление по форме N 1).</w:t>
      </w:r>
    </w:p>
    <w:p w:rsidR="00D859D2" w:rsidRDefault="00D859D2">
      <w:pPr>
        <w:pStyle w:val="ConsPlusNormal"/>
        <w:ind w:firstLine="540"/>
        <w:jc w:val="both"/>
      </w:pPr>
      <w:bookmarkStart w:id="1" w:name="P63"/>
      <w:bookmarkEnd w:id="1"/>
      <w:r>
        <w:t xml:space="preserve">2.2. К </w:t>
      </w:r>
      <w:hyperlink w:anchor="P164" w:history="1">
        <w:r>
          <w:rPr>
            <w:color w:val="0000FF"/>
          </w:rPr>
          <w:t>Заявлению</w:t>
        </w:r>
      </w:hyperlink>
      <w:r>
        <w:t xml:space="preserve"> по форме N 1 прилагаются следующие документы:</w:t>
      </w:r>
    </w:p>
    <w:p w:rsidR="00D859D2" w:rsidRDefault="00D859D2">
      <w:pPr>
        <w:pStyle w:val="ConsPlusNormal"/>
        <w:ind w:firstLine="540"/>
        <w:jc w:val="both"/>
      </w:pPr>
      <w:r>
        <w:t>2.2.1. Копия документа, подтверждающего полномочия представителя заявителя, в случае подписания заявления представителем заявителя.</w:t>
      </w:r>
    </w:p>
    <w:p w:rsidR="00D859D2" w:rsidRDefault="00D859D2">
      <w:pPr>
        <w:pStyle w:val="ConsPlusNormal"/>
        <w:ind w:firstLine="540"/>
        <w:jc w:val="both"/>
      </w:pPr>
      <w:r>
        <w:t>2.2.2. Заверенная копия документов, подтверждающих право заявителя на объект недвижимости, на котором планируется размещение рекламной конструкции, если заявитель является собственником или иным законным владельцем объекта недвижимости.</w:t>
      </w:r>
    </w:p>
    <w:p w:rsidR="00D859D2" w:rsidRDefault="00D859D2">
      <w:pPr>
        <w:pStyle w:val="ConsPlusNormal"/>
        <w:ind w:firstLine="540"/>
        <w:jc w:val="both"/>
      </w:pPr>
      <w:r>
        <w:t xml:space="preserve">2.2.3. </w:t>
      </w:r>
      <w:proofErr w:type="gramStart"/>
      <w:r>
        <w:t xml:space="preserve">Подтверждение в письменной форме согласия собственника или иного указанного в </w:t>
      </w:r>
      <w:hyperlink r:id="rId42" w:history="1">
        <w:r>
          <w:rPr>
            <w:color w:val="0000FF"/>
          </w:rPr>
          <w:t>частях 5</w:t>
        </w:r>
      </w:hyperlink>
      <w:r>
        <w:t xml:space="preserve"> - </w:t>
      </w:r>
      <w:hyperlink r:id="rId43" w:history="1">
        <w:r>
          <w:rPr>
            <w:color w:val="0000FF"/>
          </w:rPr>
          <w:t>7 статьи 19</w:t>
        </w:r>
      </w:hyperlink>
      <w:r>
        <w:t xml:space="preserve"> Федерального закона от 13.03.2006 N 38-ФЗ "О рекламе" законного владельца объекта недвижимости на размещение на нем рекламной конструкции, если заявитель не является собственником или иным законным владельцем объекта недвижимости, выданное не позднее трех месяцев до даты подачи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>2.2.4. Выписка на объект недвижимости, к которому планируется присоединение рекламной конструкции из Единого государственного реестра прав на недвижимое имущество и сделок с ним (далее - ЕГРП) в электронной или бумажной форме (в случае наличия сведений в ЕГРП). В случае если право на объект недвижимого имущества не зарегистрировано в ЕГРП, необходимо представить иные предусмотренные действующим законодательством документы, удостоверяющие право на данные объекты недвижимости, а также документы, содержащие описание указанных объектов недвижимости.</w:t>
      </w:r>
    </w:p>
    <w:p w:rsidR="00D859D2" w:rsidRDefault="00D859D2">
      <w:pPr>
        <w:pStyle w:val="ConsPlusNormal"/>
        <w:ind w:firstLine="540"/>
        <w:jc w:val="both"/>
      </w:pPr>
      <w:r>
        <w:t xml:space="preserve">Выписка из ЕГРП должна быть выдана не позднее трех месяцев до даты подачи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в Департамент.</w:t>
      </w:r>
    </w:p>
    <w:p w:rsidR="00D859D2" w:rsidRDefault="00D859D2">
      <w:pPr>
        <w:pStyle w:val="ConsPlusNormal"/>
        <w:ind w:firstLine="540"/>
        <w:jc w:val="both"/>
      </w:pPr>
      <w:r>
        <w:t>2.2.5. Кадастровая выписка на объект недвижимости, на котором предполагается размещение рекламной конструкции (в случае наличия сведений об объекте недвижимого имущества в государственном кадастре недвижимости).</w:t>
      </w:r>
    </w:p>
    <w:p w:rsidR="00D859D2" w:rsidRDefault="00D859D2">
      <w:pPr>
        <w:pStyle w:val="ConsPlusNormal"/>
        <w:ind w:firstLine="540"/>
        <w:jc w:val="both"/>
      </w:pPr>
      <w:r>
        <w:t>2.2.6. Проект рекламной конструкции с приложением копии договоров с предприятием-проектировщиком (заверяются заявителем), заверенных копий свидетельств СРО, полученных в установленном законодательством РФ порядке (заверяются заявителем и предприятиями).</w:t>
      </w:r>
    </w:p>
    <w:p w:rsidR="00D859D2" w:rsidRDefault="00D859D2">
      <w:pPr>
        <w:pStyle w:val="ConsPlusNormal"/>
        <w:ind w:firstLine="540"/>
        <w:jc w:val="both"/>
      </w:pPr>
      <w:r>
        <w:t xml:space="preserve">2.2.7. Фотографии предполагаемого места размещения рекламной конструкции, выполненные не </w:t>
      </w:r>
      <w:proofErr w:type="gramStart"/>
      <w:r>
        <w:t>позднее</w:t>
      </w:r>
      <w:proofErr w:type="gramEnd"/>
      <w:r>
        <w:t xml:space="preserve"> чем за один месяц до даты подачи Заявления, в количестве не менее </w:t>
      </w:r>
      <w:r>
        <w:lastRenderedPageBreak/>
        <w:t xml:space="preserve">двух цветных фотографий размером не менее 10 см x 15 см по </w:t>
      </w:r>
      <w:hyperlink w:anchor="P307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Порядку, фотофиксацию необходимо производить с двух противоположных сторон на расстоянии 100 метров от предполагаемого места размещения рекламной конструкции, фотофиксация должна отражать существующую окружающую застройку.</w:t>
      </w:r>
    </w:p>
    <w:p w:rsidR="00D859D2" w:rsidRDefault="00D859D2">
      <w:pPr>
        <w:pStyle w:val="ConsPlusNormal"/>
        <w:ind w:firstLine="540"/>
        <w:jc w:val="both"/>
      </w:pPr>
      <w:r>
        <w:t xml:space="preserve">2.2.8. Компьютерный монтаж изображения рекламной конструкции, планируемой к размещению, с привязкой к местности по </w:t>
      </w:r>
      <w:hyperlink w:anchor="P340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Порядку.</w:t>
      </w:r>
    </w:p>
    <w:p w:rsidR="00D859D2" w:rsidRDefault="00D859D2">
      <w:pPr>
        <w:pStyle w:val="ConsPlusNormal"/>
        <w:ind w:firstLine="540"/>
        <w:jc w:val="both"/>
      </w:pPr>
      <w:r>
        <w:t xml:space="preserve">2.2.9. </w:t>
      </w:r>
      <w:proofErr w:type="gramStart"/>
      <w:r>
        <w:t>Карта размещения рекламных конструкций, представляющая собой картографические материалы (масштаб 1:2500) на листах формата А3 с нанесением мест размещений рекламных конструкций с привязкой (на расстоянии 100 метров до и после объекта) к объектам капитального строительства и автомобильным дорогам, знакам дорожного движения, местам размещения рекламных конструкций, предусмотренных Схемой (с указанием координат мест) и другим объектам в соответствии с предусмотренными для каждого</w:t>
      </w:r>
      <w:proofErr w:type="gramEnd"/>
      <w:r>
        <w:t xml:space="preserve"> типа конструкций графическими и цветовыми обозначениями, </w:t>
      </w:r>
      <w:proofErr w:type="gramStart"/>
      <w:r>
        <w:t>содержащая</w:t>
      </w:r>
      <w:proofErr w:type="gramEnd"/>
      <w:r>
        <w:t xml:space="preserve"> координаты мест установки каждой рекламной конструкции.</w:t>
      </w:r>
    </w:p>
    <w:p w:rsidR="00D859D2" w:rsidRDefault="00D859D2">
      <w:pPr>
        <w:pStyle w:val="ConsPlusNormal"/>
        <w:ind w:firstLine="540"/>
        <w:jc w:val="both"/>
      </w:pPr>
      <w:bookmarkStart w:id="2" w:name="P74"/>
      <w:bookmarkEnd w:id="2"/>
      <w:r>
        <w:t xml:space="preserve">2.3.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N 1 должно содержать перечень и количество прилагаемых документов с указанием их реквизитов, количества листов в документе (опись документов).</w:t>
      </w:r>
    </w:p>
    <w:p w:rsidR="00D859D2" w:rsidRDefault="00D859D2">
      <w:pPr>
        <w:pStyle w:val="ConsPlusNormal"/>
        <w:ind w:firstLine="540"/>
        <w:jc w:val="both"/>
      </w:pPr>
      <w:r>
        <w:t xml:space="preserve">При </w:t>
      </w:r>
      <w:proofErr w:type="gramStart"/>
      <w:r>
        <w:t>заверении копий</w:t>
      </w:r>
      <w:proofErr w:type="gramEnd"/>
      <w:r>
        <w:t xml:space="preserve"> документов заявитель на копии документа проставляет заверительную надпись "Верно" или "Копия верна", ниже указывается фамилия, имя, отчество лица, заверившего копию, ставится личная подпись, дата заверения.</w:t>
      </w:r>
    </w:p>
    <w:p w:rsidR="00D859D2" w:rsidRDefault="00D859D2">
      <w:pPr>
        <w:pStyle w:val="ConsPlusNormal"/>
        <w:ind w:firstLine="540"/>
        <w:jc w:val="both"/>
      </w:pPr>
      <w:r>
        <w:t>2.4. Пакет документов, представляемых заявителем, должен быть также представлен в электронном виде на CD/DVD-дисках.</w:t>
      </w:r>
    </w:p>
    <w:p w:rsidR="00D859D2" w:rsidRDefault="00D859D2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04.04.2016 N 365)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  <w:outlineLvl w:val="1"/>
      </w:pPr>
      <w:r>
        <w:t>3. Порядок рассмотрения Заявления по форме N 1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ind w:firstLine="540"/>
        <w:jc w:val="both"/>
      </w:pPr>
      <w:r>
        <w:t xml:space="preserve">3.1.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N 1 подается в Департамент.</w:t>
      </w:r>
    </w:p>
    <w:p w:rsidR="00D859D2" w:rsidRDefault="00D859D2">
      <w:pPr>
        <w:pStyle w:val="ConsPlusNormal"/>
        <w:ind w:firstLine="540"/>
        <w:jc w:val="both"/>
      </w:pPr>
      <w:r>
        <w:t xml:space="preserve">3.2. В течение 15 дней </w:t>
      </w:r>
      <w:proofErr w:type="gramStart"/>
      <w:r>
        <w:t>с даты регистрации</w:t>
      </w:r>
      <w:proofErr w:type="gramEnd"/>
      <w:r>
        <w:t xml:space="preserve">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Департамент проводит проверку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и приложенных к нему документов на предмет соответствия требованиям, установленным </w:t>
      </w:r>
      <w:hyperlink w:anchor="P63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74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3.3. Департамент возвращает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N 1 и приложенные к нему документы по следующим основаниям:</w:t>
      </w:r>
    </w:p>
    <w:p w:rsidR="00D859D2" w:rsidRDefault="00D859D2">
      <w:pPr>
        <w:pStyle w:val="ConsPlusNormal"/>
        <w:ind w:firstLine="540"/>
        <w:jc w:val="both"/>
      </w:pPr>
      <w:r>
        <w:t xml:space="preserve">3.3.1. Несоответствие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и приложенных к нему документов требованиям, установленным </w:t>
      </w:r>
      <w:hyperlink w:anchor="P63" w:history="1">
        <w:r>
          <w:rPr>
            <w:color w:val="0000FF"/>
          </w:rPr>
          <w:t>пунктами 2.2</w:t>
        </w:r>
      </w:hyperlink>
      <w:r>
        <w:t xml:space="preserve">, </w:t>
      </w:r>
      <w:hyperlink w:anchor="P74" w:history="1">
        <w:r>
          <w:rPr>
            <w:color w:val="0000FF"/>
          </w:rPr>
          <w:t>2.3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3.3.2. Непредставление документов, предусмотренных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3.3.3. В месте предполагаемого размещения рекламной конструкции, указанном в </w:t>
      </w:r>
      <w:hyperlink w:anchor="P164" w:history="1">
        <w:r>
          <w:rPr>
            <w:color w:val="0000FF"/>
          </w:rPr>
          <w:t>Заявлении</w:t>
        </w:r>
      </w:hyperlink>
      <w:r>
        <w:t xml:space="preserve"> по форме N 1, уже установлена и эксплуатируется рекламная конструкция на основании действующего разрешения на установку и эксплуатацию рекламной конструкции.</w:t>
      </w:r>
    </w:p>
    <w:p w:rsidR="00D859D2" w:rsidRDefault="00D859D2">
      <w:pPr>
        <w:pStyle w:val="ConsPlusNormal"/>
        <w:ind w:firstLine="540"/>
        <w:jc w:val="both"/>
      </w:pPr>
      <w:r>
        <w:t xml:space="preserve">3.3.4. Несоответствие рекламной конструкции, предполагаемой к установке на объекте недвижимости, </w:t>
      </w:r>
      <w:hyperlink r:id="rId45" w:history="1">
        <w:r>
          <w:rPr>
            <w:color w:val="0000FF"/>
          </w:rPr>
          <w:t>Основным требованиям</w:t>
        </w:r>
      </w:hyperlink>
      <w:r>
        <w:t xml:space="preserve"> к средствам наружной рекламы и информации, утвержденным постановлением Администрации городского округа Самара от 14.08.2012 N 1075.</w:t>
      </w:r>
    </w:p>
    <w:p w:rsidR="00D859D2" w:rsidRDefault="00D859D2">
      <w:pPr>
        <w:pStyle w:val="ConsPlusNormal"/>
        <w:ind w:firstLine="540"/>
        <w:jc w:val="both"/>
      </w:pPr>
      <w:r>
        <w:t>3.3.5.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регламента.</w:t>
      </w:r>
    </w:p>
    <w:p w:rsidR="00D859D2" w:rsidRDefault="00D859D2">
      <w:pPr>
        <w:pStyle w:val="ConsPlusNormal"/>
        <w:ind w:firstLine="540"/>
        <w:jc w:val="both"/>
      </w:pPr>
      <w:r>
        <w:t>3.3.6. Нарушение требований нормативных актов по безопасности движения транспорта.</w:t>
      </w:r>
    </w:p>
    <w:p w:rsidR="00D859D2" w:rsidRDefault="00D859D2">
      <w:pPr>
        <w:pStyle w:val="ConsPlusNormal"/>
        <w:ind w:firstLine="540"/>
        <w:jc w:val="both"/>
      </w:pPr>
      <w:r>
        <w:t xml:space="preserve">3.3.7. </w:t>
      </w:r>
      <w:proofErr w:type="gramStart"/>
      <w:r>
        <w:t xml:space="preserve">Расстояние от предполагаемого места размещения рекламной конструкции менее 50 м до места размещения рекламной конструкции, утвержденной </w:t>
      </w:r>
      <w:hyperlink r:id="rId46" w:history="1">
        <w:r>
          <w:rPr>
            <w:color w:val="0000FF"/>
          </w:rPr>
          <w:t>Схемой</w:t>
        </w:r>
      </w:hyperlink>
      <w:r>
        <w:t xml:space="preserve"> и (или) установленной на основании действующего разрешения на установку и эксплуатацию рекламной конструкции, либо предполагаемого места размещения рекламной конструкции, указанного в </w:t>
      </w:r>
      <w:hyperlink w:anchor="P164" w:history="1">
        <w:r>
          <w:rPr>
            <w:color w:val="0000FF"/>
          </w:rPr>
          <w:t>Заявлении</w:t>
        </w:r>
      </w:hyperlink>
      <w:r>
        <w:t xml:space="preserve"> по форме N 1, поступившем ранее.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3.3.8. В отношении предполагаемого места размещения рекламной конструкции, указанного в </w:t>
      </w:r>
      <w:hyperlink w:anchor="P164" w:history="1">
        <w:r>
          <w:rPr>
            <w:color w:val="0000FF"/>
          </w:rPr>
          <w:t>Заявлении</w:t>
        </w:r>
      </w:hyperlink>
      <w:r>
        <w:t xml:space="preserve"> по форме N 1, ранее в установленном порядке поступило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N 1 иного лица.</w:t>
      </w:r>
    </w:p>
    <w:p w:rsidR="00D859D2" w:rsidRDefault="00D859D2">
      <w:pPr>
        <w:pStyle w:val="ConsPlusNormal"/>
        <w:ind w:firstLine="540"/>
        <w:jc w:val="both"/>
      </w:pPr>
      <w:r>
        <w:t xml:space="preserve">Возврат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и приложенных к нему документов осуществляется Департаментом в течение 15 дней со дня регистрации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с уведомлением, </w:t>
      </w:r>
      <w:r>
        <w:lastRenderedPageBreak/>
        <w:t>содержащим основания, предусмотренные настоящим Порядком.</w:t>
      </w:r>
    </w:p>
    <w:p w:rsidR="00D859D2" w:rsidRDefault="00D859D2">
      <w:pPr>
        <w:pStyle w:val="ConsPlusNormal"/>
        <w:ind w:firstLine="540"/>
        <w:jc w:val="both"/>
      </w:pPr>
      <w:r>
        <w:t xml:space="preserve">3.4. В случае устранения оснований для возврата представленного пакета документов Заявитель вправе вновь подать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N 1 в Департамент в порядке, предусмотренном настоящим Порядком.</w:t>
      </w:r>
    </w:p>
    <w:p w:rsidR="00D859D2" w:rsidRDefault="00D859D2">
      <w:pPr>
        <w:pStyle w:val="ConsPlusNormal"/>
        <w:ind w:firstLine="540"/>
        <w:jc w:val="both"/>
      </w:pPr>
      <w:r>
        <w:t xml:space="preserve">3.5. В случае если по результатам проверки установлено, что </w:t>
      </w:r>
      <w:hyperlink w:anchor="P164" w:history="1">
        <w:r>
          <w:rPr>
            <w:color w:val="0000FF"/>
          </w:rPr>
          <w:t>Заявление</w:t>
        </w:r>
      </w:hyperlink>
      <w:r>
        <w:t xml:space="preserve"> по форме N 1 и приложенные к нему документы соответствуют требованиям, указанным в </w:t>
      </w:r>
      <w:hyperlink w:anchor="P63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74" w:history="1">
        <w:r>
          <w:rPr>
            <w:color w:val="0000FF"/>
          </w:rPr>
          <w:t>2.3</w:t>
        </w:r>
      </w:hyperlink>
      <w:r>
        <w:t xml:space="preserve"> настоящего Порядка, Департамент организует согласование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с уполномоченными органами.</w:t>
      </w:r>
    </w:p>
    <w:p w:rsidR="00D859D2" w:rsidRDefault="00D859D2">
      <w:pPr>
        <w:pStyle w:val="ConsPlusNormal"/>
        <w:ind w:firstLine="540"/>
        <w:jc w:val="both"/>
      </w:pPr>
      <w:bookmarkStart w:id="3" w:name="P95"/>
      <w:bookmarkEnd w:id="3"/>
      <w:r>
        <w:t>3.6. Уполномоченными органами являются министерство культуры Самарской области, Комиссия по наружной рекламе и информации в городском округе Самара (далее - Комиссия).</w:t>
      </w:r>
    </w:p>
    <w:p w:rsidR="00D859D2" w:rsidRDefault="00D859D2">
      <w:pPr>
        <w:pStyle w:val="ConsPlusNormal"/>
        <w:ind w:firstLine="540"/>
        <w:jc w:val="both"/>
      </w:pPr>
      <w:r>
        <w:t>С министерством культуры Самарской области согласование осуществляется на предмет соответствия места предполагаемого размещения рекламной конструкции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D859D2" w:rsidRDefault="00D859D2">
      <w:pPr>
        <w:pStyle w:val="ConsPlusNormal"/>
        <w:ind w:firstLine="540"/>
        <w:jc w:val="both"/>
      </w:pPr>
      <w:r>
        <w:t>С Комиссией согласование осуществляется на предмет соответствия рекламной конструкции внешнему архитектурному облику сложившейся застройки городского округа Самара.</w:t>
      </w:r>
    </w:p>
    <w:p w:rsidR="00D859D2" w:rsidRDefault="00D859D2">
      <w:pPr>
        <w:pStyle w:val="ConsPlusNormal"/>
        <w:ind w:firstLine="540"/>
        <w:jc w:val="both"/>
      </w:pPr>
      <w:r>
        <w:t xml:space="preserve">3.7. Департамент осуществляет согласование с уполномоченными органами в течение 25 дней со дня </w:t>
      </w:r>
      <w:proofErr w:type="gramStart"/>
      <w:r>
        <w:t xml:space="preserve">окончания срока проведения проверки </w:t>
      </w:r>
      <w:hyperlink w:anchor="P164" w:history="1">
        <w:r>
          <w:rPr>
            <w:color w:val="0000FF"/>
          </w:rPr>
          <w:t>Заявления</w:t>
        </w:r>
        <w:proofErr w:type="gramEnd"/>
      </w:hyperlink>
      <w:r>
        <w:t xml:space="preserve"> по форме N 1. Согласование осуществляется путем направления копий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и приложенных к нему документов в соответствующий уполномоченный орган для согласования, к которым прилагается Лист согласований по формам, установленным </w:t>
      </w:r>
      <w:hyperlink w:anchor="P377" w:history="1">
        <w:r>
          <w:rPr>
            <w:color w:val="0000FF"/>
          </w:rPr>
          <w:t>приложениями N 5</w:t>
        </w:r>
      </w:hyperlink>
      <w:r>
        <w:t xml:space="preserve">, </w:t>
      </w:r>
      <w:hyperlink w:anchor="P408" w:history="1">
        <w:r>
          <w:rPr>
            <w:color w:val="0000FF"/>
          </w:rPr>
          <w:t>N 6</w:t>
        </w:r>
      </w:hyperlink>
      <w:r>
        <w:t xml:space="preserve"> к настоящему Порядку.</w:t>
      </w:r>
    </w:p>
    <w:p w:rsidR="00D859D2" w:rsidRDefault="00D859D2">
      <w:pPr>
        <w:pStyle w:val="ConsPlusNormal"/>
        <w:ind w:firstLine="540"/>
        <w:jc w:val="both"/>
      </w:pPr>
      <w:r>
        <w:t xml:space="preserve">3.8. При отказе в согласовании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и приложенного к нему пакета документов уполномоченными органами, а равно одним из них, Департамент в течение 10 дней со дня получения отказ</w:t>
      </w:r>
      <w:proofErr w:type="gramStart"/>
      <w:r>
        <w:t>а(</w:t>
      </w:r>
      <w:proofErr w:type="gramEnd"/>
      <w:r>
        <w:t xml:space="preserve">ов) в согласовании направляет заинтересованному лицу мотивированное решение об отказе во внесении изменений в </w:t>
      </w:r>
      <w:hyperlink r:id="rId47" w:history="1">
        <w:r>
          <w:rPr>
            <w:color w:val="0000FF"/>
          </w:rPr>
          <w:t>Схему</w:t>
        </w:r>
      </w:hyperlink>
      <w:r>
        <w:t xml:space="preserve"> с указанием оснований принятия решения.</w:t>
      </w:r>
    </w:p>
    <w:p w:rsidR="00D859D2" w:rsidRDefault="00D859D2">
      <w:pPr>
        <w:pStyle w:val="ConsPlusNormal"/>
        <w:ind w:firstLine="540"/>
        <w:jc w:val="both"/>
      </w:pPr>
      <w:r>
        <w:t xml:space="preserve">3.9. Решение об отказе во внесении изменений в </w:t>
      </w:r>
      <w:hyperlink r:id="rId48" w:history="1">
        <w:r>
          <w:rPr>
            <w:color w:val="0000FF"/>
          </w:rPr>
          <w:t>Схему</w:t>
        </w:r>
      </w:hyperlink>
      <w:r>
        <w:t xml:space="preserve"> должно быть мотивировано и принято Департаментом исключительно по следующим основаниям:</w:t>
      </w:r>
    </w:p>
    <w:p w:rsidR="00D859D2" w:rsidRDefault="00D859D2">
      <w:pPr>
        <w:pStyle w:val="ConsPlusNormal"/>
        <w:ind w:firstLine="540"/>
        <w:jc w:val="both"/>
      </w:pPr>
      <w:r>
        <w:t>3.9.1. Нарушение внешнего архитектурного облика сложившейся застройки городского округа.</w:t>
      </w:r>
    </w:p>
    <w:p w:rsidR="00D859D2" w:rsidRDefault="00D859D2">
      <w:pPr>
        <w:pStyle w:val="ConsPlusNormal"/>
        <w:ind w:firstLine="540"/>
        <w:jc w:val="both"/>
      </w:pPr>
      <w:r>
        <w:t>3.9.2.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D859D2" w:rsidRDefault="00D859D2">
      <w:pPr>
        <w:pStyle w:val="ConsPlusNormal"/>
        <w:ind w:firstLine="540"/>
        <w:jc w:val="both"/>
      </w:pPr>
      <w:r>
        <w:t xml:space="preserve">3.10. В случае согласования уполномоченными органами </w:t>
      </w:r>
      <w:hyperlink w:anchor="P164" w:history="1">
        <w:r>
          <w:rPr>
            <w:color w:val="0000FF"/>
          </w:rPr>
          <w:t>Заявления</w:t>
        </w:r>
      </w:hyperlink>
      <w:r>
        <w:t xml:space="preserve"> по форме N 1 и приложенного к нему пакета документов Департамент в течение 30 дней со дня получения всех согласований подготавливает проект изменений, вносимых в </w:t>
      </w:r>
      <w:hyperlink r:id="rId49" w:history="1">
        <w:r>
          <w:rPr>
            <w:color w:val="0000FF"/>
          </w:rPr>
          <w:t>Схему</w:t>
        </w:r>
      </w:hyperlink>
      <w:r>
        <w:t>, и направляет указанный проект в министерство для согласования.</w:t>
      </w:r>
    </w:p>
    <w:p w:rsidR="00D859D2" w:rsidRDefault="00D859D2">
      <w:pPr>
        <w:pStyle w:val="ConsPlusNormal"/>
        <w:ind w:firstLine="540"/>
        <w:jc w:val="both"/>
      </w:pPr>
      <w:bookmarkStart w:id="4" w:name="P104"/>
      <w:bookmarkEnd w:id="4"/>
      <w:r>
        <w:t xml:space="preserve">3.11. </w:t>
      </w:r>
      <w:proofErr w:type="gramStart"/>
      <w:r>
        <w:t xml:space="preserve">В случае принятия решения министерством о приостановлении согласования проекта изменений, вносимых в </w:t>
      </w:r>
      <w:hyperlink r:id="rId50" w:history="1">
        <w:r>
          <w:rPr>
            <w:color w:val="0000FF"/>
          </w:rPr>
          <w:t>Схему</w:t>
        </w:r>
      </w:hyperlink>
      <w:r>
        <w:t xml:space="preserve">, и направлении данного решения в Департамент с указанием причин невозможности согласования указанного проекта изменений, вносимых в </w:t>
      </w:r>
      <w:hyperlink r:id="rId51" w:history="1">
        <w:r>
          <w:rPr>
            <w:color w:val="0000FF"/>
          </w:rPr>
          <w:t>Схему</w:t>
        </w:r>
      </w:hyperlink>
      <w:r>
        <w:t>, Департамент уведомляет заявителя о принятом решении министерства в произвольной письменной форме с приложением копии указанного решения в течение 2 рабочих дней со дня получения соответствующего решения.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3.11.1. В случае если для устранения оснований принятия решения министерства о приостановлении согласования проекта изменений, вносимых в </w:t>
      </w:r>
      <w:hyperlink r:id="rId52" w:history="1">
        <w:r>
          <w:rPr>
            <w:color w:val="0000FF"/>
          </w:rPr>
          <w:t>Схему</w:t>
        </w:r>
      </w:hyperlink>
      <w:r>
        <w:t xml:space="preserve">, необходимо предоставление заявителем документов или информации, подтверждающих устранение причин приостановки, указанных в решении министерства, Департамент запрашивает необходимые документы и (или) информацию в уведомлении, указанном в </w:t>
      </w:r>
      <w:hyperlink w:anchor="P104" w:history="1">
        <w:r>
          <w:rPr>
            <w:color w:val="0000FF"/>
          </w:rPr>
          <w:t>пункте 3.11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bookmarkStart w:id="5" w:name="P106"/>
      <w:bookmarkEnd w:id="5"/>
      <w:r>
        <w:t xml:space="preserve">3.11.2. Заявитель обязан </w:t>
      </w:r>
      <w:proofErr w:type="gramStart"/>
      <w:r>
        <w:t>предоставить запрашиваемые документы</w:t>
      </w:r>
      <w:proofErr w:type="gramEnd"/>
      <w:r>
        <w:t xml:space="preserve"> и (или) информацию в течение 3 рабочих дней со дня получения уведомления, предусмотренного </w:t>
      </w:r>
      <w:hyperlink w:anchor="P104" w:history="1">
        <w:r>
          <w:rPr>
            <w:color w:val="0000FF"/>
          </w:rPr>
          <w:t>пунктом 3.11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3.11.3. </w:t>
      </w:r>
      <w:proofErr w:type="gramStart"/>
      <w:r>
        <w:t xml:space="preserve">В случае непредоставления заявителем документов и (или) информации, запрашиваемых Департаментом в соответствии с пунктом 3.11.1 настоящего Порядка, Департамент исключает из проекта изменений, вносимых в </w:t>
      </w:r>
      <w:hyperlink r:id="rId53" w:history="1">
        <w:r>
          <w:rPr>
            <w:color w:val="0000FF"/>
          </w:rPr>
          <w:t>Схему</w:t>
        </w:r>
      </w:hyperlink>
      <w:r>
        <w:t xml:space="preserve">, места размещения рекламных конструкций, указанных в </w:t>
      </w:r>
      <w:hyperlink w:anchor="P164" w:history="1">
        <w:r>
          <w:rPr>
            <w:color w:val="0000FF"/>
          </w:rPr>
          <w:t>Заявлении</w:t>
        </w:r>
      </w:hyperlink>
      <w:r>
        <w:t xml:space="preserve"> по форме N 1, и направляет соответствующее уведомление в </w:t>
      </w:r>
      <w:r>
        <w:lastRenderedPageBreak/>
        <w:t xml:space="preserve">произвольной письменной форме заявителю в течение 3 рабочих дней со дня истечения срока предоставления документов, предусмотренного </w:t>
      </w:r>
      <w:hyperlink w:anchor="P106" w:history="1">
        <w:r>
          <w:rPr>
            <w:color w:val="0000FF"/>
          </w:rPr>
          <w:t>пунктом 3.11.2</w:t>
        </w:r>
      </w:hyperlink>
      <w:r>
        <w:t xml:space="preserve"> настоящего</w:t>
      </w:r>
      <w:proofErr w:type="gramEnd"/>
      <w:r>
        <w:t xml:space="preserve">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Департамент в течение 20 рабочих дней со дня получения решения министерства о приостановлении согласования проекта изменений, вносимых в </w:t>
      </w:r>
      <w:hyperlink r:id="rId54" w:history="1">
        <w:r>
          <w:rPr>
            <w:color w:val="0000FF"/>
          </w:rPr>
          <w:t>Схему</w:t>
        </w:r>
      </w:hyperlink>
      <w:r>
        <w:t xml:space="preserve">, обязан устранить обстоятельства, послужившие основанием принятия решения о приостановке согласования проекта изменений, вносимых в </w:t>
      </w:r>
      <w:hyperlink r:id="rId55" w:history="1">
        <w:r>
          <w:rPr>
            <w:color w:val="0000FF"/>
          </w:rPr>
          <w:t>Схему</w:t>
        </w:r>
      </w:hyperlink>
      <w:r>
        <w:t>, и направить соответствующие документы, подтверждающие их устранение, в министерство.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3.13. В случае если министерство принимает решение об отказе в согласовании проекта изменений, вносимых в </w:t>
      </w:r>
      <w:hyperlink r:id="rId56" w:history="1">
        <w:r>
          <w:rPr>
            <w:color w:val="0000FF"/>
          </w:rPr>
          <w:t>Схему</w:t>
        </w:r>
      </w:hyperlink>
      <w:r>
        <w:t>, Департамент направляет заявителю копию указанного решения министерства в течение 3 рабочих дней со дня его получения.</w:t>
      </w:r>
    </w:p>
    <w:p w:rsidR="00D859D2" w:rsidRDefault="00D859D2">
      <w:pPr>
        <w:pStyle w:val="ConsPlusNormal"/>
        <w:ind w:firstLine="540"/>
        <w:jc w:val="both"/>
      </w:pPr>
      <w:r>
        <w:t xml:space="preserve">3.14. </w:t>
      </w:r>
      <w:proofErr w:type="gramStart"/>
      <w:r>
        <w:t xml:space="preserve">В случае согласования министерством проекта изменений, вносимых в </w:t>
      </w:r>
      <w:hyperlink r:id="rId57" w:history="1">
        <w:r>
          <w:rPr>
            <w:color w:val="0000FF"/>
          </w:rPr>
          <w:t>Схему</w:t>
        </w:r>
      </w:hyperlink>
      <w:r>
        <w:t xml:space="preserve">, Департамент в течение 5 рабочих дней со дня согласования указанного проекта направляет заявителю письмо в произвольной форме о согласовании проекта изменений, вносимых в </w:t>
      </w:r>
      <w:hyperlink r:id="rId58" w:history="1">
        <w:r>
          <w:rPr>
            <w:color w:val="0000FF"/>
          </w:rPr>
          <w:t>Схему</w:t>
        </w:r>
      </w:hyperlink>
      <w:r>
        <w:t xml:space="preserve">, и подготовке проекта постановления Администрации городского округа Самара о внесении изменений в </w:t>
      </w:r>
      <w:hyperlink r:id="rId59" w:history="1">
        <w:r>
          <w:rPr>
            <w:color w:val="0000FF"/>
          </w:rPr>
          <w:t>Схему</w:t>
        </w:r>
      </w:hyperlink>
      <w:r>
        <w:t xml:space="preserve"> в части включения мест размещения рекламных конструкций.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3.15. </w:t>
      </w:r>
      <w:proofErr w:type="gramStart"/>
      <w:r>
        <w:t xml:space="preserve">Согласованный с министерством проект изменений, вносимых в </w:t>
      </w:r>
      <w:hyperlink r:id="rId60" w:history="1">
        <w:r>
          <w:rPr>
            <w:color w:val="0000FF"/>
          </w:rPr>
          <w:t>Схему</w:t>
        </w:r>
      </w:hyperlink>
      <w:r>
        <w:t>, в части включения мест размещения рекламных конструкций в течение 30 дней со дня согласования указанного проекта подлежит утверждению постановлением Администрации городского округа Самара и опубликованию (обнародованию) в порядке, установленном для официальных опубликований (обнародований) муниципальных правовых актов, а также размещению на сайте Администрации городского округа Самара в информационно-телекоммуникационной сети Интернет.</w:t>
      </w:r>
      <w:proofErr w:type="gramEnd"/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  <w:outlineLvl w:val="1"/>
      </w:pPr>
      <w:r>
        <w:t>4. Перечень документов, необходимых для внесения</w:t>
      </w:r>
    </w:p>
    <w:p w:rsidR="00D859D2" w:rsidRDefault="00D859D2">
      <w:pPr>
        <w:pStyle w:val="ConsPlusNormal"/>
        <w:jc w:val="center"/>
      </w:pPr>
      <w:r>
        <w:t>изменений в Схему в целях исключения мест размещения</w:t>
      </w:r>
    </w:p>
    <w:p w:rsidR="00D859D2" w:rsidRDefault="00D859D2">
      <w:pPr>
        <w:pStyle w:val="ConsPlusNormal"/>
        <w:jc w:val="center"/>
      </w:pPr>
      <w:r>
        <w:t>рекламных конструкций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ind w:firstLine="540"/>
        <w:jc w:val="both"/>
      </w:pPr>
      <w:r>
        <w:t xml:space="preserve">4.1. В случае необходимости исключения из </w:t>
      </w:r>
      <w:hyperlink r:id="rId61" w:history="1">
        <w:r>
          <w:rPr>
            <w:color w:val="0000FF"/>
          </w:rPr>
          <w:t>Схемы</w:t>
        </w:r>
      </w:hyperlink>
      <w:r>
        <w:t xml:space="preserve"> места размещения рекламной конструкции для внесения изменений в </w:t>
      </w:r>
      <w:hyperlink r:id="rId62" w:history="1">
        <w:r>
          <w:rPr>
            <w:color w:val="0000FF"/>
          </w:rPr>
          <w:t>Схему</w:t>
        </w:r>
      </w:hyperlink>
      <w:r>
        <w:t xml:space="preserve"> заинтересованные лица направляют </w:t>
      </w:r>
      <w:proofErr w:type="gramStart"/>
      <w:r>
        <w:t xml:space="preserve">в Департамент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о внесении изменений в </w:t>
      </w:r>
      <w:hyperlink r:id="rId63" w:history="1">
        <w:r>
          <w:rPr>
            <w:color w:val="0000FF"/>
          </w:rPr>
          <w:t>Схему</w:t>
        </w:r>
      </w:hyperlink>
      <w:r>
        <w:t xml:space="preserve"> в части исключения места размещения рекламной конструкции по форме</w:t>
      </w:r>
      <w:proofErr w:type="gramEnd"/>
      <w:r>
        <w:t xml:space="preserve"> согласно приложению N 2 к настоящему Порядку (далее - Заявление по форме N 2).</w:t>
      </w:r>
    </w:p>
    <w:p w:rsidR="00D859D2" w:rsidRDefault="00D859D2">
      <w:pPr>
        <w:pStyle w:val="ConsPlusNormal"/>
        <w:ind w:firstLine="540"/>
        <w:jc w:val="both"/>
      </w:pPr>
      <w:bookmarkStart w:id="6" w:name="P118"/>
      <w:bookmarkEnd w:id="6"/>
      <w:r>
        <w:t xml:space="preserve">4.2. К </w:t>
      </w:r>
      <w:hyperlink w:anchor="P234" w:history="1">
        <w:r>
          <w:rPr>
            <w:color w:val="0000FF"/>
          </w:rPr>
          <w:t>Заявлению</w:t>
        </w:r>
      </w:hyperlink>
      <w:r>
        <w:t xml:space="preserve"> по форме N 2 прилагаются следующие документы:</w:t>
      </w:r>
    </w:p>
    <w:p w:rsidR="00D859D2" w:rsidRDefault="00D859D2">
      <w:pPr>
        <w:pStyle w:val="ConsPlusNormal"/>
        <w:ind w:firstLine="540"/>
        <w:jc w:val="both"/>
      </w:pPr>
      <w:r>
        <w:t>4.2.1. Копия документа, подтверждающего полномочия представителя заявителя, в случае подписания заявления представителем заявителя.</w:t>
      </w:r>
    </w:p>
    <w:p w:rsidR="00D859D2" w:rsidRDefault="00D859D2">
      <w:pPr>
        <w:pStyle w:val="ConsPlusNormal"/>
        <w:ind w:firstLine="540"/>
        <w:jc w:val="both"/>
      </w:pPr>
      <w:r>
        <w:t>4.2.2. Заверенная копия документов, подтверждающих право заявителя на объект недвижимости, на котором размещена рекламная конструкция.</w:t>
      </w:r>
    </w:p>
    <w:p w:rsidR="00D859D2" w:rsidRDefault="00D859D2">
      <w:pPr>
        <w:pStyle w:val="ConsPlusNormal"/>
        <w:ind w:firstLine="540"/>
        <w:jc w:val="both"/>
      </w:pPr>
      <w:r>
        <w:t>4.2.3. Копия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D859D2" w:rsidRDefault="00D859D2">
      <w:pPr>
        <w:pStyle w:val="ConsPlusNormal"/>
        <w:ind w:firstLine="540"/>
        <w:jc w:val="both"/>
      </w:pPr>
      <w:r>
        <w:t>4.2.4. Копия разрешения на установку и эксплуатацию рекламной конструкции.</w:t>
      </w:r>
    </w:p>
    <w:p w:rsidR="00D859D2" w:rsidRDefault="00D859D2">
      <w:pPr>
        <w:pStyle w:val="ConsPlusNormal"/>
        <w:ind w:firstLine="540"/>
        <w:jc w:val="both"/>
      </w:pPr>
      <w:r>
        <w:t xml:space="preserve">В случае если договор на установку и эксплуатацию рекламной конструкции не </w:t>
      </w:r>
      <w:proofErr w:type="gramStart"/>
      <w:r>
        <w:t>был заключен и разрешение на установку и эксплуатацию рекламной конструкции уполномоченным органом на выдачу разрешений на установку и эксплуатацию рекламной конструкции не выдавалось</w:t>
      </w:r>
      <w:proofErr w:type="gramEnd"/>
      <w:r>
        <w:t xml:space="preserve">, данные обстоятельства необходимо указать в </w:t>
      </w:r>
      <w:hyperlink w:anchor="P234" w:history="1">
        <w:r>
          <w:rPr>
            <w:color w:val="0000FF"/>
          </w:rPr>
          <w:t>Заявлении</w:t>
        </w:r>
      </w:hyperlink>
      <w:r>
        <w:t xml:space="preserve"> по форме N 2.</w:t>
      </w:r>
    </w:p>
    <w:p w:rsidR="00D859D2" w:rsidRDefault="00D859D2">
      <w:pPr>
        <w:pStyle w:val="ConsPlusNormal"/>
        <w:ind w:firstLine="540"/>
        <w:jc w:val="both"/>
      </w:pPr>
      <w:bookmarkStart w:id="7" w:name="P124"/>
      <w:bookmarkEnd w:id="7"/>
      <w:r>
        <w:t xml:space="preserve">4.3.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по форме N 2 должно содержать перечень и количество прилагаемых документов с указанием их реквизитов, количества листов в документе (опись документов).</w:t>
      </w:r>
    </w:p>
    <w:p w:rsidR="00D859D2" w:rsidRDefault="00D859D2">
      <w:pPr>
        <w:pStyle w:val="ConsPlusNormal"/>
        <w:ind w:firstLine="540"/>
        <w:jc w:val="both"/>
      </w:pPr>
      <w:r>
        <w:t xml:space="preserve">При </w:t>
      </w:r>
      <w:proofErr w:type="gramStart"/>
      <w:r>
        <w:t>заверении копий</w:t>
      </w:r>
      <w:proofErr w:type="gramEnd"/>
      <w:r>
        <w:t xml:space="preserve"> документов заявитель на копии документа проставляет заверительную надпись "Верно" или "Копия верна", ниже указывается фамилия, имя, отчество лица, заверившего копию, ставится личная подпись, дата заверения.</w:t>
      </w:r>
    </w:p>
    <w:p w:rsidR="00D859D2" w:rsidRDefault="00D859D2">
      <w:pPr>
        <w:pStyle w:val="ConsPlusNormal"/>
        <w:ind w:firstLine="540"/>
        <w:jc w:val="both"/>
      </w:pPr>
      <w:r>
        <w:t>4.4. Пакет документов, представляемых заявителем, должен быть также представлен в электронном виде на CD/DVD-дисках.</w:t>
      </w:r>
    </w:p>
    <w:p w:rsidR="00D859D2" w:rsidRDefault="00D859D2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04.04.2016 N 365)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  <w:outlineLvl w:val="1"/>
      </w:pPr>
      <w:r>
        <w:lastRenderedPageBreak/>
        <w:t>5. Порядок рассмотрения Заявления по форме N 2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ind w:firstLine="540"/>
        <w:jc w:val="both"/>
      </w:pPr>
      <w:r>
        <w:t xml:space="preserve">5.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по форме N 2 подается в Департамент.</w:t>
      </w:r>
    </w:p>
    <w:p w:rsidR="00D859D2" w:rsidRDefault="00D859D2">
      <w:pPr>
        <w:pStyle w:val="ConsPlusNormal"/>
        <w:ind w:firstLine="540"/>
        <w:jc w:val="both"/>
      </w:pPr>
      <w:r>
        <w:t xml:space="preserve">5.1. В течение 10 дней </w:t>
      </w:r>
      <w:proofErr w:type="gramStart"/>
      <w:r>
        <w:t>с даты регистрации</w:t>
      </w:r>
      <w:proofErr w:type="gramEnd"/>
      <w:r>
        <w:t xml:space="preserve"> </w:t>
      </w:r>
      <w:hyperlink w:anchor="P234" w:history="1">
        <w:r>
          <w:rPr>
            <w:color w:val="0000FF"/>
          </w:rPr>
          <w:t>Заявления</w:t>
        </w:r>
      </w:hyperlink>
      <w:r>
        <w:t xml:space="preserve"> по форме N 2 Департамент проводит проверку </w:t>
      </w:r>
      <w:hyperlink w:anchor="P234" w:history="1">
        <w:r>
          <w:rPr>
            <w:color w:val="0000FF"/>
          </w:rPr>
          <w:t>Заявления</w:t>
        </w:r>
      </w:hyperlink>
      <w:r>
        <w:t xml:space="preserve"> по форме N 2 и приложенных к нему документов на предмет соответствия требованиям, установленным </w:t>
      </w:r>
      <w:hyperlink w:anchor="P118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24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5.2. Департамент возвращает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по форме N 2 и приложенные к нему документы по следующим основаниям:</w:t>
      </w:r>
    </w:p>
    <w:p w:rsidR="00D859D2" w:rsidRDefault="00D859D2">
      <w:pPr>
        <w:pStyle w:val="ConsPlusNormal"/>
        <w:ind w:firstLine="540"/>
        <w:jc w:val="both"/>
      </w:pPr>
      <w:r>
        <w:t xml:space="preserve">5.2.1. Несоответствие </w:t>
      </w:r>
      <w:hyperlink w:anchor="P234" w:history="1">
        <w:r>
          <w:rPr>
            <w:color w:val="0000FF"/>
          </w:rPr>
          <w:t>Заявления</w:t>
        </w:r>
      </w:hyperlink>
      <w:r>
        <w:t xml:space="preserve"> по форме N 2 и приложенных к нему документов требованиям, установленным </w:t>
      </w:r>
      <w:hyperlink w:anchor="P118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24" w:history="1">
        <w:r>
          <w:rPr>
            <w:color w:val="0000FF"/>
          </w:rPr>
          <w:t>4.3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5.2.2. Непредставление документов, предусмотренных </w:t>
      </w:r>
      <w:hyperlink w:anchor="P118" w:history="1">
        <w:r>
          <w:rPr>
            <w:color w:val="0000FF"/>
          </w:rPr>
          <w:t>пунктом 4.2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Возврат </w:t>
      </w:r>
      <w:hyperlink w:anchor="P234" w:history="1">
        <w:r>
          <w:rPr>
            <w:color w:val="0000FF"/>
          </w:rPr>
          <w:t>Заявления</w:t>
        </w:r>
      </w:hyperlink>
      <w:r>
        <w:t xml:space="preserve"> по форме N 2 и приложенных к нему документов осуществляется Департаментом в течение 10 дней со дня регистрации </w:t>
      </w:r>
      <w:hyperlink w:anchor="P234" w:history="1">
        <w:r>
          <w:rPr>
            <w:color w:val="0000FF"/>
          </w:rPr>
          <w:t>Заявления</w:t>
        </w:r>
      </w:hyperlink>
      <w:r>
        <w:t xml:space="preserve"> по форме N 2 с уведомлением, содержащим основания, предусмотренные настоящим Порядком.</w:t>
      </w:r>
    </w:p>
    <w:p w:rsidR="00D859D2" w:rsidRDefault="00D859D2">
      <w:pPr>
        <w:pStyle w:val="ConsPlusNormal"/>
        <w:ind w:firstLine="540"/>
        <w:jc w:val="both"/>
      </w:pPr>
      <w:r>
        <w:t xml:space="preserve">5.3. В случае устранения оснований для возврата представленного пакета документов Заявитель вправе вновь подать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по форме N 2 в Департамент в порядке, предусмотренном настоящим Порядком.</w:t>
      </w:r>
    </w:p>
    <w:p w:rsidR="00D859D2" w:rsidRDefault="00D859D2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В случае если по результатам проверки установлено, что </w:t>
      </w:r>
      <w:hyperlink w:anchor="P234" w:history="1">
        <w:r>
          <w:rPr>
            <w:color w:val="0000FF"/>
          </w:rPr>
          <w:t>Заявление</w:t>
        </w:r>
      </w:hyperlink>
      <w:r>
        <w:t xml:space="preserve"> по форме N 2 и приложенные к нему документы соответствуют требованиям, указанным в </w:t>
      </w:r>
      <w:hyperlink w:anchor="P118" w:history="1">
        <w:r>
          <w:rPr>
            <w:color w:val="0000FF"/>
          </w:rPr>
          <w:t>пунктах 4.2</w:t>
        </w:r>
      </w:hyperlink>
      <w:r>
        <w:t xml:space="preserve">, </w:t>
      </w:r>
      <w:hyperlink w:anchor="P124" w:history="1">
        <w:r>
          <w:rPr>
            <w:color w:val="0000FF"/>
          </w:rPr>
          <w:t>4.3</w:t>
        </w:r>
      </w:hyperlink>
      <w:r>
        <w:t xml:space="preserve"> настоящего Порядка, Департамент в течение 10 дней со дня регистрации </w:t>
      </w:r>
      <w:hyperlink w:anchor="P234" w:history="1">
        <w:r>
          <w:rPr>
            <w:color w:val="0000FF"/>
          </w:rPr>
          <w:t>Заявления</w:t>
        </w:r>
      </w:hyperlink>
      <w:r>
        <w:t xml:space="preserve"> по форме N 2 уведомляет в произвольной письменной форме заявителя о начале процедуры согласования проекта изменений, вносимых в </w:t>
      </w:r>
      <w:hyperlink r:id="rId65" w:history="1">
        <w:r>
          <w:rPr>
            <w:color w:val="0000FF"/>
          </w:rPr>
          <w:t>Схему</w:t>
        </w:r>
      </w:hyperlink>
      <w:r>
        <w:t>, а также в течение 30</w:t>
      </w:r>
      <w:proofErr w:type="gramEnd"/>
      <w:r>
        <w:t xml:space="preserve"> дней со дня окончания проведения проверки подготавливает проект изменений, вносимых в </w:t>
      </w:r>
      <w:hyperlink r:id="rId66" w:history="1">
        <w:r>
          <w:rPr>
            <w:color w:val="0000FF"/>
          </w:rPr>
          <w:t>Схему</w:t>
        </w:r>
      </w:hyperlink>
      <w:r>
        <w:t>, и направляет указанный проект в министерство для согласования.</w:t>
      </w:r>
    </w:p>
    <w:p w:rsidR="00D859D2" w:rsidRDefault="00D859D2">
      <w:pPr>
        <w:pStyle w:val="ConsPlusNormal"/>
        <w:ind w:firstLine="540"/>
        <w:jc w:val="both"/>
      </w:pPr>
      <w:bookmarkStart w:id="8" w:name="P139"/>
      <w:bookmarkEnd w:id="8"/>
      <w:r>
        <w:t xml:space="preserve">5.5. </w:t>
      </w:r>
      <w:proofErr w:type="gramStart"/>
      <w:r>
        <w:t xml:space="preserve">В случае принятия решения министерством о приостановлении согласования проекта изменений, вносимых в </w:t>
      </w:r>
      <w:hyperlink r:id="rId67" w:history="1">
        <w:r>
          <w:rPr>
            <w:color w:val="0000FF"/>
          </w:rPr>
          <w:t>Схему</w:t>
        </w:r>
      </w:hyperlink>
      <w:r>
        <w:t xml:space="preserve">, и направлении данного решения в Департамент с указанием причин невозможности согласования указанного проекта изменений, вносимых в </w:t>
      </w:r>
      <w:hyperlink r:id="rId68" w:history="1">
        <w:r>
          <w:rPr>
            <w:color w:val="0000FF"/>
          </w:rPr>
          <w:t>Схему</w:t>
        </w:r>
      </w:hyperlink>
      <w:r>
        <w:t>, Департамент уведомляет заявителя о принятом решении министерства в произвольной письменной форме с приложением копии указанного решения в течение 2 рабочих дней со дня получения соответствующего решения.</w:t>
      </w:r>
      <w:proofErr w:type="gramEnd"/>
    </w:p>
    <w:p w:rsidR="00D859D2" w:rsidRDefault="00D859D2">
      <w:pPr>
        <w:pStyle w:val="ConsPlusNormal"/>
        <w:ind w:firstLine="540"/>
        <w:jc w:val="both"/>
      </w:pPr>
      <w:bookmarkStart w:id="9" w:name="P140"/>
      <w:bookmarkEnd w:id="9"/>
      <w:r>
        <w:t xml:space="preserve">5.5.1. В случае если для устранения оснований принятия решения министерства о приостановлении согласования проекта изменений, вносимых в </w:t>
      </w:r>
      <w:hyperlink r:id="rId69" w:history="1">
        <w:r>
          <w:rPr>
            <w:color w:val="0000FF"/>
          </w:rPr>
          <w:t>Схему</w:t>
        </w:r>
      </w:hyperlink>
      <w:r>
        <w:t xml:space="preserve">, необходимо предоставление заявителем документов или информации, подтверждающих устранение причин приостановки, указанных в решении министерства, Департамент запрашивает необходимые документы и (или) информацию в уведомлении, указанном в </w:t>
      </w:r>
      <w:hyperlink w:anchor="P139" w:history="1">
        <w:r>
          <w:rPr>
            <w:color w:val="0000FF"/>
          </w:rPr>
          <w:t>пункте 5.5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bookmarkStart w:id="10" w:name="P141"/>
      <w:bookmarkEnd w:id="10"/>
      <w:r>
        <w:t xml:space="preserve">5.5.2. Заявитель обязан </w:t>
      </w:r>
      <w:proofErr w:type="gramStart"/>
      <w:r>
        <w:t>предоставить запрашиваемые документы</w:t>
      </w:r>
      <w:proofErr w:type="gramEnd"/>
      <w:r>
        <w:t xml:space="preserve"> или сведения в течение 3 рабочих дней со дня получения уведомления, предусмотренного </w:t>
      </w:r>
      <w:hyperlink w:anchor="P139" w:history="1">
        <w:r>
          <w:rPr>
            <w:color w:val="0000FF"/>
          </w:rPr>
          <w:t>пунктом 5.5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5.5.3. </w:t>
      </w:r>
      <w:proofErr w:type="gramStart"/>
      <w:r>
        <w:t xml:space="preserve">В случае непредоставления заявителем документов или сведений, запрашиваемых Департаментом в соответствии с </w:t>
      </w:r>
      <w:hyperlink w:anchor="P140" w:history="1">
        <w:r>
          <w:rPr>
            <w:color w:val="0000FF"/>
          </w:rPr>
          <w:t>пунктом 5.5.1</w:t>
        </w:r>
      </w:hyperlink>
      <w:r>
        <w:t xml:space="preserve"> настоящего Порядка, Департамент исключает из проекта изменений, вносимых в </w:t>
      </w:r>
      <w:hyperlink r:id="rId70" w:history="1">
        <w:r>
          <w:rPr>
            <w:color w:val="0000FF"/>
          </w:rPr>
          <w:t>Схему</w:t>
        </w:r>
      </w:hyperlink>
      <w:r>
        <w:t xml:space="preserve">, места размещения рекламных конструкций, указанных в </w:t>
      </w:r>
      <w:hyperlink w:anchor="P234" w:history="1">
        <w:r>
          <w:rPr>
            <w:color w:val="0000FF"/>
          </w:rPr>
          <w:t>Заявлении</w:t>
        </w:r>
      </w:hyperlink>
      <w:r>
        <w:t xml:space="preserve"> по форме N 2, и направляет уведомление об отказе во внесении изменений в </w:t>
      </w:r>
      <w:hyperlink r:id="rId71" w:history="1">
        <w:r>
          <w:rPr>
            <w:color w:val="0000FF"/>
          </w:rPr>
          <w:t>Схему</w:t>
        </w:r>
      </w:hyperlink>
      <w:r>
        <w:t xml:space="preserve"> в части исключения мест размещения рекламных конструкций в произвольной письменной форме заявителю в течение 3</w:t>
      </w:r>
      <w:proofErr w:type="gramEnd"/>
      <w:r>
        <w:t xml:space="preserve"> рабочих дней со дня истечения срока предоставления документов, предусмотренного </w:t>
      </w:r>
      <w:hyperlink w:anchor="P141" w:history="1">
        <w:r>
          <w:rPr>
            <w:color w:val="0000FF"/>
          </w:rPr>
          <w:t>пунктом 5.5.2</w:t>
        </w:r>
      </w:hyperlink>
      <w:r>
        <w:t xml:space="preserve"> настоящего Порядка.</w:t>
      </w:r>
    </w:p>
    <w:p w:rsidR="00D859D2" w:rsidRDefault="00D859D2">
      <w:pPr>
        <w:pStyle w:val="ConsPlusNormal"/>
        <w:ind w:firstLine="540"/>
        <w:jc w:val="both"/>
      </w:pPr>
      <w:r>
        <w:t xml:space="preserve">5.6. </w:t>
      </w:r>
      <w:proofErr w:type="gramStart"/>
      <w:r>
        <w:t xml:space="preserve">Департамент в течение 20 рабочих дней со дня получения решения министерства о приостановлении согласования проекта изменений, вносимых в </w:t>
      </w:r>
      <w:hyperlink r:id="rId72" w:history="1">
        <w:r>
          <w:rPr>
            <w:color w:val="0000FF"/>
          </w:rPr>
          <w:t>Схему</w:t>
        </w:r>
      </w:hyperlink>
      <w:r>
        <w:t xml:space="preserve">, обязан устранить обстоятельства, послужившие основанием принятия решения о приостановке согласования проекта изменений, вносимых в </w:t>
      </w:r>
      <w:hyperlink r:id="rId73" w:history="1">
        <w:r>
          <w:rPr>
            <w:color w:val="0000FF"/>
          </w:rPr>
          <w:t>Схему</w:t>
        </w:r>
      </w:hyperlink>
      <w:r>
        <w:t>, и направить соответствующие документы, подтверждающие их устранение, в министерство.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5.7. В случае если министерство принимает решение об отказе в согласовании проекта изменений, вносимых в </w:t>
      </w:r>
      <w:hyperlink r:id="rId74" w:history="1">
        <w:r>
          <w:rPr>
            <w:color w:val="0000FF"/>
          </w:rPr>
          <w:t>Схему</w:t>
        </w:r>
      </w:hyperlink>
      <w:r>
        <w:t>, Департамент направляет заявителю копию указанного решения министерства в течение 3 рабочих дней со дня его получения.</w:t>
      </w:r>
    </w:p>
    <w:p w:rsidR="00D859D2" w:rsidRDefault="00D859D2">
      <w:pPr>
        <w:pStyle w:val="ConsPlusNormal"/>
        <w:ind w:firstLine="540"/>
        <w:jc w:val="both"/>
      </w:pPr>
      <w:r>
        <w:t xml:space="preserve">5.8. </w:t>
      </w:r>
      <w:proofErr w:type="gramStart"/>
      <w:r>
        <w:t xml:space="preserve">В случае согласования министерством проекта изменений, вносимых в </w:t>
      </w:r>
      <w:hyperlink r:id="rId75" w:history="1">
        <w:r>
          <w:rPr>
            <w:color w:val="0000FF"/>
          </w:rPr>
          <w:t>Схему</w:t>
        </w:r>
      </w:hyperlink>
      <w:r>
        <w:t xml:space="preserve">, </w:t>
      </w:r>
      <w:r>
        <w:lastRenderedPageBreak/>
        <w:t xml:space="preserve">Департамент в течение 5 рабочих дней со дня согласования указанного проекта направляет заявителю письмо в произвольной форме о согласовании проекта изменений, вносимых в </w:t>
      </w:r>
      <w:hyperlink r:id="rId76" w:history="1">
        <w:r>
          <w:rPr>
            <w:color w:val="0000FF"/>
          </w:rPr>
          <w:t>Схему</w:t>
        </w:r>
      </w:hyperlink>
      <w:r>
        <w:t xml:space="preserve">, и подготовке проекта постановления Администрации городского округа Самара о внесении изменений в </w:t>
      </w:r>
      <w:hyperlink r:id="rId77" w:history="1">
        <w:r>
          <w:rPr>
            <w:color w:val="0000FF"/>
          </w:rPr>
          <w:t>Схему</w:t>
        </w:r>
      </w:hyperlink>
      <w:r>
        <w:t xml:space="preserve"> в части исключения мест размещения рекламных конструкций.</w:t>
      </w:r>
      <w:proofErr w:type="gramEnd"/>
    </w:p>
    <w:p w:rsidR="00D859D2" w:rsidRDefault="00D859D2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Согласованный министерством проект изменений в части исключения мест размещения рекламных конструкций, вносимых в </w:t>
      </w:r>
      <w:hyperlink r:id="rId78" w:history="1">
        <w:r>
          <w:rPr>
            <w:color w:val="0000FF"/>
          </w:rPr>
          <w:t>Схему</w:t>
        </w:r>
      </w:hyperlink>
      <w:r>
        <w:t>, в течение 30 дней со дня согласования указанного проекта подлежит утверждению постановлением Администрации городского округа Самара и опубликованию (обнародованию) в порядке, установленном для официальных опубликований (обнародований) муниципальных правовых актов, а также размещению на сайте Администрации городского округа Самара в информационно-телекоммуникационной сети Интернет.</w:t>
      </w:r>
      <w:proofErr w:type="gramEnd"/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</w:pPr>
      <w:r>
        <w:t>Первый заместитель Главы</w:t>
      </w:r>
    </w:p>
    <w:p w:rsidR="00D859D2" w:rsidRDefault="00D859D2">
      <w:pPr>
        <w:pStyle w:val="ConsPlusNormal"/>
        <w:jc w:val="right"/>
      </w:pPr>
      <w:r>
        <w:t>городского округа Самара</w:t>
      </w:r>
    </w:p>
    <w:p w:rsidR="00D859D2" w:rsidRDefault="00D859D2">
      <w:pPr>
        <w:pStyle w:val="ConsPlusNormal"/>
        <w:jc w:val="right"/>
      </w:pPr>
      <w:r>
        <w:t>В.А.ВАСИЛЕНКО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1"/>
      </w:pPr>
      <w:r>
        <w:t>Приложение N 1</w:t>
      </w:r>
    </w:p>
    <w:p w:rsidR="00D859D2" w:rsidRDefault="00D859D2">
      <w:pPr>
        <w:pStyle w:val="ConsPlusNormal"/>
        <w:jc w:val="right"/>
      </w:pPr>
      <w:r>
        <w:t>к Порядку</w:t>
      </w:r>
    </w:p>
    <w:p w:rsidR="00D859D2" w:rsidRDefault="00D859D2">
      <w:pPr>
        <w:pStyle w:val="ConsPlusNormal"/>
        <w:jc w:val="right"/>
      </w:pPr>
      <w:r>
        <w:t>внесения изменений в Схему</w:t>
      </w:r>
    </w:p>
    <w:p w:rsidR="00D859D2" w:rsidRDefault="00D859D2">
      <w:pPr>
        <w:pStyle w:val="ConsPlusNormal"/>
        <w:jc w:val="right"/>
      </w:pPr>
      <w:r>
        <w:t>размещения рекламных конструкций</w:t>
      </w:r>
    </w:p>
    <w:p w:rsidR="00D859D2" w:rsidRDefault="00D859D2">
      <w:pPr>
        <w:pStyle w:val="ConsPlusNormal"/>
        <w:jc w:val="right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nformat"/>
        <w:jc w:val="both"/>
      </w:pPr>
      <w:r>
        <w:t xml:space="preserve">                                   В Администрацию городского округа Самара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bookmarkStart w:id="11" w:name="P164"/>
      <w:bookmarkEnd w:id="11"/>
      <w:r>
        <w:t xml:space="preserve">                                 Заявление</w:t>
      </w:r>
    </w:p>
    <w:p w:rsidR="00D859D2" w:rsidRDefault="00D859D2">
      <w:pPr>
        <w:pStyle w:val="ConsPlusNonformat"/>
        <w:jc w:val="both"/>
      </w:pPr>
      <w:r>
        <w:t xml:space="preserve">       о внесении изменений в Схему размещения рекламных конструкций</w:t>
      </w:r>
    </w:p>
    <w:p w:rsidR="00D859D2" w:rsidRDefault="00D859D2">
      <w:pPr>
        <w:pStyle w:val="ConsPlusNonformat"/>
        <w:jc w:val="both"/>
      </w:pPr>
      <w:r>
        <w:t xml:space="preserve">         на территории городского округа Самара в части включения</w:t>
      </w:r>
    </w:p>
    <w:p w:rsidR="00D859D2" w:rsidRDefault="00D859D2">
      <w:pPr>
        <w:pStyle w:val="ConsPlusNonformat"/>
        <w:jc w:val="both"/>
      </w:pPr>
      <w:r>
        <w:t xml:space="preserve">                  места размещения рекламной конструкции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>Данные о заявителе (наименование):</w:t>
      </w:r>
    </w:p>
    <w:p w:rsidR="00D859D2" w:rsidRDefault="00D859D2">
      <w:pPr>
        <w:pStyle w:val="ConsPlusNonformat"/>
        <w:jc w:val="both"/>
      </w:pPr>
      <w:r>
        <w:t>ИНН</w:t>
      </w:r>
    </w:p>
    <w:p w:rsidR="00D859D2" w:rsidRDefault="00D859D2">
      <w:pPr>
        <w:pStyle w:val="ConsPlusNonformat"/>
        <w:jc w:val="both"/>
      </w:pPr>
      <w:r>
        <w:t>КПП</w:t>
      </w:r>
    </w:p>
    <w:p w:rsidR="00D859D2" w:rsidRDefault="00D859D2">
      <w:pPr>
        <w:pStyle w:val="ConsPlusNonformat"/>
        <w:jc w:val="both"/>
      </w:pPr>
      <w:r>
        <w:t>ОГРН</w:t>
      </w:r>
    </w:p>
    <w:p w:rsidR="00D859D2" w:rsidRDefault="00D859D2">
      <w:pPr>
        <w:pStyle w:val="ConsPlusNonformat"/>
        <w:jc w:val="both"/>
      </w:pPr>
      <w:r>
        <w:t>Код ОКПО</w:t>
      </w:r>
    </w:p>
    <w:p w:rsidR="00D859D2" w:rsidRDefault="00D859D2">
      <w:pPr>
        <w:pStyle w:val="ConsPlusNonformat"/>
        <w:jc w:val="both"/>
      </w:pPr>
      <w:r>
        <w:t>Адрес юридический</w:t>
      </w:r>
    </w:p>
    <w:p w:rsidR="00D859D2" w:rsidRDefault="00D859D2">
      <w:pPr>
        <w:pStyle w:val="ConsPlusNonformat"/>
        <w:jc w:val="both"/>
      </w:pPr>
      <w:r>
        <w:t>Адрес почтовый</w:t>
      </w:r>
    </w:p>
    <w:p w:rsidR="00D859D2" w:rsidRDefault="00D859D2">
      <w:pPr>
        <w:pStyle w:val="ConsPlusNonformat"/>
        <w:jc w:val="both"/>
      </w:pPr>
      <w:r>
        <w:t>Ф.И.О. и должность руководителя</w:t>
      </w:r>
    </w:p>
    <w:p w:rsidR="00D859D2" w:rsidRDefault="00D859D2">
      <w:pPr>
        <w:pStyle w:val="ConsPlusNonformat"/>
        <w:jc w:val="both"/>
      </w:pPr>
      <w:r>
        <w:t>Реквизиты банка:</w:t>
      </w:r>
    </w:p>
    <w:p w:rsidR="00D859D2" w:rsidRDefault="00D859D2">
      <w:pPr>
        <w:pStyle w:val="ConsPlusNonformat"/>
        <w:jc w:val="both"/>
      </w:pPr>
      <w:r>
        <w:t>Наименование</w:t>
      </w:r>
    </w:p>
    <w:p w:rsidR="00D859D2" w:rsidRDefault="00D859D2">
      <w:pPr>
        <w:pStyle w:val="ConsPlusNonformat"/>
        <w:jc w:val="both"/>
      </w:pPr>
      <w:r>
        <w:t>ИНН</w:t>
      </w:r>
    </w:p>
    <w:p w:rsidR="00D859D2" w:rsidRDefault="00D859D2">
      <w:pPr>
        <w:pStyle w:val="ConsPlusNonformat"/>
        <w:jc w:val="both"/>
      </w:pPr>
      <w:r>
        <w:t>БИК</w:t>
      </w:r>
    </w:p>
    <w:p w:rsidR="00D859D2" w:rsidRDefault="00D859D2">
      <w:pPr>
        <w:pStyle w:val="ConsPlusNonformat"/>
        <w:jc w:val="both"/>
      </w:pPr>
      <w:r>
        <w:t>КПП</w:t>
      </w:r>
    </w:p>
    <w:p w:rsidR="00D859D2" w:rsidRDefault="00D859D2">
      <w:pPr>
        <w:pStyle w:val="ConsPlusNonformat"/>
        <w:jc w:val="both"/>
      </w:pPr>
      <w:r>
        <w:t>К/С</w:t>
      </w:r>
    </w:p>
    <w:p w:rsidR="00D859D2" w:rsidRDefault="00D859D2">
      <w:pPr>
        <w:pStyle w:val="ConsPlusNonformat"/>
        <w:jc w:val="both"/>
      </w:pPr>
      <w:r>
        <w:t>Расчетный счет</w:t>
      </w:r>
    </w:p>
    <w:p w:rsidR="00D859D2" w:rsidRDefault="00D859D2">
      <w:pPr>
        <w:pStyle w:val="ConsPlusNonformat"/>
        <w:jc w:val="both"/>
      </w:pPr>
      <w:r>
        <w:t xml:space="preserve">просит  внести  изменения  в  </w:t>
      </w:r>
      <w:hyperlink r:id="rId79" w:history="1">
        <w:r>
          <w:rPr>
            <w:color w:val="0000FF"/>
          </w:rPr>
          <w:t>Схему</w:t>
        </w:r>
      </w:hyperlink>
      <w:r>
        <w:t xml:space="preserve">  размещения  рекламных  конструкций  </w:t>
      </w:r>
      <w:proofErr w:type="gramStart"/>
      <w:r>
        <w:t>на</w:t>
      </w:r>
      <w:proofErr w:type="gramEnd"/>
    </w:p>
    <w:p w:rsidR="00D859D2" w:rsidRDefault="00D859D2">
      <w:pPr>
        <w:pStyle w:val="ConsPlusNonformat"/>
        <w:jc w:val="both"/>
      </w:pPr>
      <w:r>
        <w:t>территории  городского  округа  Самара  в  части включения места размещения</w:t>
      </w:r>
    </w:p>
    <w:p w:rsidR="00D859D2" w:rsidRDefault="00D859D2">
      <w:pPr>
        <w:pStyle w:val="ConsPlusNonformat"/>
        <w:jc w:val="both"/>
      </w:pPr>
      <w:r>
        <w:t xml:space="preserve">рекламных конструкций, </w:t>
      </w:r>
      <w:proofErr w:type="gramStart"/>
      <w:r>
        <w:t>сведения</w:t>
      </w:r>
      <w:proofErr w:type="gramEnd"/>
      <w:r>
        <w:t xml:space="preserve"> о котором приведены ниже.</w:t>
      </w:r>
    </w:p>
    <w:p w:rsidR="00D859D2" w:rsidRDefault="00D859D2">
      <w:pPr>
        <w:pStyle w:val="ConsPlusNonformat"/>
        <w:jc w:val="both"/>
      </w:pPr>
      <w:r>
        <w:t>Причины,  вызвавшие  необходимость  внесения  изменений в Схему  размещения</w:t>
      </w:r>
    </w:p>
    <w:p w:rsidR="00D859D2" w:rsidRDefault="00D859D2">
      <w:pPr>
        <w:pStyle w:val="ConsPlusNonformat"/>
        <w:jc w:val="both"/>
      </w:pPr>
      <w:r>
        <w:t>рекламных      конструкций      на     территории     городского     округа</w:t>
      </w:r>
    </w:p>
    <w:p w:rsidR="00D859D2" w:rsidRDefault="00D859D2">
      <w:pPr>
        <w:pStyle w:val="ConsPlusNonformat"/>
        <w:jc w:val="both"/>
      </w:pPr>
      <w:r>
        <w:t>Самара: ___________________________________________________________________</w:t>
      </w:r>
    </w:p>
    <w:p w:rsidR="00D859D2" w:rsidRDefault="00D859D2">
      <w:pPr>
        <w:pStyle w:val="ConsPlusNonformat"/>
        <w:jc w:val="both"/>
      </w:pPr>
      <w:r>
        <w:t>___________________________________________________________________________</w:t>
      </w:r>
    </w:p>
    <w:p w:rsidR="00D859D2" w:rsidRDefault="00D859D2">
      <w:pPr>
        <w:pStyle w:val="ConsPlusNonformat"/>
        <w:jc w:val="both"/>
      </w:pPr>
      <w:r>
        <w:t>Адрес установки:</w:t>
      </w:r>
    </w:p>
    <w:p w:rsidR="00D859D2" w:rsidRDefault="00D859D2">
      <w:pPr>
        <w:pStyle w:val="ConsPlusNonformat"/>
        <w:jc w:val="both"/>
      </w:pPr>
      <w:r>
        <w:t>Сведения  об  имущественных  правах   на  земельный   участок,  на  котором</w:t>
      </w:r>
    </w:p>
    <w:p w:rsidR="00D859D2" w:rsidRDefault="00D859D2">
      <w:pPr>
        <w:pStyle w:val="ConsPlusNonformat"/>
        <w:jc w:val="both"/>
      </w:pPr>
      <w:proofErr w:type="gramStart"/>
      <w:r>
        <w:t>предполагается  размещение  рекламной  конструкции  (указать вид документа,</w:t>
      </w:r>
      <w:proofErr w:type="gramEnd"/>
    </w:p>
    <w:p w:rsidR="00D859D2" w:rsidRDefault="00D859D2">
      <w:pPr>
        <w:pStyle w:val="ConsPlusNonformat"/>
        <w:jc w:val="both"/>
      </w:pPr>
      <w:r>
        <w:t>дату, регистрационный номер, кадастровый номер земельного участка).</w:t>
      </w:r>
    </w:p>
    <w:p w:rsidR="00D859D2" w:rsidRDefault="00D859D2">
      <w:pPr>
        <w:pStyle w:val="ConsPlusNonformat"/>
        <w:jc w:val="both"/>
      </w:pPr>
      <w:r>
        <w:t>Сведения о рекламной конструкции:</w:t>
      </w:r>
    </w:p>
    <w:p w:rsidR="00D859D2" w:rsidRDefault="00D859D2">
      <w:pPr>
        <w:pStyle w:val="ConsPlusNonformat"/>
        <w:jc w:val="both"/>
      </w:pPr>
      <w:proofErr w:type="gramStart"/>
      <w:r>
        <w:lastRenderedPageBreak/>
        <w:t>Тип  конструкции  (заполняется в соответствии с  перечнем  типов  рекламных</w:t>
      </w:r>
      <w:proofErr w:type="gramEnd"/>
    </w:p>
    <w:p w:rsidR="00D859D2" w:rsidRDefault="00D859D2">
      <w:pPr>
        <w:pStyle w:val="ConsPlusNonformat"/>
        <w:jc w:val="both"/>
      </w:pPr>
      <w:r>
        <w:t xml:space="preserve">конструкций,  указанных в </w:t>
      </w:r>
      <w:hyperlink r:id="rId80" w:history="1">
        <w:r>
          <w:rPr>
            <w:color w:val="0000FF"/>
          </w:rPr>
          <w:t>Основных требованиях</w:t>
        </w:r>
      </w:hyperlink>
      <w:r>
        <w:t xml:space="preserve"> к средствам наружной рекламы</w:t>
      </w:r>
    </w:p>
    <w:p w:rsidR="00D859D2" w:rsidRDefault="00D859D2">
      <w:pPr>
        <w:pStyle w:val="ConsPlusNonformat"/>
        <w:jc w:val="both"/>
      </w:pPr>
      <w:r>
        <w:t xml:space="preserve">и   информации   на   территории  городского  округа  Самара,  </w:t>
      </w:r>
      <w:proofErr w:type="gramStart"/>
      <w:r>
        <w:t>утвержденных</w:t>
      </w:r>
      <w:proofErr w:type="gramEnd"/>
    </w:p>
    <w:p w:rsidR="00D859D2" w:rsidRDefault="00D859D2">
      <w:pPr>
        <w:pStyle w:val="ConsPlusNonformat"/>
        <w:jc w:val="both"/>
      </w:pPr>
      <w:r>
        <w:t>постановлением   Администрации   городского   округа  Самара  от 14.08.2012</w:t>
      </w:r>
    </w:p>
    <w:p w:rsidR="00D859D2" w:rsidRDefault="00D859D2">
      <w:pPr>
        <w:pStyle w:val="ConsPlusNonformat"/>
        <w:jc w:val="both"/>
      </w:pPr>
      <w:proofErr w:type="gramStart"/>
      <w:r>
        <w:t>N 1075).</w:t>
      </w:r>
      <w:proofErr w:type="gramEnd"/>
    </w:p>
    <w:p w:rsidR="00D859D2" w:rsidRDefault="00D859D2">
      <w:pPr>
        <w:pStyle w:val="ConsPlusNonformat"/>
        <w:jc w:val="both"/>
      </w:pPr>
      <w:r>
        <w:t xml:space="preserve">Размеры информационного поля (длина/высота), </w:t>
      </w:r>
      <w:proofErr w:type="gramStart"/>
      <w:r>
        <w:t>м</w:t>
      </w:r>
      <w:proofErr w:type="gramEnd"/>
    </w:p>
    <w:p w:rsidR="00D859D2" w:rsidRDefault="00D859D2">
      <w:pPr>
        <w:pStyle w:val="ConsPlusNonformat"/>
        <w:jc w:val="both"/>
      </w:pPr>
      <w:r>
        <w:t xml:space="preserve">Габаритные размеры (длина/высота), </w:t>
      </w:r>
      <w:proofErr w:type="gramStart"/>
      <w:r>
        <w:t>м</w:t>
      </w:r>
      <w:proofErr w:type="gramEnd"/>
    </w:p>
    <w:p w:rsidR="00D859D2" w:rsidRDefault="00D859D2">
      <w:pPr>
        <w:pStyle w:val="ConsPlusNonformat"/>
        <w:jc w:val="both"/>
      </w:pPr>
      <w:r>
        <w:t>Количество сторон информационных полей</w:t>
      </w:r>
    </w:p>
    <w:p w:rsidR="00D859D2" w:rsidRDefault="00D859D2">
      <w:pPr>
        <w:pStyle w:val="ConsPlusNonformat"/>
        <w:jc w:val="both"/>
      </w:pPr>
      <w:r>
        <w:t>Общая площадь информационных полей</w:t>
      </w:r>
    </w:p>
    <w:p w:rsidR="00D859D2" w:rsidRDefault="00D859D2">
      <w:pPr>
        <w:pStyle w:val="ConsPlusNonformat"/>
        <w:jc w:val="both"/>
      </w:pPr>
      <w:r>
        <w:t>Прилагаются следующие документы:</w:t>
      </w:r>
    </w:p>
    <w:p w:rsidR="00D859D2" w:rsidRDefault="00D859D2">
      <w:pPr>
        <w:pStyle w:val="ConsPlusNonformat"/>
        <w:jc w:val="both"/>
      </w:pPr>
      <w:r>
        <w:t>1. __________________________________________</w:t>
      </w:r>
    </w:p>
    <w:p w:rsidR="00D859D2" w:rsidRDefault="00D859D2">
      <w:pPr>
        <w:pStyle w:val="ConsPlusNonformat"/>
        <w:jc w:val="both"/>
      </w:pPr>
      <w:r>
        <w:t>2. __________________________________________</w:t>
      </w:r>
    </w:p>
    <w:p w:rsidR="00D859D2" w:rsidRDefault="00D859D2">
      <w:pPr>
        <w:pStyle w:val="ConsPlusNonformat"/>
        <w:jc w:val="both"/>
      </w:pPr>
      <w:r>
        <w:t>3. __________________________________________</w:t>
      </w:r>
    </w:p>
    <w:p w:rsidR="00D859D2" w:rsidRDefault="00D859D2">
      <w:pPr>
        <w:pStyle w:val="ConsPlusNonformat"/>
        <w:jc w:val="both"/>
      </w:pPr>
      <w:r>
        <w:t>4. __________________________________________</w:t>
      </w:r>
    </w:p>
    <w:p w:rsidR="00D859D2" w:rsidRDefault="00D859D2">
      <w:pPr>
        <w:pStyle w:val="ConsPlusNonformat"/>
        <w:jc w:val="both"/>
      </w:pPr>
      <w:r>
        <w:t>5. __________________________________________</w:t>
      </w:r>
    </w:p>
    <w:p w:rsidR="00D859D2" w:rsidRDefault="00D859D2">
      <w:pPr>
        <w:pStyle w:val="ConsPlusNonformat"/>
        <w:jc w:val="both"/>
      </w:pPr>
      <w:r>
        <w:t>________________ _______________ ________________________________</w:t>
      </w:r>
    </w:p>
    <w:p w:rsidR="00D859D2" w:rsidRDefault="00D859D2">
      <w:pPr>
        <w:pStyle w:val="ConsPlusNonformat"/>
        <w:jc w:val="both"/>
      </w:pPr>
      <w:r>
        <w:t xml:space="preserve">    (дата)           (подпись)          (расшифровка подписи)</w:t>
      </w:r>
    </w:p>
    <w:p w:rsidR="00D859D2" w:rsidRDefault="00D859D2">
      <w:pPr>
        <w:pStyle w:val="ConsPlusNonformat"/>
        <w:jc w:val="both"/>
      </w:pPr>
      <w:r>
        <w:t xml:space="preserve">    М.П.</w:t>
      </w:r>
    </w:p>
    <w:p w:rsidR="00D859D2" w:rsidRDefault="00D859D2">
      <w:pPr>
        <w:pStyle w:val="ConsPlusNonformat"/>
        <w:jc w:val="both"/>
      </w:pPr>
      <w:r>
        <w:t xml:space="preserve">    Я  даю  согласие  Администрации городского округа Самара на обработку и</w:t>
      </w:r>
    </w:p>
    <w:p w:rsidR="00D859D2" w:rsidRDefault="00D859D2">
      <w:pPr>
        <w:pStyle w:val="ConsPlusNonformat"/>
        <w:jc w:val="both"/>
      </w:pPr>
      <w:r>
        <w:t xml:space="preserve">использование  моих персональных данных. Я не возражаю против того, что </w:t>
      </w:r>
      <w:proofErr w:type="gramStart"/>
      <w:r>
        <w:t>мои</w:t>
      </w:r>
      <w:proofErr w:type="gramEnd"/>
    </w:p>
    <w:p w:rsidR="00D859D2" w:rsidRDefault="00D859D2">
      <w:pPr>
        <w:pStyle w:val="ConsPlusNonformat"/>
        <w:jc w:val="both"/>
      </w:pPr>
      <w:r>
        <w:t>персональные  данные  могут  передаваться  Администрацией городского округа</w:t>
      </w:r>
    </w:p>
    <w:p w:rsidR="00D859D2" w:rsidRDefault="00D859D2">
      <w:pPr>
        <w:pStyle w:val="ConsPlusNonformat"/>
        <w:jc w:val="both"/>
      </w:pPr>
      <w:r>
        <w:t>Самара  третьим  лицам  на  условиях  и в порядке, определенных положениями</w:t>
      </w:r>
    </w:p>
    <w:p w:rsidR="00D859D2" w:rsidRDefault="00D859D2">
      <w:pPr>
        <w:pStyle w:val="ConsPlusNonformat"/>
        <w:jc w:val="both"/>
      </w:pPr>
      <w:r>
        <w:t>действующего законодательства.</w:t>
      </w:r>
    </w:p>
    <w:p w:rsidR="00D859D2" w:rsidRDefault="00D859D2">
      <w:pPr>
        <w:pStyle w:val="ConsPlusNonformat"/>
        <w:jc w:val="both"/>
      </w:pPr>
      <w:r>
        <w:t>________________ _______________ ________________________________</w:t>
      </w:r>
    </w:p>
    <w:p w:rsidR="00D859D2" w:rsidRDefault="00D859D2">
      <w:pPr>
        <w:pStyle w:val="ConsPlusNonformat"/>
        <w:jc w:val="both"/>
      </w:pPr>
      <w:r>
        <w:t xml:space="preserve">    (дата)          (подпись)         (расшифровка подписи)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1"/>
      </w:pPr>
      <w:r>
        <w:t>Приложение N 2</w:t>
      </w:r>
    </w:p>
    <w:p w:rsidR="00D859D2" w:rsidRDefault="00D859D2">
      <w:pPr>
        <w:pStyle w:val="ConsPlusNormal"/>
        <w:jc w:val="right"/>
      </w:pPr>
      <w:r>
        <w:t>к Порядку</w:t>
      </w:r>
    </w:p>
    <w:p w:rsidR="00D859D2" w:rsidRDefault="00D859D2">
      <w:pPr>
        <w:pStyle w:val="ConsPlusNormal"/>
        <w:jc w:val="right"/>
      </w:pPr>
      <w:r>
        <w:t>внесения изменений в Схему</w:t>
      </w:r>
    </w:p>
    <w:p w:rsidR="00D859D2" w:rsidRDefault="00D859D2">
      <w:pPr>
        <w:pStyle w:val="ConsPlusNormal"/>
        <w:jc w:val="right"/>
      </w:pPr>
      <w:r>
        <w:t>размещения рекламных конструкций</w:t>
      </w:r>
    </w:p>
    <w:p w:rsidR="00D859D2" w:rsidRDefault="00D859D2">
      <w:pPr>
        <w:pStyle w:val="ConsPlusNormal"/>
        <w:jc w:val="right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nformat"/>
        <w:jc w:val="both"/>
      </w:pPr>
      <w:r>
        <w:t xml:space="preserve">                                   В Администрацию городского округа Самара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bookmarkStart w:id="12" w:name="P234"/>
      <w:bookmarkEnd w:id="12"/>
      <w:r>
        <w:t xml:space="preserve">                                 Заявление</w:t>
      </w:r>
    </w:p>
    <w:p w:rsidR="00D859D2" w:rsidRDefault="00D859D2">
      <w:pPr>
        <w:pStyle w:val="ConsPlusNonformat"/>
        <w:jc w:val="both"/>
      </w:pPr>
      <w:r>
        <w:t xml:space="preserve">       о внесении изменений в Схему размещения рекламных конструкций</w:t>
      </w:r>
    </w:p>
    <w:p w:rsidR="00D859D2" w:rsidRDefault="00D859D2">
      <w:pPr>
        <w:pStyle w:val="ConsPlusNonformat"/>
        <w:jc w:val="both"/>
      </w:pPr>
      <w:r>
        <w:t xml:space="preserve">         на территории городского округа Самара в части исключения</w:t>
      </w:r>
    </w:p>
    <w:p w:rsidR="00D859D2" w:rsidRDefault="00D859D2">
      <w:pPr>
        <w:pStyle w:val="ConsPlusNonformat"/>
        <w:jc w:val="both"/>
      </w:pPr>
      <w:r>
        <w:t xml:space="preserve">                  места размещения рекламной конструкции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>Данные о заявителе (наименование):</w:t>
      </w:r>
    </w:p>
    <w:p w:rsidR="00D859D2" w:rsidRDefault="00D859D2">
      <w:pPr>
        <w:pStyle w:val="ConsPlusNonformat"/>
        <w:jc w:val="both"/>
      </w:pPr>
      <w:r>
        <w:t>ИНН</w:t>
      </w:r>
    </w:p>
    <w:p w:rsidR="00D859D2" w:rsidRDefault="00D859D2">
      <w:pPr>
        <w:pStyle w:val="ConsPlusNonformat"/>
        <w:jc w:val="both"/>
      </w:pPr>
      <w:r>
        <w:t>КПП</w:t>
      </w:r>
    </w:p>
    <w:p w:rsidR="00D859D2" w:rsidRDefault="00D859D2">
      <w:pPr>
        <w:pStyle w:val="ConsPlusNonformat"/>
        <w:jc w:val="both"/>
      </w:pPr>
      <w:r>
        <w:t>ОГРН</w:t>
      </w:r>
    </w:p>
    <w:p w:rsidR="00D859D2" w:rsidRDefault="00D859D2">
      <w:pPr>
        <w:pStyle w:val="ConsPlusNonformat"/>
        <w:jc w:val="both"/>
      </w:pPr>
      <w:r>
        <w:t>Код ОКПО</w:t>
      </w:r>
    </w:p>
    <w:p w:rsidR="00D859D2" w:rsidRDefault="00D859D2">
      <w:pPr>
        <w:pStyle w:val="ConsPlusNonformat"/>
        <w:jc w:val="both"/>
      </w:pPr>
      <w:r>
        <w:t>Адрес юридический</w:t>
      </w:r>
    </w:p>
    <w:p w:rsidR="00D859D2" w:rsidRDefault="00D859D2">
      <w:pPr>
        <w:pStyle w:val="ConsPlusNonformat"/>
        <w:jc w:val="both"/>
      </w:pPr>
      <w:r>
        <w:t>Адрес почтовый</w:t>
      </w:r>
    </w:p>
    <w:p w:rsidR="00D859D2" w:rsidRDefault="00D859D2">
      <w:pPr>
        <w:pStyle w:val="ConsPlusNonformat"/>
        <w:jc w:val="both"/>
      </w:pPr>
      <w:r>
        <w:t>Ф.И.О. и должность руководителя</w:t>
      </w:r>
    </w:p>
    <w:p w:rsidR="00D859D2" w:rsidRDefault="00D859D2">
      <w:pPr>
        <w:pStyle w:val="ConsPlusNonformat"/>
        <w:jc w:val="both"/>
      </w:pPr>
      <w:r>
        <w:t>Реквизиты банка:</w:t>
      </w:r>
    </w:p>
    <w:p w:rsidR="00D859D2" w:rsidRDefault="00D859D2">
      <w:pPr>
        <w:pStyle w:val="ConsPlusNonformat"/>
        <w:jc w:val="both"/>
      </w:pPr>
      <w:r>
        <w:t>Наименование</w:t>
      </w:r>
    </w:p>
    <w:p w:rsidR="00D859D2" w:rsidRDefault="00D859D2">
      <w:pPr>
        <w:pStyle w:val="ConsPlusNonformat"/>
        <w:jc w:val="both"/>
      </w:pPr>
      <w:r>
        <w:t>ИНН</w:t>
      </w:r>
    </w:p>
    <w:p w:rsidR="00D859D2" w:rsidRDefault="00D859D2">
      <w:pPr>
        <w:pStyle w:val="ConsPlusNonformat"/>
        <w:jc w:val="both"/>
      </w:pPr>
      <w:r>
        <w:t>БИК</w:t>
      </w:r>
    </w:p>
    <w:p w:rsidR="00D859D2" w:rsidRDefault="00D859D2">
      <w:pPr>
        <w:pStyle w:val="ConsPlusNonformat"/>
        <w:jc w:val="both"/>
      </w:pPr>
      <w:r>
        <w:t>КПП</w:t>
      </w:r>
    </w:p>
    <w:p w:rsidR="00D859D2" w:rsidRDefault="00D859D2">
      <w:pPr>
        <w:pStyle w:val="ConsPlusNonformat"/>
        <w:jc w:val="both"/>
      </w:pPr>
      <w:r>
        <w:t>К/С</w:t>
      </w:r>
    </w:p>
    <w:p w:rsidR="00D859D2" w:rsidRDefault="00D859D2">
      <w:pPr>
        <w:pStyle w:val="ConsPlusNonformat"/>
        <w:jc w:val="both"/>
      </w:pPr>
      <w:r>
        <w:t>Расчетный счет</w:t>
      </w:r>
    </w:p>
    <w:p w:rsidR="00D859D2" w:rsidRDefault="00D859D2">
      <w:pPr>
        <w:pStyle w:val="ConsPlusNonformat"/>
        <w:jc w:val="both"/>
      </w:pPr>
      <w:r>
        <w:t xml:space="preserve">просит  внести  изменения  в  </w:t>
      </w:r>
      <w:hyperlink r:id="rId81" w:history="1">
        <w:r>
          <w:rPr>
            <w:color w:val="0000FF"/>
          </w:rPr>
          <w:t>Схему</w:t>
        </w:r>
      </w:hyperlink>
      <w:r>
        <w:t xml:space="preserve">  размещения  рекламных  конструкций  </w:t>
      </w:r>
      <w:proofErr w:type="gramStart"/>
      <w:r>
        <w:t>на</w:t>
      </w:r>
      <w:proofErr w:type="gramEnd"/>
    </w:p>
    <w:p w:rsidR="00D859D2" w:rsidRDefault="00D859D2">
      <w:pPr>
        <w:pStyle w:val="ConsPlusNonformat"/>
        <w:jc w:val="both"/>
      </w:pPr>
      <w:r>
        <w:t>территории  городского  округа  Самара  в части исключения места размещения</w:t>
      </w:r>
    </w:p>
    <w:p w:rsidR="00D859D2" w:rsidRDefault="00D859D2">
      <w:pPr>
        <w:pStyle w:val="ConsPlusNonformat"/>
        <w:jc w:val="both"/>
      </w:pPr>
      <w:r>
        <w:t xml:space="preserve">рекламных конструкций, </w:t>
      </w:r>
      <w:proofErr w:type="gramStart"/>
      <w:r>
        <w:t>сведения</w:t>
      </w:r>
      <w:proofErr w:type="gramEnd"/>
      <w:r>
        <w:t xml:space="preserve"> о котором приведены ниже.</w:t>
      </w:r>
    </w:p>
    <w:p w:rsidR="00D859D2" w:rsidRDefault="00D859D2">
      <w:pPr>
        <w:pStyle w:val="ConsPlusNonformat"/>
        <w:jc w:val="both"/>
      </w:pPr>
      <w:r>
        <w:t xml:space="preserve">    Причины,  вызвавшие необходимость внесения изменений в Схему размещения</w:t>
      </w:r>
    </w:p>
    <w:p w:rsidR="00D859D2" w:rsidRDefault="00D859D2">
      <w:pPr>
        <w:pStyle w:val="ConsPlusNonformat"/>
        <w:jc w:val="both"/>
      </w:pPr>
      <w:r>
        <w:lastRenderedPageBreak/>
        <w:t>рекламных      конструкций      на     территории     городского     округа</w:t>
      </w:r>
    </w:p>
    <w:p w:rsidR="00D859D2" w:rsidRDefault="00D859D2">
      <w:pPr>
        <w:pStyle w:val="ConsPlusNonformat"/>
        <w:jc w:val="both"/>
      </w:pPr>
      <w:r>
        <w:t>Самара: ___________________________________________________________________</w:t>
      </w:r>
    </w:p>
    <w:p w:rsidR="00D859D2" w:rsidRDefault="00D859D2">
      <w:pPr>
        <w:pStyle w:val="ConsPlusNonformat"/>
        <w:jc w:val="both"/>
      </w:pPr>
      <w:r>
        <w:t>___________________________________________________________________________</w:t>
      </w:r>
    </w:p>
    <w:p w:rsidR="00D859D2" w:rsidRDefault="00D859D2">
      <w:pPr>
        <w:pStyle w:val="ConsPlusNonformat"/>
        <w:jc w:val="both"/>
      </w:pPr>
      <w:r>
        <w:t>Адрес установки:</w:t>
      </w:r>
    </w:p>
    <w:p w:rsidR="00D859D2" w:rsidRDefault="00D859D2">
      <w:pPr>
        <w:pStyle w:val="ConsPlusNonformat"/>
        <w:jc w:val="both"/>
      </w:pPr>
      <w:r>
        <w:t>Сведения   об  имущественных   правах  на  земельный  участок,  на  котором</w:t>
      </w:r>
    </w:p>
    <w:p w:rsidR="00D859D2" w:rsidRDefault="00D859D2">
      <w:pPr>
        <w:pStyle w:val="ConsPlusNonformat"/>
        <w:jc w:val="both"/>
      </w:pPr>
      <w:proofErr w:type="gramStart"/>
      <w:r>
        <w:t>предполагается  исключение  места размещения рекламной конструкции (указать</w:t>
      </w:r>
      <w:proofErr w:type="gramEnd"/>
    </w:p>
    <w:p w:rsidR="00D859D2" w:rsidRDefault="00D859D2">
      <w:pPr>
        <w:pStyle w:val="ConsPlusNonformat"/>
        <w:jc w:val="both"/>
      </w:pPr>
      <w:r>
        <w:t>вид  документа,  дату,  регистрационный номер, кадастровый номер земельного</w:t>
      </w:r>
    </w:p>
    <w:p w:rsidR="00D859D2" w:rsidRDefault="00D859D2">
      <w:pPr>
        <w:pStyle w:val="ConsPlusNonformat"/>
        <w:jc w:val="both"/>
      </w:pPr>
      <w:r>
        <w:t>участка).</w:t>
      </w:r>
    </w:p>
    <w:p w:rsidR="00D859D2" w:rsidRDefault="00D859D2">
      <w:pPr>
        <w:pStyle w:val="ConsPlusNonformat"/>
        <w:jc w:val="both"/>
      </w:pPr>
      <w:r>
        <w:t xml:space="preserve">Номер рекламной конструкции в Схеме размещения рекламных конструкций </w:t>
      </w:r>
      <w:proofErr w:type="gramStart"/>
      <w:r>
        <w:t>на</w:t>
      </w:r>
      <w:proofErr w:type="gramEnd"/>
    </w:p>
    <w:p w:rsidR="00D859D2" w:rsidRDefault="00D859D2">
      <w:pPr>
        <w:pStyle w:val="ConsPlusNonformat"/>
        <w:jc w:val="both"/>
      </w:pPr>
      <w:r>
        <w:t>территории городского округа Самара</w:t>
      </w:r>
    </w:p>
    <w:p w:rsidR="00D859D2" w:rsidRDefault="00D859D2">
      <w:pPr>
        <w:pStyle w:val="ConsPlusNonformat"/>
        <w:jc w:val="both"/>
      </w:pPr>
      <w:r>
        <w:t>Сведения о рекламной конструкции:</w:t>
      </w:r>
    </w:p>
    <w:p w:rsidR="00D859D2" w:rsidRDefault="00D859D2">
      <w:pPr>
        <w:pStyle w:val="ConsPlusNonformat"/>
        <w:jc w:val="both"/>
      </w:pPr>
      <w:proofErr w:type="gramStart"/>
      <w:r>
        <w:t>Тип  конструкции  (заполняется в соответствии с  перечнем  типов  рекламных</w:t>
      </w:r>
      <w:proofErr w:type="gramEnd"/>
    </w:p>
    <w:p w:rsidR="00D859D2" w:rsidRDefault="00D859D2">
      <w:pPr>
        <w:pStyle w:val="ConsPlusNonformat"/>
        <w:jc w:val="both"/>
      </w:pPr>
      <w:r>
        <w:t xml:space="preserve">конструкций,  указанных в </w:t>
      </w:r>
      <w:hyperlink r:id="rId82" w:history="1">
        <w:r>
          <w:rPr>
            <w:color w:val="0000FF"/>
          </w:rPr>
          <w:t>Основных требованиях</w:t>
        </w:r>
      </w:hyperlink>
      <w:r>
        <w:t xml:space="preserve"> к средствам наружной рекламы</w:t>
      </w:r>
    </w:p>
    <w:p w:rsidR="00D859D2" w:rsidRDefault="00D859D2">
      <w:pPr>
        <w:pStyle w:val="ConsPlusNonformat"/>
        <w:jc w:val="both"/>
      </w:pPr>
      <w:r>
        <w:t xml:space="preserve">и   информации   на   территории  городского  округа  Самара,  </w:t>
      </w:r>
      <w:proofErr w:type="gramStart"/>
      <w:r>
        <w:t>утвержденных</w:t>
      </w:r>
      <w:proofErr w:type="gramEnd"/>
    </w:p>
    <w:p w:rsidR="00D859D2" w:rsidRDefault="00D859D2">
      <w:pPr>
        <w:pStyle w:val="ConsPlusNonformat"/>
        <w:jc w:val="both"/>
      </w:pPr>
      <w:r>
        <w:t>постановлением   Администрации   городского   округа  Самара  от 14.08.2012</w:t>
      </w:r>
    </w:p>
    <w:p w:rsidR="00D859D2" w:rsidRDefault="00D859D2">
      <w:pPr>
        <w:pStyle w:val="ConsPlusNonformat"/>
        <w:jc w:val="both"/>
      </w:pPr>
      <w:proofErr w:type="gramStart"/>
      <w:r>
        <w:t>N 1075).</w:t>
      </w:r>
      <w:proofErr w:type="gramEnd"/>
    </w:p>
    <w:p w:rsidR="00D859D2" w:rsidRDefault="00D859D2">
      <w:pPr>
        <w:pStyle w:val="ConsPlusNonformat"/>
        <w:jc w:val="both"/>
      </w:pPr>
      <w:r>
        <w:t xml:space="preserve">Размеры информационного поля (длина/высота), </w:t>
      </w:r>
      <w:proofErr w:type="gramStart"/>
      <w:r>
        <w:t>м</w:t>
      </w:r>
      <w:proofErr w:type="gramEnd"/>
    </w:p>
    <w:p w:rsidR="00D859D2" w:rsidRDefault="00D859D2">
      <w:pPr>
        <w:pStyle w:val="ConsPlusNonformat"/>
        <w:jc w:val="both"/>
      </w:pPr>
      <w:r>
        <w:t xml:space="preserve">Габаритные размеры (длина/высота), </w:t>
      </w:r>
      <w:proofErr w:type="gramStart"/>
      <w:r>
        <w:t>м</w:t>
      </w:r>
      <w:proofErr w:type="gramEnd"/>
    </w:p>
    <w:p w:rsidR="00D859D2" w:rsidRDefault="00D859D2">
      <w:pPr>
        <w:pStyle w:val="ConsPlusNonformat"/>
        <w:jc w:val="both"/>
      </w:pPr>
      <w:r>
        <w:t>Количество сторон информационных полей</w:t>
      </w:r>
    </w:p>
    <w:p w:rsidR="00D859D2" w:rsidRDefault="00D859D2">
      <w:pPr>
        <w:pStyle w:val="ConsPlusNonformat"/>
        <w:jc w:val="both"/>
      </w:pPr>
      <w:r>
        <w:t>Общая площадь информационных полей</w:t>
      </w:r>
    </w:p>
    <w:p w:rsidR="00D859D2" w:rsidRDefault="00D859D2">
      <w:pPr>
        <w:pStyle w:val="ConsPlusNonformat"/>
        <w:jc w:val="both"/>
      </w:pPr>
      <w:r>
        <w:t>Сведения о разрешении на установку и эксплуатацию рекламной конструкции</w:t>
      </w:r>
    </w:p>
    <w:p w:rsidR="00D859D2" w:rsidRDefault="00D859D2">
      <w:pPr>
        <w:pStyle w:val="ConsPlusNonformat"/>
        <w:jc w:val="both"/>
      </w:pPr>
      <w:r>
        <w:t>Сведения  о  договоре на установку и эксплуатацию рекламной конструкции</w:t>
      </w:r>
    </w:p>
    <w:p w:rsidR="00D859D2" w:rsidRDefault="00D859D2">
      <w:pPr>
        <w:pStyle w:val="ConsPlusNonformat"/>
        <w:jc w:val="both"/>
      </w:pPr>
      <w:r>
        <w:t>(дата заключения, номер)</w:t>
      </w:r>
    </w:p>
    <w:p w:rsidR="00D859D2" w:rsidRDefault="00D859D2">
      <w:pPr>
        <w:pStyle w:val="ConsPlusNonformat"/>
        <w:jc w:val="both"/>
      </w:pPr>
      <w:r>
        <w:t>Прилагаются следующие документы:</w:t>
      </w:r>
    </w:p>
    <w:p w:rsidR="00D859D2" w:rsidRDefault="00D859D2">
      <w:pPr>
        <w:pStyle w:val="ConsPlusNonformat"/>
        <w:jc w:val="both"/>
      </w:pPr>
      <w:r>
        <w:t>1. __________________________________________</w:t>
      </w:r>
    </w:p>
    <w:p w:rsidR="00D859D2" w:rsidRDefault="00D859D2">
      <w:pPr>
        <w:pStyle w:val="ConsPlusNonformat"/>
        <w:jc w:val="both"/>
      </w:pPr>
      <w:r>
        <w:t>2. __________________________________________</w:t>
      </w:r>
    </w:p>
    <w:p w:rsidR="00D859D2" w:rsidRDefault="00D859D2">
      <w:pPr>
        <w:pStyle w:val="ConsPlusNonformat"/>
        <w:jc w:val="both"/>
      </w:pPr>
      <w:r>
        <w:t>3. __________________________________________</w:t>
      </w:r>
    </w:p>
    <w:p w:rsidR="00D859D2" w:rsidRDefault="00D859D2">
      <w:pPr>
        <w:pStyle w:val="ConsPlusNonformat"/>
        <w:jc w:val="both"/>
      </w:pPr>
      <w:r>
        <w:t>4. __________________________________________</w:t>
      </w:r>
    </w:p>
    <w:p w:rsidR="00D859D2" w:rsidRDefault="00D859D2">
      <w:pPr>
        <w:pStyle w:val="ConsPlusNonformat"/>
        <w:jc w:val="both"/>
      </w:pPr>
      <w:r>
        <w:t>5. __________________________________________</w:t>
      </w:r>
    </w:p>
    <w:p w:rsidR="00D859D2" w:rsidRDefault="00D859D2">
      <w:pPr>
        <w:pStyle w:val="ConsPlusNonformat"/>
        <w:jc w:val="both"/>
      </w:pPr>
      <w:r>
        <w:t>________________ _______________ _________________________</w:t>
      </w:r>
    </w:p>
    <w:p w:rsidR="00D859D2" w:rsidRDefault="00D859D2">
      <w:pPr>
        <w:pStyle w:val="ConsPlusNonformat"/>
        <w:jc w:val="both"/>
      </w:pPr>
      <w:r>
        <w:t xml:space="preserve">    (дата)           (подпись)     (расшифровка подписи)</w:t>
      </w:r>
    </w:p>
    <w:p w:rsidR="00D859D2" w:rsidRDefault="00D859D2">
      <w:pPr>
        <w:pStyle w:val="ConsPlusNonformat"/>
        <w:jc w:val="both"/>
      </w:pPr>
      <w:r>
        <w:t>Я  даю  согласие  Администрации  городского  округа  Самара  на обработку и</w:t>
      </w:r>
    </w:p>
    <w:p w:rsidR="00D859D2" w:rsidRDefault="00D859D2">
      <w:pPr>
        <w:pStyle w:val="ConsPlusNonformat"/>
        <w:jc w:val="both"/>
      </w:pPr>
      <w:r>
        <w:t xml:space="preserve">использование  моих персональных данных. Я не возражаю против того, что </w:t>
      </w:r>
      <w:proofErr w:type="gramStart"/>
      <w:r>
        <w:t>мои</w:t>
      </w:r>
      <w:proofErr w:type="gramEnd"/>
    </w:p>
    <w:p w:rsidR="00D859D2" w:rsidRDefault="00D859D2">
      <w:pPr>
        <w:pStyle w:val="ConsPlusNonformat"/>
        <w:jc w:val="both"/>
      </w:pPr>
      <w:r>
        <w:t>персональные  данные  могут  передаваться  Администрацией городского округа</w:t>
      </w:r>
    </w:p>
    <w:p w:rsidR="00D859D2" w:rsidRDefault="00D859D2">
      <w:pPr>
        <w:pStyle w:val="ConsPlusNonformat"/>
        <w:jc w:val="both"/>
      </w:pPr>
      <w:r>
        <w:t>Самара  третьим  лицам  на  условиях  и в порядке, определенных положениями</w:t>
      </w:r>
    </w:p>
    <w:p w:rsidR="00D859D2" w:rsidRDefault="00D859D2">
      <w:pPr>
        <w:pStyle w:val="ConsPlusNonformat"/>
        <w:jc w:val="both"/>
      </w:pPr>
      <w:r>
        <w:t>действующего законодательства.</w:t>
      </w:r>
    </w:p>
    <w:p w:rsidR="00D859D2" w:rsidRDefault="00D859D2">
      <w:pPr>
        <w:pStyle w:val="ConsPlusNonformat"/>
        <w:jc w:val="both"/>
      </w:pPr>
      <w:r>
        <w:t xml:space="preserve"> ________________ _______________ _________________________</w:t>
      </w:r>
    </w:p>
    <w:p w:rsidR="00D859D2" w:rsidRDefault="00D859D2">
      <w:pPr>
        <w:pStyle w:val="ConsPlusNonformat"/>
        <w:jc w:val="both"/>
      </w:pPr>
      <w:r>
        <w:t xml:space="preserve">    (дата)            (подпись)     (расшифровка подписи)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1"/>
      </w:pPr>
      <w:r>
        <w:t>Приложение N 3</w:t>
      </w:r>
    </w:p>
    <w:p w:rsidR="00D859D2" w:rsidRDefault="00D859D2">
      <w:pPr>
        <w:pStyle w:val="ConsPlusNormal"/>
        <w:jc w:val="right"/>
      </w:pPr>
      <w:r>
        <w:t>к Порядку</w:t>
      </w:r>
    </w:p>
    <w:p w:rsidR="00D859D2" w:rsidRDefault="00D859D2">
      <w:pPr>
        <w:pStyle w:val="ConsPlusNormal"/>
        <w:jc w:val="right"/>
      </w:pPr>
      <w:r>
        <w:t>внесения изменений в Схему</w:t>
      </w:r>
    </w:p>
    <w:p w:rsidR="00D859D2" w:rsidRDefault="00D859D2">
      <w:pPr>
        <w:pStyle w:val="ConsPlusNormal"/>
        <w:jc w:val="right"/>
      </w:pPr>
      <w:r>
        <w:t>размещения рекламных конструкций</w:t>
      </w:r>
    </w:p>
    <w:p w:rsidR="00D859D2" w:rsidRDefault="00D859D2">
      <w:pPr>
        <w:pStyle w:val="ConsPlusNormal"/>
        <w:jc w:val="right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</w:pPr>
      <w:bookmarkStart w:id="13" w:name="P307"/>
      <w:bookmarkEnd w:id="13"/>
      <w:r>
        <w:t>ФОТОГРАФИИ МЕСТА РАЗМЕЩЕНИЯ РЕКЛАМНОЙ КОНСТРУКЦИИ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│       Две фотографии местности в перспективе с расстояния 100 м     │</w:t>
      </w:r>
    </w:p>
    <w:p w:rsidR="00D859D2" w:rsidRDefault="00D859D2">
      <w:pPr>
        <w:pStyle w:val="ConsPlusNonformat"/>
        <w:jc w:val="both"/>
      </w:pPr>
      <w:r>
        <w:t xml:space="preserve">  </w:t>
      </w:r>
      <w:proofErr w:type="gramStart"/>
      <w:r>
        <w:t>│  (по направлению движения транспорта и против направления движения  │</w:t>
      </w:r>
      <w:proofErr w:type="gramEnd"/>
    </w:p>
    <w:p w:rsidR="00D859D2" w:rsidRDefault="00D859D2">
      <w:pPr>
        <w:pStyle w:val="ConsPlusNonformat"/>
        <w:jc w:val="both"/>
      </w:pPr>
      <w:r>
        <w:t xml:space="preserve">  │                              транспорта)                            │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lastRenderedPageBreak/>
        <w:t xml:space="preserve">  │                           Фотография                                │</w:t>
      </w:r>
    </w:p>
    <w:p w:rsidR="00D859D2" w:rsidRDefault="00D859D2">
      <w:pPr>
        <w:pStyle w:val="ConsPlusNonformat"/>
        <w:jc w:val="both"/>
      </w:pPr>
      <w:r>
        <w:t xml:space="preserve">  │   крупным планом непосредственного места установки и эксплуатации   │</w:t>
      </w:r>
    </w:p>
    <w:p w:rsidR="00D859D2" w:rsidRDefault="00D859D2">
      <w:pPr>
        <w:pStyle w:val="ConsPlusNonformat"/>
        <w:jc w:val="both"/>
      </w:pPr>
      <w:r>
        <w:t xml:space="preserve">  │          рекламной конструкции на объекте недвижимости              │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>_______________________ __________________ _______________________________</w:t>
      </w:r>
    </w:p>
    <w:p w:rsidR="00D859D2" w:rsidRDefault="00D859D2">
      <w:pPr>
        <w:pStyle w:val="ConsPlusNonformat"/>
        <w:jc w:val="both"/>
      </w:pPr>
      <w:r>
        <w:t xml:space="preserve"> (должность заявителя) (подпись заявителя) (расшифровка подписи заявителя)</w:t>
      </w:r>
    </w:p>
    <w:p w:rsidR="00D859D2" w:rsidRDefault="00D859D2">
      <w:pPr>
        <w:pStyle w:val="ConsPlusNonformat"/>
        <w:jc w:val="both"/>
      </w:pPr>
      <w:r>
        <w:t>М.П.</w:t>
      </w:r>
    </w:p>
    <w:p w:rsidR="00D859D2" w:rsidRDefault="00D859D2">
      <w:pPr>
        <w:pStyle w:val="ConsPlusNonformat"/>
        <w:jc w:val="both"/>
      </w:pPr>
      <w:r>
        <w:t>Формат фотографий должен быть не менее 10 x 15 см.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1"/>
      </w:pPr>
      <w:r>
        <w:t>Приложение N 4</w:t>
      </w:r>
    </w:p>
    <w:p w:rsidR="00D859D2" w:rsidRDefault="00D859D2">
      <w:pPr>
        <w:pStyle w:val="ConsPlusNormal"/>
        <w:jc w:val="right"/>
      </w:pPr>
      <w:r>
        <w:t>к Порядку</w:t>
      </w:r>
    </w:p>
    <w:p w:rsidR="00D859D2" w:rsidRDefault="00D859D2">
      <w:pPr>
        <w:pStyle w:val="ConsPlusNormal"/>
        <w:jc w:val="right"/>
      </w:pPr>
      <w:r>
        <w:t>внесения изменений в Схему</w:t>
      </w:r>
    </w:p>
    <w:p w:rsidR="00D859D2" w:rsidRDefault="00D859D2">
      <w:pPr>
        <w:pStyle w:val="ConsPlusNormal"/>
        <w:jc w:val="right"/>
      </w:pPr>
      <w:r>
        <w:t>размещения рекламных конструкций</w:t>
      </w:r>
    </w:p>
    <w:p w:rsidR="00D859D2" w:rsidRDefault="00D859D2">
      <w:pPr>
        <w:pStyle w:val="ConsPlusNormal"/>
        <w:jc w:val="right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center"/>
      </w:pPr>
      <w:bookmarkStart w:id="14" w:name="P340"/>
      <w:bookmarkEnd w:id="14"/>
      <w:r>
        <w:t>Компьютерный монтаж изображения рекламной конструкции,</w:t>
      </w:r>
    </w:p>
    <w:p w:rsidR="00D859D2" w:rsidRDefault="00D859D2">
      <w:pPr>
        <w:pStyle w:val="ConsPlusNormal"/>
        <w:jc w:val="center"/>
      </w:pPr>
      <w:r>
        <w:t>планируемой к установке и эксплуатации с привязкой к месту</w:t>
      </w:r>
    </w:p>
    <w:p w:rsidR="00D859D2" w:rsidRDefault="00D859D2">
      <w:pPr>
        <w:pStyle w:val="ConsPlusNormal"/>
        <w:jc w:val="center"/>
      </w:pPr>
      <w:r>
        <w:t xml:space="preserve">установки и эксплуатации рекламной конструкции, </w:t>
      </w:r>
      <w:proofErr w:type="gramStart"/>
      <w:r>
        <w:t>планируемого</w:t>
      </w:r>
      <w:proofErr w:type="gramEnd"/>
    </w:p>
    <w:p w:rsidR="00D859D2" w:rsidRDefault="00D859D2">
      <w:pPr>
        <w:pStyle w:val="ConsPlusNormal"/>
        <w:jc w:val="center"/>
      </w:pPr>
      <w:r>
        <w:t xml:space="preserve">к включению в Схему размещения рекламных конструкций </w:t>
      </w:r>
      <w:proofErr w:type="gramStart"/>
      <w:r>
        <w:t>на</w:t>
      </w:r>
      <w:proofErr w:type="gramEnd"/>
    </w:p>
    <w:p w:rsidR="00D859D2" w:rsidRDefault="00D859D2">
      <w:pPr>
        <w:pStyle w:val="ConsPlusNormal"/>
        <w:jc w:val="center"/>
      </w:pPr>
      <w:r>
        <w:t>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│       Компьютерный монтаж на обзорной фотографии местности          │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│          Компьютерный монтаж изображения на фотографии              │</w:t>
      </w:r>
    </w:p>
    <w:p w:rsidR="00D859D2" w:rsidRDefault="00D859D2">
      <w:pPr>
        <w:pStyle w:val="ConsPlusNonformat"/>
        <w:jc w:val="both"/>
      </w:pPr>
      <w:r>
        <w:t xml:space="preserve">  │                       фрагмента местности                           │</w:t>
      </w:r>
    </w:p>
    <w:p w:rsidR="00D859D2" w:rsidRDefault="00D859D2">
      <w:pPr>
        <w:pStyle w:val="ConsPlusNonformat"/>
        <w:jc w:val="both"/>
      </w:pPr>
      <w:r>
        <w:t xml:space="preserve">  │        (в месте непосредственной установки и эксплуатации)          │</w:t>
      </w:r>
    </w:p>
    <w:p w:rsidR="00D859D2" w:rsidRDefault="00D859D2">
      <w:pPr>
        <w:pStyle w:val="ConsPlusNonformat"/>
        <w:jc w:val="both"/>
      </w:pPr>
      <w:r>
        <w:t xml:space="preserve">  │                                                                     │</w:t>
      </w:r>
    </w:p>
    <w:p w:rsidR="00D859D2" w:rsidRDefault="00D859D2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└─────────────────────────────────────────────────────────────────────┘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>_______________________ __________________ _______________________________</w:t>
      </w:r>
    </w:p>
    <w:p w:rsidR="00D859D2" w:rsidRDefault="00D859D2">
      <w:pPr>
        <w:pStyle w:val="ConsPlusNonformat"/>
        <w:jc w:val="both"/>
      </w:pPr>
      <w:r>
        <w:t xml:space="preserve"> (должность заявителя) (подпись заявителя) (расшифровка подписи заявителя)</w:t>
      </w:r>
    </w:p>
    <w:p w:rsidR="00D859D2" w:rsidRDefault="00D859D2">
      <w:pPr>
        <w:pStyle w:val="ConsPlusNonformat"/>
        <w:jc w:val="both"/>
      </w:pPr>
      <w:r>
        <w:t>М.П.</w:t>
      </w:r>
    </w:p>
    <w:p w:rsidR="00D859D2" w:rsidRDefault="00D859D2">
      <w:pPr>
        <w:pStyle w:val="ConsPlusNonformat"/>
        <w:jc w:val="both"/>
      </w:pPr>
      <w:r>
        <w:t>Формат фотографий должен быть не менее 10 x 15 см.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1"/>
      </w:pPr>
      <w:r>
        <w:t>Приложение N 5</w:t>
      </w:r>
    </w:p>
    <w:p w:rsidR="00D859D2" w:rsidRDefault="00D859D2">
      <w:pPr>
        <w:pStyle w:val="ConsPlusNormal"/>
        <w:jc w:val="right"/>
      </w:pPr>
      <w:r>
        <w:t>к Порядку</w:t>
      </w:r>
    </w:p>
    <w:p w:rsidR="00D859D2" w:rsidRDefault="00D859D2">
      <w:pPr>
        <w:pStyle w:val="ConsPlusNormal"/>
        <w:jc w:val="right"/>
      </w:pPr>
      <w:r>
        <w:t>внесения изменений в Схему</w:t>
      </w:r>
    </w:p>
    <w:p w:rsidR="00D859D2" w:rsidRDefault="00D859D2">
      <w:pPr>
        <w:pStyle w:val="ConsPlusNormal"/>
        <w:jc w:val="right"/>
      </w:pPr>
      <w:r>
        <w:t>размещения рекламных конструкций</w:t>
      </w:r>
    </w:p>
    <w:p w:rsidR="00D859D2" w:rsidRDefault="00D859D2">
      <w:pPr>
        <w:pStyle w:val="ConsPlusNormal"/>
        <w:jc w:val="right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nformat"/>
        <w:jc w:val="both"/>
      </w:pPr>
      <w:bookmarkStart w:id="15" w:name="P377"/>
      <w:bookmarkEnd w:id="15"/>
      <w:r>
        <w:t xml:space="preserve">                             ЛИСТ СОГЛАСОВАНИЙ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 xml:space="preserve">    Во  исполнение  требований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13.03.2006 N 38-ФЗ "О</w:t>
      </w:r>
    </w:p>
    <w:p w:rsidR="00D859D2" w:rsidRDefault="00D859D2">
      <w:pPr>
        <w:pStyle w:val="ConsPlusNonformat"/>
        <w:jc w:val="both"/>
      </w:pPr>
      <w:r>
        <w:t xml:space="preserve">рекламе"   и  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  Администрации   городского   округа   Самара</w:t>
      </w:r>
    </w:p>
    <w:p w:rsidR="00D859D2" w:rsidRDefault="00D859D2">
      <w:pPr>
        <w:pStyle w:val="ConsPlusNonformat"/>
        <w:jc w:val="both"/>
      </w:pPr>
      <w:r>
        <w:t>от  16.02.2015  N  133  "Об  утверждении Порядка внесения изменений в Схему</w:t>
      </w:r>
    </w:p>
    <w:p w:rsidR="00D859D2" w:rsidRDefault="00D859D2">
      <w:pPr>
        <w:pStyle w:val="ConsPlusNonformat"/>
        <w:jc w:val="both"/>
      </w:pPr>
      <w:r>
        <w:t>размещения  рекламных  конструкций на территории городского округа Самара",</w:t>
      </w:r>
    </w:p>
    <w:p w:rsidR="00D859D2" w:rsidRDefault="00D859D2">
      <w:pPr>
        <w:pStyle w:val="ConsPlusNonformat"/>
        <w:jc w:val="both"/>
      </w:pPr>
      <w:r>
        <w:t xml:space="preserve">рассмотрев  заявление  о  внесении  изменений  в </w:t>
      </w:r>
      <w:hyperlink r:id="rId85" w:history="1">
        <w:r>
          <w:rPr>
            <w:color w:val="0000FF"/>
          </w:rPr>
          <w:t>Схему</w:t>
        </w:r>
      </w:hyperlink>
      <w:r>
        <w:t xml:space="preserve"> размещения рекламных</w:t>
      </w:r>
    </w:p>
    <w:p w:rsidR="00D859D2" w:rsidRDefault="00D859D2">
      <w:pPr>
        <w:pStyle w:val="ConsPlusNonformat"/>
        <w:jc w:val="both"/>
      </w:pPr>
      <w:r>
        <w:t>конструкций  на территории городского округа Самара в части включения места</w:t>
      </w:r>
    </w:p>
    <w:p w:rsidR="00D859D2" w:rsidRDefault="00D859D2">
      <w:pPr>
        <w:pStyle w:val="ConsPlusNonformat"/>
        <w:jc w:val="both"/>
      </w:pPr>
      <w:r>
        <w:t>размещения рекламной конструкции от _________ N _____________, министерство</w:t>
      </w:r>
    </w:p>
    <w:p w:rsidR="00D859D2" w:rsidRDefault="00D859D2">
      <w:pPr>
        <w:pStyle w:val="ConsPlusNonformat"/>
        <w:jc w:val="both"/>
      </w:pPr>
      <w:r>
        <w:t>культуры  Самарской  области  принимает  следующее  решение  о  возможности</w:t>
      </w:r>
    </w:p>
    <w:p w:rsidR="00D859D2" w:rsidRDefault="00D859D2">
      <w:pPr>
        <w:pStyle w:val="ConsPlusNonformat"/>
        <w:jc w:val="both"/>
      </w:pPr>
      <w:r>
        <w:t>(невозможности)   включения   места  предполагаемого  размещения  рекламной</w:t>
      </w:r>
    </w:p>
    <w:p w:rsidR="00D859D2" w:rsidRDefault="00D859D2">
      <w:pPr>
        <w:pStyle w:val="ConsPlusNonformat"/>
        <w:jc w:val="both"/>
      </w:pPr>
      <w:r>
        <w:t>конструкции:</w:t>
      </w:r>
    </w:p>
    <w:p w:rsidR="00D859D2" w:rsidRDefault="00D859D2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┌───────────────────────────────┬──────────────────────────────┐</w:t>
      </w:r>
    </w:p>
    <w:p w:rsidR="00D859D2" w:rsidRDefault="00D859D2">
      <w:pPr>
        <w:pStyle w:val="ConsPlusNonformat"/>
        <w:jc w:val="both"/>
      </w:pPr>
      <w:r>
        <w:t>│ Согласовано</w:t>
      </w:r>
      <w:proofErr w:type="gramStart"/>
      <w:r>
        <w:t xml:space="preserve">                   │ Н</w:t>
      </w:r>
      <w:proofErr w:type="gramEnd"/>
      <w:r>
        <w:t>е согласовано               │</w:t>
      </w:r>
    </w:p>
    <w:p w:rsidR="00D859D2" w:rsidRDefault="00D859D2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├───────────────────────────────┼──────────────────────────────┤</w:t>
      </w:r>
    </w:p>
    <w:p w:rsidR="00D859D2" w:rsidRDefault="00D859D2">
      <w:pPr>
        <w:pStyle w:val="ConsPlusNonformat"/>
        <w:jc w:val="both"/>
      </w:pPr>
      <w:r>
        <w:t>│                               │ Причины отказа:              │</w:t>
      </w:r>
    </w:p>
    <w:p w:rsidR="00D859D2" w:rsidRDefault="00D859D2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└───────────────────────────────┴──────────────────────────────┘</w:t>
      </w:r>
    </w:p>
    <w:p w:rsidR="00D859D2" w:rsidRDefault="00D859D2">
      <w:pPr>
        <w:pStyle w:val="ConsPlusNonformat"/>
        <w:jc w:val="both"/>
      </w:pPr>
      <w:r>
        <w:t>Министерство культуры Самарской области</w:t>
      </w:r>
    </w:p>
    <w:p w:rsidR="00D859D2" w:rsidRDefault="00D859D2">
      <w:pPr>
        <w:pStyle w:val="ConsPlusNonformat"/>
        <w:jc w:val="both"/>
      </w:pPr>
      <w:r>
        <w:t>________________ _______________ _________________________</w:t>
      </w:r>
    </w:p>
    <w:p w:rsidR="00D859D2" w:rsidRDefault="00D859D2">
      <w:pPr>
        <w:pStyle w:val="ConsPlusNonformat"/>
        <w:jc w:val="both"/>
      </w:pPr>
      <w:r>
        <w:t xml:space="preserve">    (дата)           (подпись)      (расшифровка подписи)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right"/>
        <w:outlineLvl w:val="1"/>
      </w:pPr>
      <w:r>
        <w:t>Приложение N 6</w:t>
      </w:r>
    </w:p>
    <w:p w:rsidR="00D859D2" w:rsidRDefault="00D859D2">
      <w:pPr>
        <w:pStyle w:val="ConsPlusNormal"/>
        <w:jc w:val="right"/>
      </w:pPr>
      <w:r>
        <w:t>к Порядку</w:t>
      </w:r>
    </w:p>
    <w:p w:rsidR="00D859D2" w:rsidRDefault="00D859D2">
      <w:pPr>
        <w:pStyle w:val="ConsPlusNormal"/>
        <w:jc w:val="right"/>
      </w:pPr>
      <w:r>
        <w:t>внесения изменений в Схему</w:t>
      </w:r>
    </w:p>
    <w:p w:rsidR="00D859D2" w:rsidRDefault="00D859D2">
      <w:pPr>
        <w:pStyle w:val="ConsPlusNormal"/>
        <w:jc w:val="right"/>
      </w:pPr>
      <w:r>
        <w:t>размещения рекламных конструкций</w:t>
      </w:r>
    </w:p>
    <w:p w:rsidR="00D859D2" w:rsidRDefault="00D859D2">
      <w:pPr>
        <w:pStyle w:val="ConsPlusNormal"/>
        <w:jc w:val="right"/>
      </w:pPr>
      <w:r>
        <w:t>на территории городского округа Самара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nformat"/>
        <w:jc w:val="both"/>
      </w:pPr>
      <w:bookmarkStart w:id="16" w:name="P408"/>
      <w:bookmarkEnd w:id="16"/>
      <w:r>
        <w:t xml:space="preserve">                             ЛИСТ СОГЛАСОВАНИЙ</w:t>
      </w:r>
    </w:p>
    <w:p w:rsidR="00D859D2" w:rsidRDefault="00D859D2">
      <w:pPr>
        <w:pStyle w:val="ConsPlusNonformat"/>
        <w:jc w:val="both"/>
      </w:pPr>
    </w:p>
    <w:p w:rsidR="00D859D2" w:rsidRDefault="00D859D2">
      <w:pPr>
        <w:pStyle w:val="ConsPlusNonformat"/>
        <w:jc w:val="both"/>
      </w:pPr>
      <w:r>
        <w:t xml:space="preserve">    Во  исполнение 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13.03.2006 N 38-ФЗ "О</w:t>
      </w:r>
    </w:p>
    <w:p w:rsidR="00D859D2" w:rsidRDefault="00D859D2">
      <w:pPr>
        <w:pStyle w:val="ConsPlusNonformat"/>
        <w:jc w:val="both"/>
      </w:pPr>
      <w:r>
        <w:t xml:space="preserve">рекламе"   и  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  Администрации   городского   округа   Самара</w:t>
      </w:r>
    </w:p>
    <w:p w:rsidR="00D859D2" w:rsidRDefault="00D859D2">
      <w:pPr>
        <w:pStyle w:val="ConsPlusNonformat"/>
        <w:jc w:val="both"/>
      </w:pPr>
      <w:r>
        <w:t>от  16.02.2015  N  133  "Об  утверждении Порядка внесения изменений в Схему</w:t>
      </w:r>
    </w:p>
    <w:p w:rsidR="00D859D2" w:rsidRDefault="00D859D2">
      <w:pPr>
        <w:pStyle w:val="ConsPlusNonformat"/>
        <w:jc w:val="both"/>
      </w:pPr>
      <w:r>
        <w:t>размещения  рекламных  конструкций на территории городского округа Самара",</w:t>
      </w:r>
    </w:p>
    <w:p w:rsidR="00D859D2" w:rsidRDefault="00D859D2">
      <w:pPr>
        <w:pStyle w:val="ConsPlusNonformat"/>
        <w:jc w:val="both"/>
      </w:pPr>
      <w:r>
        <w:t xml:space="preserve">рассмотрев  заявление  о  внесении  изменений  в </w:t>
      </w:r>
      <w:hyperlink r:id="rId88" w:history="1">
        <w:r>
          <w:rPr>
            <w:color w:val="0000FF"/>
          </w:rPr>
          <w:t>Схему</w:t>
        </w:r>
      </w:hyperlink>
      <w:r>
        <w:t xml:space="preserve"> размещения рекламных</w:t>
      </w:r>
    </w:p>
    <w:p w:rsidR="00D859D2" w:rsidRDefault="00D859D2">
      <w:pPr>
        <w:pStyle w:val="ConsPlusNonformat"/>
        <w:jc w:val="both"/>
      </w:pPr>
      <w:r>
        <w:t>конструкций  на территории городского округа Самара в части включения места</w:t>
      </w:r>
    </w:p>
    <w:p w:rsidR="00D859D2" w:rsidRDefault="00D859D2">
      <w:pPr>
        <w:pStyle w:val="ConsPlusNonformat"/>
        <w:jc w:val="both"/>
      </w:pPr>
      <w:r>
        <w:t>размещения   рекламной   конструкции  от  _______________  N _____________,</w:t>
      </w:r>
    </w:p>
    <w:p w:rsidR="00D859D2" w:rsidRDefault="00D859D2">
      <w:pPr>
        <w:pStyle w:val="ConsPlusNonformat"/>
        <w:jc w:val="both"/>
      </w:pPr>
      <w:r>
        <w:t>Комиссия  по  наружной  рекламе  и  информации  в  городском  округе Самара</w:t>
      </w:r>
    </w:p>
    <w:p w:rsidR="00D859D2" w:rsidRDefault="00D859D2">
      <w:pPr>
        <w:pStyle w:val="ConsPlusNonformat"/>
        <w:jc w:val="both"/>
      </w:pPr>
      <w:r>
        <w:t>принимает  следующее  решение о возможности (невозможности) включения места</w:t>
      </w:r>
    </w:p>
    <w:p w:rsidR="00D859D2" w:rsidRDefault="00D859D2">
      <w:pPr>
        <w:pStyle w:val="ConsPlusNonformat"/>
        <w:jc w:val="both"/>
      </w:pPr>
      <w:r>
        <w:t>предполагаемого размещения рекламной конструкции:</w:t>
      </w:r>
    </w:p>
    <w:p w:rsidR="00D859D2" w:rsidRDefault="00D859D2">
      <w:pPr>
        <w:pStyle w:val="ConsPlusNonformat"/>
        <w:jc w:val="both"/>
      </w:pPr>
      <w:r>
        <w:t>┌───────────────────────────────┬──────────────────────────────┐</w:t>
      </w:r>
    </w:p>
    <w:p w:rsidR="00D859D2" w:rsidRDefault="00D859D2">
      <w:pPr>
        <w:pStyle w:val="ConsPlusNonformat"/>
        <w:jc w:val="both"/>
      </w:pPr>
      <w:r>
        <w:t>│ Согласовано</w:t>
      </w:r>
      <w:proofErr w:type="gramStart"/>
      <w:r>
        <w:t xml:space="preserve">                   │ Н</w:t>
      </w:r>
      <w:proofErr w:type="gramEnd"/>
      <w:r>
        <w:t>е согласовано               │</w:t>
      </w:r>
    </w:p>
    <w:p w:rsidR="00D859D2" w:rsidRDefault="00D859D2">
      <w:pPr>
        <w:pStyle w:val="ConsPlusNonformat"/>
        <w:jc w:val="both"/>
      </w:pPr>
      <w:r>
        <w:t>├───────────────────────────────┼──────────────────────────────┤</w:t>
      </w:r>
    </w:p>
    <w:p w:rsidR="00D859D2" w:rsidRDefault="00D859D2">
      <w:pPr>
        <w:pStyle w:val="ConsPlusNonformat"/>
        <w:jc w:val="both"/>
      </w:pPr>
      <w:r>
        <w:t>│                               │ Причины отказа:              │</w:t>
      </w:r>
    </w:p>
    <w:p w:rsidR="00D859D2" w:rsidRDefault="00D859D2">
      <w:pPr>
        <w:pStyle w:val="ConsPlusNonformat"/>
        <w:jc w:val="both"/>
      </w:pPr>
      <w:r>
        <w:t>└───────────────────────────────┴──────────────────────────────┘</w:t>
      </w:r>
    </w:p>
    <w:p w:rsidR="00D859D2" w:rsidRDefault="00D859D2">
      <w:pPr>
        <w:pStyle w:val="ConsPlusNonformat"/>
        <w:jc w:val="both"/>
      </w:pPr>
      <w:r>
        <w:t>Комиссия по наружной рекламе и информации в городском округе Самара</w:t>
      </w:r>
    </w:p>
    <w:p w:rsidR="00D859D2" w:rsidRDefault="00D859D2">
      <w:pPr>
        <w:pStyle w:val="ConsPlusNonformat"/>
        <w:jc w:val="both"/>
      </w:pPr>
      <w:r>
        <w:t>________________ _______________ _________________________</w:t>
      </w:r>
    </w:p>
    <w:p w:rsidR="00D859D2" w:rsidRDefault="00D859D2">
      <w:pPr>
        <w:pStyle w:val="ConsPlusNonformat"/>
        <w:jc w:val="both"/>
      </w:pPr>
      <w:r>
        <w:t xml:space="preserve">    (дата)          (подпись)       (расшифровка подписи)</w:t>
      </w: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jc w:val="both"/>
      </w:pPr>
    </w:p>
    <w:p w:rsidR="00D859D2" w:rsidRDefault="00D859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1E5A" w:rsidRDefault="00131E5A">
      <w:bookmarkStart w:id="17" w:name="_GoBack"/>
      <w:bookmarkEnd w:id="17"/>
    </w:p>
    <w:sectPr w:rsidR="00131E5A" w:rsidSect="009F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2"/>
    <w:rsid w:val="00131E5A"/>
    <w:rsid w:val="00D8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59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59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59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59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BBC704062FE0BE0F934EE2657B626BB8D1B954A8E07FA56CED675907A0FAD75528F2019AFB212A67A4F2481AL" TargetMode="External"/><Relationship Id="rId18" Type="http://schemas.openxmlformats.org/officeDocument/2006/relationships/hyperlink" Target="consultantplus://offline/ref=FDBBC704062FE0BE0F9350EF73173E63BCDAEE51A9EF74F738B23C04504A19L" TargetMode="External"/><Relationship Id="rId26" Type="http://schemas.openxmlformats.org/officeDocument/2006/relationships/hyperlink" Target="consultantplus://offline/ref=FDBBC704062FE0BE0F934EE2657B626BB8D1B954A8EE77A362ED675907A0FAD75528F2019AFB212A67A4F0481FL" TargetMode="External"/><Relationship Id="rId39" Type="http://schemas.openxmlformats.org/officeDocument/2006/relationships/hyperlink" Target="consultantplus://offline/ref=FDBBC704062FE0BE0F934EE2657B626BB8D1B954A9E77CA664ED675907A0FAD75528F2019AFB212A67A4F3481EL" TargetMode="External"/><Relationship Id="rId21" Type="http://schemas.openxmlformats.org/officeDocument/2006/relationships/hyperlink" Target="consultantplus://offline/ref=FDBBC704062FE0BE0F934EE2657B626BB8D1B954A7E478A260ED675907A0FAD74515L" TargetMode="External"/><Relationship Id="rId34" Type="http://schemas.openxmlformats.org/officeDocument/2006/relationships/hyperlink" Target="consultantplus://offline/ref=FDBBC704062FE0BE0F934EE2657B626BB8D1B954A9E77CA664ED675907A0FAD75528F2019AFB212A67A4F3481EL" TargetMode="External"/><Relationship Id="rId42" Type="http://schemas.openxmlformats.org/officeDocument/2006/relationships/hyperlink" Target="consultantplus://offline/ref=FDBBC704062FE0BE0F9350EF73173E63BCDAE65BA8E574F738B23C0450A9F0801267AB43DEF6252A4615L" TargetMode="External"/><Relationship Id="rId47" Type="http://schemas.openxmlformats.org/officeDocument/2006/relationships/hyperlink" Target="consultantplus://offline/ref=FDBBC704062FE0BE0F934EE2657B626BB8D1B954A9E77CA664ED675907A0FAD75528F2019AFB212A67A4F3481EL" TargetMode="External"/><Relationship Id="rId50" Type="http://schemas.openxmlformats.org/officeDocument/2006/relationships/hyperlink" Target="consultantplus://offline/ref=FDBBC704062FE0BE0F934EE2657B626BB8D1B954A9E77CA664ED675907A0FAD75528F2019AFB212A67A4F3481EL" TargetMode="External"/><Relationship Id="rId55" Type="http://schemas.openxmlformats.org/officeDocument/2006/relationships/hyperlink" Target="consultantplus://offline/ref=FDBBC704062FE0BE0F934EE2657B626BB8D1B954A9E77CA664ED675907A0FAD75528F2019AFB212A67A4F3481EL" TargetMode="External"/><Relationship Id="rId63" Type="http://schemas.openxmlformats.org/officeDocument/2006/relationships/hyperlink" Target="consultantplus://offline/ref=FDBBC704062FE0BE0F934EE2657B626BB8D1B954A9E77CA664ED675907A0FAD75528F2019AFB212A67A4F3481EL" TargetMode="External"/><Relationship Id="rId68" Type="http://schemas.openxmlformats.org/officeDocument/2006/relationships/hyperlink" Target="consultantplus://offline/ref=FDBBC704062FE0BE0F934EE2657B626BB8D1B954A9E77CA664ED675907A0FAD75528F2019AFB212A67A4F3481EL" TargetMode="External"/><Relationship Id="rId76" Type="http://schemas.openxmlformats.org/officeDocument/2006/relationships/hyperlink" Target="consultantplus://offline/ref=FDBBC704062FE0BE0F934EE2657B626BB8D1B954A9E77CA664ED675907A0FAD75528F2019AFB212A67A4F3481EL" TargetMode="External"/><Relationship Id="rId84" Type="http://schemas.openxmlformats.org/officeDocument/2006/relationships/hyperlink" Target="consultantplus://offline/ref=FDBBC704062FE0BE0F934EE2657B626BB8D1B954A9E07EA96CED675907A0FAD74515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DBBC704062FE0BE0F934EE2657B626BB8D1B954A8EE7AA763ED675907A0FAD75528F2019AFB212A67A4F2481AL" TargetMode="External"/><Relationship Id="rId71" Type="http://schemas.openxmlformats.org/officeDocument/2006/relationships/hyperlink" Target="consultantplus://offline/ref=FDBBC704062FE0BE0F934EE2657B626BB8D1B954A9E77CA664ED675907A0FAD75528F2019AFB212A67A4F3481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BBC704062FE0BE0F934EE2657B626BB8D1B954A8EE77A362ED675907A0FAD75528F2019AFB212A67A4F0481FL" TargetMode="External"/><Relationship Id="rId29" Type="http://schemas.openxmlformats.org/officeDocument/2006/relationships/hyperlink" Target="consultantplus://offline/ref=FDBBC704062FE0BE0F934EE2657B626BB8D1B954A9E77CA664ED675907A0FAD75528F2019AFB212A67A4F3481EL" TargetMode="External"/><Relationship Id="rId11" Type="http://schemas.openxmlformats.org/officeDocument/2006/relationships/hyperlink" Target="consultantplus://offline/ref=FDBBC704062FE0BE0F934EE2657B626BB8D1B954AAE378A361ED675907A0FAD75528F2019AFB212A67A4F24817L" TargetMode="External"/><Relationship Id="rId24" Type="http://schemas.openxmlformats.org/officeDocument/2006/relationships/hyperlink" Target="consultantplus://offline/ref=FDBBC704062FE0BE0F934EE2657B626BB8D1B954A8E27DA063ED675907A0FAD75528F2019AFB212A67A4F0481BL" TargetMode="External"/><Relationship Id="rId32" Type="http://schemas.openxmlformats.org/officeDocument/2006/relationships/hyperlink" Target="consultantplus://offline/ref=FDBBC704062FE0BE0F934EE2657B626BB8D1B954A9E77CA664ED675907A0FAD75528F2019AFB212A67A4F3481EL" TargetMode="External"/><Relationship Id="rId37" Type="http://schemas.openxmlformats.org/officeDocument/2006/relationships/hyperlink" Target="consultantplus://offline/ref=FDBBC704062FE0BE0F934EE2657B626BB8D1B954A9E77CA664ED675907A0FAD75528F2019AFB212A67A4F3481EL" TargetMode="External"/><Relationship Id="rId40" Type="http://schemas.openxmlformats.org/officeDocument/2006/relationships/hyperlink" Target="consultantplus://offline/ref=FDBBC704062FE0BE0F934EE2657B626BB8D1B954A9E77CA664ED675907A0FAD75528F2019AFB212A67A4F3481EL" TargetMode="External"/><Relationship Id="rId45" Type="http://schemas.openxmlformats.org/officeDocument/2006/relationships/hyperlink" Target="consultantplus://offline/ref=FDBBC704062FE0BE0F934EE2657B626BB8D1B954A7E779A46CED675907A0FAD75528F2019AFB212A67A4F3481AL" TargetMode="External"/><Relationship Id="rId53" Type="http://schemas.openxmlformats.org/officeDocument/2006/relationships/hyperlink" Target="consultantplus://offline/ref=FDBBC704062FE0BE0F934EE2657B626BB8D1B954A9E77CA664ED675907A0FAD75528F2019AFB212A67A4F3481EL" TargetMode="External"/><Relationship Id="rId58" Type="http://schemas.openxmlformats.org/officeDocument/2006/relationships/hyperlink" Target="consultantplus://offline/ref=FDBBC704062FE0BE0F934EE2657B626BB8D1B954A9E77CA664ED675907A0FAD75528F2019AFB212A67A4F3481EL" TargetMode="External"/><Relationship Id="rId66" Type="http://schemas.openxmlformats.org/officeDocument/2006/relationships/hyperlink" Target="consultantplus://offline/ref=FDBBC704062FE0BE0F934EE2657B626BB8D1B954A9E77CA664ED675907A0FAD75528F2019AFB212A67A4F3481EL" TargetMode="External"/><Relationship Id="rId74" Type="http://schemas.openxmlformats.org/officeDocument/2006/relationships/hyperlink" Target="consultantplus://offline/ref=FDBBC704062FE0BE0F934EE2657B626BB8D1B954A9E77CA664ED675907A0FAD75528F2019AFB212A67A4F3481EL" TargetMode="External"/><Relationship Id="rId79" Type="http://schemas.openxmlformats.org/officeDocument/2006/relationships/hyperlink" Target="consultantplus://offline/ref=FDBBC704062FE0BE0F934EE2657B626BB8D1B954A9E77CA664ED675907A0FAD75528F2019AFB212A67A4F3481EL" TargetMode="External"/><Relationship Id="rId87" Type="http://schemas.openxmlformats.org/officeDocument/2006/relationships/hyperlink" Target="consultantplus://offline/ref=FDBBC704062FE0BE0F934EE2657B626BB8D1B954A9E07EA96CED675907A0FAD74515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DBBC704062FE0BE0F934EE2657B626BB8D1B954A9E77CA664ED675907A0FAD75528F2019AFB212A67A4F3481EL" TargetMode="External"/><Relationship Id="rId82" Type="http://schemas.openxmlformats.org/officeDocument/2006/relationships/hyperlink" Target="consultantplus://offline/ref=FDBBC704062FE0BE0F934EE2657B626BB8D1B954A7E779A46CED675907A0FAD75528F2019AFB212A67A4F3481A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DBBC704062FE0BE0F9350EF73173E63BCDAE65BA8E574F738B23C04504A1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BC704062FE0BE0F9350EF73173E63BCDAEE51A9EF74F738B23C0450A9F0801267AB43DEF7222C4614L" TargetMode="External"/><Relationship Id="rId14" Type="http://schemas.openxmlformats.org/officeDocument/2006/relationships/hyperlink" Target="consultantplus://offline/ref=FDBBC704062FE0BE0F934EE2657B626BB8D1B954A8EE7AA763ED675907A0FAD75528F2019AFB212A67A4F2481AL" TargetMode="External"/><Relationship Id="rId22" Type="http://schemas.openxmlformats.org/officeDocument/2006/relationships/hyperlink" Target="consultantplus://offline/ref=FDBBC704062FE0BE0F934EE2657B626BB8D1B954AAE378A361ED675907A0FAD74515L" TargetMode="External"/><Relationship Id="rId27" Type="http://schemas.openxmlformats.org/officeDocument/2006/relationships/hyperlink" Target="consultantplus://offline/ref=FDBBC704062FE0BE0F934EE2657B626BB8D1B954A8EE77A362ED675907A0FAD75528F2019AFB212A67A4F0481EL" TargetMode="External"/><Relationship Id="rId30" Type="http://schemas.openxmlformats.org/officeDocument/2006/relationships/hyperlink" Target="consultantplus://offline/ref=FDBBC704062FE0BE0F934EE2657B626BB8D1B954A8EE77A362ED675907A0FAD75528F2019AFB212A67A4F0481EL" TargetMode="External"/><Relationship Id="rId35" Type="http://schemas.openxmlformats.org/officeDocument/2006/relationships/hyperlink" Target="consultantplus://offline/ref=FDBBC704062FE0BE0F934EE2657B626BB8D1B954AAE378A361ED675907A0FAD74515L" TargetMode="External"/><Relationship Id="rId43" Type="http://schemas.openxmlformats.org/officeDocument/2006/relationships/hyperlink" Target="consultantplus://offline/ref=FDBBC704062FE0BE0F9350EF73173E63BCDAE65BA8E574F738B23C0450A9F0801267AB43DEF621224612L" TargetMode="External"/><Relationship Id="rId48" Type="http://schemas.openxmlformats.org/officeDocument/2006/relationships/hyperlink" Target="consultantplus://offline/ref=FDBBC704062FE0BE0F934EE2657B626BB8D1B954A9E77CA664ED675907A0FAD75528F2019AFB212A67A4F3481EL" TargetMode="External"/><Relationship Id="rId56" Type="http://schemas.openxmlformats.org/officeDocument/2006/relationships/hyperlink" Target="consultantplus://offline/ref=FDBBC704062FE0BE0F934EE2657B626BB8D1B954A9E77CA664ED675907A0FAD75528F2019AFB212A67A4F3481EL" TargetMode="External"/><Relationship Id="rId64" Type="http://schemas.openxmlformats.org/officeDocument/2006/relationships/hyperlink" Target="consultantplus://offline/ref=FDBBC704062FE0BE0F934EE2657B626BB8D1B954A8EE7AA763ED675907A0FAD75528F2019AFB212A67A4F24817L" TargetMode="External"/><Relationship Id="rId69" Type="http://schemas.openxmlformats.org/officeDocument/2006/relationships/hyperlink" Target="consultantplus://offline/ref=FDBBC704062FE0BE0F934EE2657B626BB8D1B954A9E77CA664ED675907A0FAD75528F2019AFB212A67A4F3481EL" TargetMode="External"/><Relationship Id="rId77" Type="http://schemas.openxmlformats.org/officeDocument/2006/relationships/hyperlink" Target="consultantplus://offline/ref=FDBBC704062FE0BE0F934EE2657B626BB8D1B954A9E77CA664ED675907A0FAD75528F2019AFB212A67A4F3481EL" TargetMode="External"/><Relationship Id="rId8" Type="http://schemas.openxmlformats.org/officeDocument/2006/relationships/hyperlink" Target="consultantplus://offline/ref=FDBBC704062FE0BE0F934EE2657B626BB8D1B954A8EE77A362ED675907A0FAD75528F2019AFB212A67A4F34816L" TargetMode="External"/><Relationship Id="rId51" Type="http://schemas.openxmlformats.org/officeDocument/2006/relationships/hyperlink" Target="consultantplus://offline/ref=FDBBC704062FE0BE0F934EE2657B626BB8D1B954A9E77CA664ED675907A0FAD75528F2019AFB212A67A4F3481EL" TargetMode="External"/><Relationship Id="rId72" Type="http://schemas.openxmlformats.org/officeDocument/2006/relationships/hyperlink" Target="consultantplus://offline/ref=FDBBC704062FE0BE0F934EE2657B626BB8D1B954A9E77CA664ED675907A0FAD75528F2019AFB212A67A4F3481EL" TargetMode="External"/><Relationship Id="rId80" Type="http://schemas.openxmlformats.org/officeDocument/2006/relationships/hyperlink" Target="consultantplus://offline/ref=FDBBC704062FE0BE0F934EE2657B626BB8D1B954A7E779A46CED675907A0FAD75528F2019AFB212A67A4F3481AL" TargetMode="External"/><Relationship Id="rId85" Type="http://schemas.openxmlformats.org/officeDocument/2006/relationships/hyperlink" Target="consultantplus://offline/ref=FDBBC704062FE0BE0F934EE2657B626BB8D1B954A9E77CA664ED675907A0FAD75528F2019AFB212A67A4F3481E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DBBC704062FE0BE0F934EE2657B626BB8D1B954A8E577A060ED675907A0FAD75528F2019AFB284218L" TargetMode="External"/><Relationship Id="rId17" Type="http://schemas.openxmlformats.org/officeDocument/2006/relationships/hyperlink" Target="consultantplus://offline/ref=FDBBC704062FE0BE0F934EE2657B626BB8D1B954A8EE77A362ED675907A0FAD75528F2019AFB212A67A4F0481CL" TargetMode="External"/><Relationship Id="rId25" Type="http://schemas.openxmlformats.org/officeDocument/2006/relationships/hyperlink" Target="consultantplus://offline/ref=FDBBC704062FE0BE0F934EE2657B626BB8D1B954A9E77CA664ED675907A0FAD75528F2019AFB212A67A4F3481EL" TargetMode="External"/><Relationship Id="rId33" Type="http://schemas.openxmlformats.org/officeDocument/2006/relationships/hyperlink" Target="consultantplus://offline/ref=FDBBC704062FE0BE0F934EE2657B626BB8D1B954AAE378A361ED675907A0FAD74515L" TargetMode="External"/><Relationship Id="rId38" Type="http://schemas.openxmlformats.org/officeDocument/2006/relationships/hyperlink" Target="consultantplus://offline/ref=FDBBC704062FE0BE0F9350EF73173E63BCDAE65BA8E574F738B23C04504A19L" TargetMode="External"/><Relationship Id="rId46" Type="http://schemas.openxmlformats.org/officeDocument/2006/relationships/hyperlink" Target="consultantplus://offline/ref=FDBBC704062FE0BE0F934EE2657B626BB8D1B954A9E77CA664ED675907A0FAD75528F2019AFB212A67A4F3481EL" TargetMode="External"/><Relationship Id="rId59" Type="http://schemas.openxmlformats.org/officeDocument/2006/relationships/hyperlink" Target="consultantplus://offline/ref=FDBBC704062FE0BE0F934EE2657B626BB8D1B954A9E77CA664ED675907A0FAD75528F2019AFB212A67A4F3481EL" TargetMode="External"/><Relationship Id="rId67" Type="http://schemas.openxmlformats.org/officeDocument/2006/relationships/hyperlink" Target="consultantplus://offline/ref=FDBBC704062FE0BE0F934EE2657B626BB8D1B954A9E77CA664ED675907A0FAD75528F2019AFB212A67A4F3481EL" TargetMode="External"/><Relationship Id="rId20" Type="http://schemas.openxmlformats.org/officeDocument/2006/relationships/hyperlink" Target="consultantplus://offline/ref=FDBBC704062FE0BE0F934EE2657B626BB8D1B954A7E17CA867ED675907A0FAD74515L" TargetMode="External"/><Relationship Id="rId41" Type="http://schemas.openxmlformats.org/officeDocument/2006/relationships/hyperlink" Target="consultantplus://offline/ref=FDBBC704062FE0BE0F934EE2657B626BB8D1B954A9E77CA664ED675907A0FAD75528F2019AFB212A67A4F3481EL" TargetMode="External"/><Relationship Id="rId54" Type="http://schemas.openxmlformats.org/officeDocument/2006/relationships/hyperlink" Target="consultantplus://offline/ref=FDBBC704062FE0BE0F934EE2657B626BB8D1B954A9E77CA664ED675907A0FAD75528F2019AFB212A67A4F3481EL" TargetMode="External"/><Relationship Id="rId62" Type="http://schemas.openxmlformats.org/officeDocument/2006/relationships/hyperlink" Target="consultantplus://offline/ref=FDBBC704062FE0BE0F934EE2657B626BB8D1B954A9E77CA664ED675907A0FAD75528F2019AFB212A67A4F3481EL" TargetMode="External"/><Relationship Id="rId70" Type="http://schemas.openxmlformats.org/officeDocument/2006/relationships/hyperlink" Target="consultantplus://offline/ref=FDBBC704062FE0BE0F934EE2657B626BB8D1B954A9E77CA664ED675907A0FAD75528F2019AFB212A67A4F3481EL" TargetMode="External"/><Relationship Id="rId75" Type="http://schemas.openxmlformats.org/officeDocument/2006/relationships/hyperlink" Target="consultantplus://offline/ref=FDBBC704062FE0BE0F934EE2657B626BB8D1B954A9E77CA664ED675907A0FAD75528F2019AFB212A67A4F3481EL" TargetMode="External"/><Relationship Id="rId83" Type="http://schemas.openxmlformats.org/officeDocument/2006/relationships/hyperlink" Target="consultantplus://offline/ref=FDBBC704062FE0BE0F9350EF73173E63BCDAE65BA8E574F738B23C04504A19L" TargetMode="External"/><Relationship Id="rId88" Type="http://schemas.openxmlformats.org/officeDocument/2006/relationships/hyperlink" Target="consultantplus://offline/ref=FDBBC704062FE0BE0F934EE2657B626BB8D1B954A9E77CA664ED675907A0FAD75528F2019AFB212A67A4F3481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BC704062FE0BE0F934EE2657B626BB8D1B954A8E07FA56CED675907A0FAD75528F2019AFB212A67A4F2481AL" TargetMode="External"/><Relationship Id="rId15" Type="http://schemas.openxmlformats.org/officeDocument/2006/relationships/hyperlink" Target="consultantplus://offline/ref=FDBBC704062FE0BE0F934EE2657B626BB8D1B954A8EE77A362ED675907A0FAD75528F2019AFB212A67A4F34816L" TargetMode="External"/><Relationship Id="rId23" Type="http://schemas.openxmlformats.org/officeDocument/2006/relationships/hyperlink" Target="consultantplus://offline/ref=FDBBC704062FE0BE0F934EE2657B626BB8D1B954A8E577A060ED675907A0FAD74515L" TargetMode="External"/><Relationship Id="rId28" Type="http://schemas.openxmlformats.org/officeDocument/2006/relationships/hyperlink" Target="consultantplus://offline/ref=FDBBC704062FE0BE0F934EE2657B626BB8D1B954A8EE77A362ED675907A0FAD75528F2019AFB212A67A4F0481CL" TargetMode="External"/><Relationship Id="rId36" Type="http://schemas.openxmlformats.org/officeDocument/2006/relationships/hyperlink" Target="consultantplus://offline/ref=FDBBC704062FE0BE0F934EE2657B626BB8D1B954A9E77CA664ED675907A0FAD75528F2019AFB212A67A4F3481EL" TargetMode="External"/><Relationship Id="rId49" Type="http://schemas.openxmlformats.org/officeDocument/2006/relationships/hyperlink" Target="consultantplus://offline/ref=FDBBC704062FE0BE0F934EE2657B626BB8D1B954A9E77CA664ED675907A0FAD75528F2019AFB212A67A4F3481EL" TargetMode="External"/><Relationship Id="rId57" Type="http://schemas.openxmlformats.org/officeDocument/2006/relationships/hyperlink" Target="consultantplus://offline/ref=FDBBC704062FE0BE0F934EE2657B626BB8D1B954A9E77CA664ED675907A0FAD75528F2019AFB212A67A4F3481EL" TargetMode="External"/><Relationship Id="rId10" Type="http://schemas.openxmlformats.org/officeDocument/2006/relationships/hyperlink" Target="consultantplus://offline/ref=FDBBC704062FE0BE0F9350EF73173E63BCDAE65BA8E574F738B23C0450A9F0801267AB43DEF6252B4613L" TargetMode="External"/><Relationship Id="rId31" Type="http://schemas.openxmlformats.org/officeDocument/2006/relationships/hyperlink" Target="consultantplus://offline/ref=FDBBC704062FE0BE0F934EE2657B626BB8D1B954A9E77CA664ED675907A0FAD75528F2019AFB212A67A4F3481EL" TargetMode="External"/><Relationship Id="rId44" Type="http://schemas.openxmlformats.org/officeDocument/2006/relationships/hyperlink" Target="consultantplus://offline/ref=FDBBC704062FE0BE0F934EE2657B626BB8D1B954A8EE7AA763ED675907A0FAD75528F2019AFB212A67A4F24819L" TargetMode="External"/><Relationship Id="rId52" Type="http://schemas.openxmlformats.org/officeDocument/2006/relationships/hyperlink" Target="consultantplus://offline/ref=FDBBC704062FE0BE0F934EE2657B626BB8D1B954A9E77CA664ED675907A0FAD75528F2019AFB212A67A4F3481EL" TargetMode="External"/><Relationship Id="rId60" Type="http://schemas.openxmlformats.org/officeDocument/2006/relationships/hyperlink" Target="consultantplus://offline/ref=FDBBC704062FE0BE0F934EE2657B626BB8D1B954A9E77CA664ED675907A0FAD75528F2019AFB212A67A4F3481EL" TargetMode="External"/><Relationship Id="rId65" Type="http://schemas.openxmlformats.org/officeDocument/2006/relationships/hyperlink" Target="consultantplus://offline/ref=FDBBC704062FE0BE0F934EE2657B626BB8D1B954A9E77CA664ED675907A0FAD75528F2019AFB212A67A4F3481EL" TargetMode="External"/><Relationship Id="rId73" Type="http://schemas.openxmlformats.org/officeDocument/2006/relationships/hyperlink" Target="consultantplus://offline/ref=FDBBC704062FE0BE0F934EE2657B626BB8D1B954A9E77CA664ED675907A0FAD75528F2019AFB212A67A4F3481EL" TargetMode="External"/><Relationship Id="rId78" Type="http://schemas.openxmlformats.org/officeDocument/2006/relationships/hyperlink" Target="consultantplus://offline/ref=FDBBC704062FE0BE0F934EE2657B626BB8D1B954A9E77CA664ED675907A0FAD75528F2019AFB212A67A4F3481EL" TargetMode="External"/><Relationship Id="rId81" Type="http://schemas.openxmlformats.org/officeDocument/2006/relationships/hyperlink" Target="consultantplus://offline/ref=FDBBC704062FE0BE0F934EE2657B626BB8D1B954A9E77CA664ED675907A0FAD75528F2019AFB212A67A4F3481EL" TargetMode="External"/><Relationship Id="rId86" Type="http://schemas.openxmlformats.org/officeDocument/2006/relationships/hyperlink" Target="consultantplus://offline/ref=FDBBC704062FE0BE0F9350EF73173E63BCDAE65BA8E574F738B23C04504A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7531</Words>
  <Characters>42929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Синявина Анастасия Анатольевна</dc:creator>
  <cp:lastModifiedBy>Синявина Анастасия Анатольевна</cp:lastModifiedBy>
  <cp:revision>1</cp:revision>
  <dcterms:created xsi:type="dcterms:W3CDTF">2017-01-16T11:53:00Z</dcterms:created>
  <dcterms:modified xsi:type="dcterms:W3CDTF">2017-01-16T11:54:00Z</dcterms:modified>
</cp:coreProperties>
</file>