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AF" w:rsidRDefault="00DF33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33AF" w:rsidRDefault="00DF33AF">
      <w:pPr>
        <w:pStyle w:val="ConsPlusNormal"/>
        <w:jc w:val="both"/>
        <w:outlineLvl w:val="0"/>
      </w:pPr>
    </w:p>
    <w:p w:rsidR="00DF33AF" w:rsidRDefault="00DF33AF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DF33AF" w:rsidRDefault="00DF33AF">
      <w:pPr>
        <w:pStyle w:val="ConsPlusTitle"/>
        <w:jc w:val="center"/>
      </w:pPr>
    </w:p>
    <w:p w:rsidR="00DF33AF" w:rsidRDefault="00DF33AF">
      <w:pPr>
        <w:pStyle w:val="ConsPlusTitle"/>
        <w:jc w:val="center"/>
      </w:pPr>
      <w:r>
        <w:t>ПОСТАНОВЛЕНИЕ</w:t>
      </w:r>
    </w:p>
    <w:p w:rsidR="00DF33AF" w:rsidRDefault="00DF33AF">
      <w:pPr>
        <w:pStyle w:val="ConsPlusTitle"/>
        <w:jc w:val="center"/>
      </w:pPr>
      <w:r>
        <w:t>от 19 августа 2013 г. N 944</w:t>
      </w:r>
    </w:p>
    <w:p w:rsidR="00DF33AF" w:rsidRDefault="00DF33AF">
      <w:pPr>
        <w:pStyle w:val="ConsPlusTitle"/>
        <w:jc w:val="center"/>
      </w:pPr>
    </w:p>
    <w:p w:rsidR="00DF33AF" w:rsidRDefault="00DF33AF">
      <w:pPr>
        <w:pStyle w:val="ConsPlusTitle"/>
        <w:jc w:val="center"/>
      </w:pPr>
      <w:r>
        <w:t>ОБ УТВЕРЖДЕНИИ АДМИНИСТРАТИВНОГО РЕГЛАМЕНТА</w:t>
      </w:r>
    </w:p>
    <w:p w:rsidR="00DF33AF" w:rsidRDefault="00DF33AF">
      <w:pPr>
        <w:pStyle w:val="ConsPlusTitle"/>
        <w:jc w:val="center"/>
      </w:pPr>
      <w:r>
        <w:t>ПРЕДОСТАВЛЕНИЯ МУНИЦИПАЛЬНОЙ УСЛУГИ</w:t>
      </w:r>
    </w:p>
    <w:p w:rsidR="00DF33AF" w:rsidRDefault="00DF33AF">
      <w:pPr>
        <w:pStyle w:val="ConsPlusTitle"/>
        <w:jc w:val="center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center"/>
      </w:pPr>
    </w:p>
    <w:p w:rsidR="00DF33AF" w:rsidRDefault="00DF33AF">
      <w:pPr>
        <w:pStyle w:val="ConsPlusNormal"/>
        <w:jc w:val="center"/>
      </w:pPr>
      <w:r>
        <w:t>Список изменяющих документов</w:t>
      </w:r>
    </w:p>
    <w:p w:rsidR="00DF33AF" w:rsidRDefault="00DF33A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DF33AF" w:rsidRDefault="00DF33AF">
      <w:pPr>
        <w:pStyle w:val="ConsPlusNormal"/>
        <w:jc w:val="center"/>
      </w:pPr>
      <w:r>
        <w:t>от 20.05.2014 N 594)</w:t>
      </w:r>
    </w:p>
    <w:p w:rsidR="00DF33AF" w:rsidRDefault="00DF33AF">
      <w:pPr>
        <w:pStyle w:val="ConsPlusNormal"/>
        <w:jc w:val="center"/>
      </w:pPr>
    </w:p>
    <w:p w:rsidR="00DF33AF" w:rsidRDefault="00DF33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26.07.2011 N 831 "Об утверждении Порядка разработки и утверждения административных регламентов предоставления муниципальных услуг" постановляю:</w:t>
      </w:r>
    </w:p>
    <w:p w:rsidR="00DF33AF" w:rsidRDefault="00DF33A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снос зеленых насаждений" согласно приложению.</w:t>
      </w:r>
    </w:p>
    <w:p w:rsidR="00DF33AF" w:rsidRDefault="00DF33A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F33AF" w:rsidRDefault="00DF33A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Кудряшова В.В.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</w:pPr>
      <w:r>
        <w:t>И.о. Главы</w:t>
      </w:r>
    </w:p>
    <w:p w:rsidR="00DF33AF" w:rsidRDefault="00DF33AF">
      <w:pPr>
        <w:pStyle w:val="ConsPlusNormal"/>
        <w:jc w:val="right"/>
      </w:pPr>
      <w:r>
        <w:t>городского округа</w:t>
      </w:r>
    </w:p>
    <w:p w:rsidR="00DF33AF" w:rsidRDefault="00DF33AF">
      <w:pPr>
        <w:pStyle w:val="ConsPlusNormal"/>
        <w:jc w:val="right"/>
      </w:pPr>
      <w:r>
        <w:t>А.В.КАРПУШКИН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0"/>
      </w:pPr>
      <w:r>
        <w:t>Приложение</w:t>
      </w:r>
    </w:p>
    <w:p w:rsidR="00DF33AF" w:rsidRDefault="00DF33AF">
      <w:pPr>
        <w:pStyle w:val="ConsPlusNormal"/>
        <w:jc w:val="right"/>
      </w:pPr>
      <w:r>
        <w:t>к Постановлению</w:t>
      </w:r>
    </w:p>
    <w:p w:rsidR="00DF33AF" w:rsidRDefault="00DF33AF">
      <w:pPr>
        <w:pStyle w:val="ConsPlusNormal"/>
        <w:jc w:val="right"/>
      </w:pPr>
      <w:r>
        <w:t>Администрации городского округа Самара</w:t>
      </w:r>
    </w:p>
    <w:p w:rsidR="00DF33AF" w:rsidRDefault="00DF33AF">
      <w:pPr>
        <w:pStyle w:val="ConsPlusNormal"/>
        <w:jc w:val="right"/>
      </w:pPr>
      <w:r>
        <w:t>от 19 августа 2013 г. N 944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DF33AF" w:rsidRDefault="00DF33AF">
      <w:pPr>
        <w:pStyle w:val="ConsPlusTitle"/>
        <w:jc w:val="center"/>
      </w:pPr>
      <w:r>
        <w:t>ПРЕДОСТАВЛЕНИЯ МУНИЦИПАЛЬНОЙ УСЛУГИ</w:t>
      </w:r>
    </w:p>
    <w:p w:rsidR="00DF33AF" w:rsidRDefault="00DF33AF">
      <w:pPr>
        <w:pStyle w:val="ConsPlusTitle"/>
        <w:jc w:val="center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center"/>
      </w:pPr>
    </w:p>
    <w:p w:rsidR="00DF33AF" w:rsidRDefault="00DF33AF">
      <w:pPr>
        <w:pStyle w:val="ConsPlusNormal"/>
        <w:jc w:val="center"/>
      </w:pPr>
      <w:r>
        <w:t>Список изменяющих документов</w:t>
      </w:r>
    </w:p>
    <w:p w:rsidR="00DF33AF" w:rsidRDefault="00DF33AF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</w:t>
      </w:r>
      <w:proofErr w:type="gramEnd"/>
    </w:p>
    <w:p w:rsidR="00DF33AF" w:rsidRDefault="00DF33AF">
      <w:pPr>
        <w:pStyle w:val="ConsPlusNormal"/>
        <w:jc w:val="center"/>
      </w:pPr>
      <w:r>
        <w:t>от 20.05.2014 N 594)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  <w:outlineLvl w:val="1"/>
      </w:pPr>
      <w:r>
        <w:t>Раздел 1. Общие положения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1.1. Общие сведения о муниципальной услуге.</w:t>
      </w:r>
    </w:p>
    <w:p w:rsidR="00DF33AF" w:rsidRDefault="00DF33AF">
      <w:pPr>
        <w:pStyle w:val="ConsPlusNormal"/>
        <w:ind w:firstLine="540"/>
        <w:jc w:val="both"/>
      </w:pPr>
      <w:r>
        <w:t xml:space="preserve">1.1.1. </w:t>
      </w:r>
      <w:proofErr w:type="gramStart"/>
      <w:r>
        <w:t xml:space="preserve">Административный регламент предоставления муниципальной услуги "Выдача разрешений на снос зеленых насаждений" (далее - административный регламент) разработан в целях повышения качества и доступности предоставления муниципальной услуги "Выдача </w:t>
      </w:r>
      <w:r>
        <w:lastRenderedPageBreak/>
        <w:t>разрешений на снос зеленых насаждений" (далее - муниципальная услуга), создания комфортных условий для потребителей результатов оказания муниципальной услуги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>Получателями муниципальной услуги являются юридические лица, физические лица (далее - заявитель) либо их уполномоченные представители.</w:t>
      </w:r>
    </w:p>
    <w:p w:rsidR="00DF33AF" w:rsidRDefault="00DF33AF">
      <w:pPr>
        <w:pStyle w:val="ConsPlusNormal"/>
        <w:ind w:firstLine="540"/>
        <w:jc w:val="both"/>
      </w:pPr>
      <w:r>
        <w:t>1.2. Порядок информирования о правилах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 xml:space="preserve">1.2.1. </w:t>
      </w:r>
      <w:proofErr w:type="gramStart"/>
      <w:r>
        <w:t>Информация о порядке оказания муниципальной услуги предоставляется Департаментом благоустройства и экологии Администрации городского округа Самара (далее - Департамент) посредством размещения на официальном сайте Администрации городского округа Самара (далее - Администрация) - http://www.city.samara.ru, едином портале государственных и муниципальных услуг (функций) - www.gosuslugi.ru, портале государственных и муниципальных услуг Самарской области - http://www.uslugi.samregion.ru.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 xml:space="preserve">1.2.2. </w:t>
      </w:r>
      <w:hyperlink w:anchor="P358" w:history="1">
        <w:r>
          <w:rPr>
            <w:color w:val="0000FF"/>
          </w:rPr>
          <w:t>Информация</w:t>
        </w:r>
      </w:hyperlink>
      <w:r>
        <w:t xml:space="preserve"> о местонахождении, графике работы, справочных телефонах, официальных интернет-сайтах и адресах электронной почты Департамента, Администрации, муниципального автономного учреждения городского округа Самара "Многофункциональный центр предоставления государственных (муниципальных) услуг" (далее - МФЦ) содержится в приложении N 1 к настоящему административному регламенту.</w:t>
      </w:r>
    </w:p>
    <w:p w:rsidR="00DF33AF" w:rsidRDefault="00DF33AF">
      <w:pPr>
        <w:pStyle w:val="ConsPlusNormal"/>
        <w:ind w:firstLine="540"/>
        <w:jc w:val="both"/>
      </w:pPr>
      <w:r>
        <w:t>1.2.3. Текст настоящего административного регламента размещается на официальном сайте Администрации и официальном сайте Департамента.</w:t>
      </w:r>
    </w:p>
    <w:p w:rsidR="00DF33AF" w:rsidRDefault="00DF33AF">
      <w:pPr>
        <w:pStyle w:val="ConsPlusNormal"/>
        <w:ind w:firstLine="540"/>
        <w:jc w:val="both"/>
      </w:pPr>
      <w:r>
        <w:t>1.2.4. Порядок информирования о ходе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Информирование о ходе предоставления муниципальной услуги осуществляется специалистами Департамента при личном обращении заявителя, а также с использованием почтовой, телефонной и электронной связи.</w:t>
      </w:r>
    </w:p>
    <w:p w:rsidR="00DF33AF" w:rsidRDefault="00DF33AF">
      <w:pPr>
        <w:pStyle w:val="ConsPlusNormal"/>
        <w:ind w:firstLine="540"/>
        <w:jc w:val="both"/>
      </w:pPr>
      <w:r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заявке на получение разрешения на снос зеленых насаждений (далее - Заявка).</w:t>
      </w:r>
    </w:p>
    <w:p w:rsidR="00DF33AF" w:rsidRDefault="00DF33AF">
      <w:pPr>
        <w:pStyle w:val="ConsPlusNormal"/>
        <w:ind w:firstLine="540"/>
        <w:jc w:val="both"/>
      </w:pPr>
      <w: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документов, фамилия (наименование) заявителя, наименование муниципальной услуги, месторасположение зеленых насаждений. Заявителю предоставляются сведения о том, на каком этапе рассмотрения находится представленный им пакет документов.</w:t>
      </w:r>
    </w:p>
    <w:p w:rsidR="00DF33AF" w:rsidRDefault="00DF33AF">
      <w:pPr>
        <w:pStyle w:val="ConsPlusNormal"/>
        <w:ind w:firstLine="540"/>
        <w:jc w:val="both"/>
      </w:pPr>
      <w:r>
        <w:t>1.2.5. Порядок получения консультаций о предоставлении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специалистами Департамента. Консультации (справки) предоставляются по следующим вопросам:</w:t>
      </w:r>
    </w:p>
    <w:p w:rsidR="00DF33AF" w:rsidRDefault="00DF33AF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услуги, представляемых заявителем;</w:t>
      </w:r>
    </w:p>
    <w:p w:rsidR="00DF33AF" w:rsidRDefault="00DF33AF">
      <w:pPr>
        <w:pStyle w:val="ConsPlusNormal"/>
        <w:ind w:firstLine="540"/>
        <w:jc w:val="both"/>
      </w:pPr>
      <w:r>
        <w:t>- правильность оформления документов, необходимых для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- источник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DF33AF" w:rsidRDefault="00DF33AF">
      <w:pPr>
        <w:pStyle w:val="ConsPlusNormal"/>
        <w:ind w:firstLine="540"/>
        <w:jc w:val="both"/>
      </w:pPr>
      <w:r>
        <w:t>- время приема Заявки с документами, необходимыми для предоставления муниципальной услуги, сроки предоставления муниципальной услуги, порядок и сроки выдачи документов;</w:t>
      </w:r>
    </w:p>
    <w:p w:rsidR="00DF33AF" w:rsidRDefault="00DF33AF">
      <w:pPr>
        <w:pStyle w:val="ConsPlusNormal"/>
        <w:ind w:firstLine="540"/>
        <w:jc w:val="both"/>
      </w:pPr>
      <w:r>
        <w:t>- иным вопросам, связанным с предоставлением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DF33AF" w:rsidRDefault="00DF33AF">
      <w:pPr>
        <w:pStyle w:val="ConsPlusNormal"/>
        <w:ind w:firstLine="540"/>
        <w:jc w:val="both"/>
      </w:pPr>
      <w:r>
        <w:t>Консультации (справки) по вопросам предоставления муниципальной услуги предоставляются бесплатно.</w:t>
      </w:r>
    </w:p>
    <w:p w:rsidR="00DF33AF" w:rsidRDefault="00DF33AF">
      <w:pPr>
        <w:pStyle w:val="ConsPlusNormal"/>
        <w:ind w:firstLine="540"/>
        <w:jc w:val="both"/>
      </w:pPr>
      <w:r>
        <w:t>При консультировании по телефону сотрудник должен назвать свои фамилию, имя, отчество, должность, а также наименование органа (организации), в который обратился заявитель.</w:t>
      </w:r>
    </w:p>
    <w:p w:rsidR="00DF33AF" w:rsidRDefault="00DF33AF">
      <w:pPr>
        <w:pStyle w:val="ConsPlusNormal"/>
        <w:ind w:firstLine="540"/>
        <w:jc w:val="both"/>
      </w:pPr>
      <w:r>
        <w:lastRenderedPageBreak/>
        <w:t>Время консультирования заявителя по телефону не должно превышать 10 минут. В том случае, если сотрудник, осуществляющий консультирование по телефону, не может самостоятельно ответить на вопрос, связанный с предоставлением муниципальной услуги, он обязан проинформировать заявителя об организациях либо структурных подразделениях, которые располагают необходимыми сведениями.</w:t>
      </w:r>
    </w:p>
    <w:p w:rsidR="00DF33AF" w:rsidRDefault="00DF33AF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продолжительное время, сотрудник, осуществляющий консультирование посредством телефонной связи, должен предложить заявителю обратиться за необходимой информацией в письменном виде.</w:t>
      </w:r>
    </w:p>
    <w:p w:rsidR="00DF33AF" w:rsidRDefault="00DF33AF">
      <w:pPr>
        <w:pStyle w:val="ConsPlusNormal"/>
        <w:ind w:firstLine="540"/>
        <w:jc w:val="both"/>
      </w:pPr>
      <w: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:rsidR="00DF33AF" w:rsidRDefault="00DF33AF">
      <w:pPr>
        <w:pStyle w:val="ConsPlusNormal"/>
        <w:ind w:firstLine="540"/>
        <w:jc w:val="both"/>
      </w:pPr>
      <w:r>
        <w:t>При консультировании по электронной почте заявитель направляет обращение на электронный адрес Департамента, Администрации.</w:t>
      </w:r>
    </w:p>
    <w:p w:rsidR="00DF33AF" w:rsidRDefault="00DF33AF">
      <w:pPr>
        <w:pStyle w:val="ConsPlusNormal"/>
        <w:ind w:firstLine="540"/>
        <w:jc w:val="both"/>
      </w:pPr>
      <w: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заявителем в обращении, а также на бумажном носителе по почтовому адресу в случае его указания в обращении в срок, не превышающий 30 календарных дней со дня поступления обращения.</w:t>
      </w:r>
    </w:p>
    <w:p w:rsidR="00DF33AF" w:rsidRDefault="00DF33AF">
      <w:pPr>
        <w:pStyle w:val="ConsPlusNormal"/>
        <w:ind w:firstLine="540"/>
        <w:jc w:val="both"/>
      </w:pPr>
      <w:bookmarkStart w:id="1" w:name="P68"/>
      <w:bookmarkEnd w:id="1"/>
      <w:r>
        <w:t>1.2.6. На информационных стендах помещения, в котором предоставляется муниципальная услуга, а также на официальном сайте Администрации, официальном сайте Департамента размещаются следующие информационные материалы:</w:t>
      </w:r>
    </w:p>
    <w:p w:rsidR="00DF33AF" w:rsidRDefault="00DF33AF">
      <w:pPr>
        <w:pStyle w:val="ConsPlusNormal"/>
        <w:ind w:firstLine="540"/>
        <w:jc w:val="both"/>
      </w:pPr>
      <w:r>
        <w:t>информация о порядке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текст настоящего административного регламента с приложениями;</w:t>
      </w:r>
    </w:p>
    <w:p w:rsidR="00DF33AF" w:rsidRDefault="00DF33AF">
      <w:pPr>
        <w:pStyle w:val="ConsPlusNormal"/>
        <w:ind w:firstLine="540"/>
        <w:jc w:val="both"/>
      </w:pPr>
      <w:r>
        <w:t>график приема граждан, номера кабинетов, в которых предоставляется муниципальная услуга;</w:t>
      </w:r>
    </w:p>
    <w:p w:rsidR="00DF33AF" w:rsidRDefault="00DF33AF">
      <w:pPr>
        <w:pStyle w:val="ConsPlusNormal"/>
        <w:ind w:firstLine="540"/>
        <w:jc w:val="both"/>
      </w:pPr>
      <w:r>
        <w:t>образец Заявки о предоставлении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типовая форма жалобы на решения, действия (бездействие) органа, предоставляющего муниципальную услугу, должностных лиц, муниципальных служащих, участвующих в предоставлении муниципальной услуги.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2.1. Наименование муниципальной услуги: "Выдача разрешений на снос зеленых насаждений".</w:t>
      </w:r>
    </w:p>
    <w:p w:rsidR="00DF33AF" w:rsidRDefault="00DF33AF">
      <w:pPr>
        <w:pStyle w:val="ConsPlusNormal"/>
        <w:ind w:firstLine="540"/>
        <w:jc w:val="both"/>
      </w:pPr>
      <w:r>
        <w:t>2.2. Муниципальная услуга предоставляется Департаментом.</w:t>
      </w:r>
    </w:p>
    <w:p w:rsidR="00DF33AF" w:rsidRDefault="00DF33AF">
      <w:pPr>
        <w:pStyle w:val="ConsPlusNormal"/>
        <w:ind w:firstLine="540"/>
        <w:jc w:val="both"/>
      </w:pPr>
      <w:r>
        <w:t>2.3. Предоставление муниципальной услуги осуществляется в соответствии со следующими нормативными правовыми актами:</w:t>
      </w:r>
    </w:p>
    <w:p w:rsidR="00DF33AF" w:rsidRDefault="00DF33AF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F33AF" w:rsidRDefault="00DF33AF">
      <w:pPr>
        <w:pStyle w:val="ConsPlusNormal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среды";</w:t>
      </w:r>
    </w:p>
    <w:p w:rsidR="00DF33AF" w:rsidRDefault="00DF33AF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F33AF" w:rsidRDefault="00DF33AF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F33AF" w:rsidRDefault="00DF33AF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Устав</w:t>
        </w:r>
      </w:hyperlink>
      <w:r>
        <w:t xml:space="preserve"> городского округа Самара;</w:t>
      </w:r>
    </w:p>
    <w:p w:rsidR="00DF33AF" w:rsidRDefault="00DF33AF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Самара от 10.06.2008 N 404 "Об утверждении Правил благоустройства, обеспечения чистоты и порядка на территории городского округа Самара" (далее - постановление Главы городского округа Самара от 10.06.2008 N 404);</w:t>
      </w:r>
    </w:p>
    <w:p w:rsidR="00DF33AF" w:rsidRDefault="00DF33AF">
      <w:pPr>
        <w:pStyle w:val="ConsPlusNormal"/>
        <w:ind w:firstLine="540"/>
        <w:jc w:val="both"/>
      </w:pPr>
      <w:r>
        <w:t>- иными федеральными, региональными и муниципальными нормативными правовыми актами, регулирующими отношения, связанные с предоставлением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2.4. Результатом предоставления муниципальной услуги является:</w:t>
      </w:r>
    </w:p>
    <w:p w:rsidR="00DF33AF" w:rsidRDefault="00DF33AF">
      <w:pPr>
        <w:pStyle w:val="ConsPlusNormal"/>
        <w:ind w:firstLine="540"/>
        <w:jc w:val="both"/>
      </w:pPr>
      <w:r>
        <w:t>- выдача разрешения на снос зеленых насаждений (далее - Разрешение);</w:t>
      </w:r>
    </w:p>
    <w:p w:rsidR="00DF33AF" w:rsidRDefault="00DF33AF">
      <w:pPr>
        <w:pStyle w:val="ConsPlusNormal"/>
        <w:ind w:firstLine="540"/>
        <w:jc w:val="both"/>
      </w:pPr>
      <w:r>
        <w:t>- предоставление мотивированного отказа в выдаче Разрешения (далее - Отказ).</w:t>
      </w:r>
    </w:p>
    <w:p w:rsidR="00DF33AF" w:rsidRDefault="00DF33AF">
      <w:pPr>
        <w:pStyle w:val="ConsPlusNormal"/>
        <w:ind w:firstLine="540"/>
        <w:jc w:val="both"/>
      </w:pPr>
      <w:r>
        <w:lastRenderedPageBreak/>
        <w:t>2.5. Муниципальная услуга предоставляется в течение 30 календарных дней со дня регистрации Заявки.</w:t>
      </w:r>
    </w:p>
    <w:p w:rsidR="00DF33AF" w:rsidRDefault="00DF33AF">
      <w:pPr>
        <w:pStyle w:val="ConsPlusNormal"/>
        <w:ind w:firstLine="540"/>
        <w:jc w:val="both"/>
      </w:pPr>
      <w:bookmarkStart w:id="2" w:name="P92"/>
      <w:bookmarkEnd w:id="2"/>
      <w:r>
        <w:t>2.6. Исчерпывающий перечень документов, необходимых для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 xml:space="preserve">2.6.1. Для получения муниципальной услуги заявитель представляет в Департамент </w:t>
      </w:r>
      <w:hyperlink w:anchor="P434" w:history="1">
        <w:r>
          <w:rPr>
            <w:color w:val="0000FF"/>
          </w:rPr>
          <w:t>Заявку</w:t>
        </w:r>
      </w:hyperlink>
      <w:r>
        <w:t xml:space="preserve"> на имя заместителя Главы городского округа - руководителя Департамента по форме согласно приложению N 2 к настоящему административному регламенту с приложением документов, необходимых для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 xml:space="preserve">С целью сообщения сведений о лице и (или) органе (организации), в которые должен быть подготовлен и направлен запрос, а также иной информации, которая может быть использована для подготовки и направления запроса, заявитель вправе заполнить </w:t>
      </w:r>
      <w:hyperlink w:anchor="P470" w:history="1">
        <w:r>
          <w:rPr>
            <w:color w:val="0000FF"/>
          </w:rPr>
          <w:t>опросный лист</w:t>
        </w:r>
      </w:hyperlink>
      <w:r>
        <w:t xml:space="preserve"> по форме согласно приложению N 3 к настоящему административному регламенту.</w:t>
      </w:r>
    </w:p>
    <w:p w:rsidR="00DF33AF" w:rsidRDefault="00DF33AF">
      <w:pPr>
        <w:pStyle w:val="ConsPlusNormal"/>
        <w:ind w:firstLine="540"/>
        <w:jc w:val="both"/>
      </w:pPr>
      <w:bookmarkStart w:id="3" w:name="P95"/>
      <w:bookmarkEnd w:id="3"/>
      <w:r>
        <w:t>2.6.2.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DF33AF" w:rsidRDefault="00DF33AF">
      <w:pPr>
        <w:sectPr w:rsidR="00DF33AF" w:rsidSect="00A51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3AF" w:rsidRDefault="00DF3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1650"/>
        <w:gridCol w:w="3135"/>
        <w:gridCol w:w="2310"/>
        <w:gridCol w:w="2970"/>
      </w:tblGrid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  <w:jc w:val="center"/>
            </w:pPr>
            <w:r>
              <w:t>Наименование вида документа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  <w:jc w:val="center"/>
            </w:pPr>
            <w:r>
              <w:t>Форма представления документа (оригинал/ копия), количество экземпляров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  <w:jc w:val="center"/>
            </w:pPr>
            <w:r>
              <w:t>Орган, уполномоченный выдавать документ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  <w:jc w:val="center"/>
            </w:pPr>
            <w:r>
              <w:t>Основания представления документа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  <w:jc w:val="center"/>
            </w:pPr>
            <w:r>
              <w:t>Порядок получения документа (заявитель самостоятельно представляет документ, или документ поступает посредством межведомственного взаимодействия)</w:t>
            </w:r>
          </w:p>
        </w:tc>
      </w:tr>
      <w:tr w:rsidR="00DF33AF">
        <w:tblPrEx>
          <w:tblBorders>
            <w:insideH w:val="nil"/>
          </w:tblBorders>
        </w:tblPrEx>
        <w:tc>
          <w:tcPr>
            <w:tcW w:w="13560" w:type="dxa"/>
            <w:gridSpan w:val="6"/>
            <w:tcBorders>
              <w:bottom w:val="nil"/>
            </w:tcBorders>
          </w:tcPr>
          <w:p w:rsidR="00DF33AF" w:rsidRDefault="00DF33A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F33AF" w:rsidRDefault="00DF33A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F33AF" w:rsidRDefault="00DF33A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Постановлением Администрации городского округа Самара</w:t>
            </w:r>
          </w:p>
          <w:p w:rsidR="00DF33AF" w:rsidRDefault="00DF33AF">
            <w:pPr>
              <w:pStyle w:val="ConsPlusNormal"/>
              <w:jc w:val="both"/>
            </w:pPr>
            <w:r>
              <w:rPr>
                <w:color w:val="0A2666"/>
              </w:rPr>
              <w:t>от 13.06.2013 N 578 в раздел 8 внесены изменения, согласно</w:t>
            </w:r>
          </w:p>
          <w:p w:rsidR="00DF33AF" w:rsidRDefault="00DF33AF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t>которым</w:t>
            </w:r>
            <w:proofErr w:type="gramEnd"/>
            <w:r>
              <w:rPr>
                <w:color w:val="0A2666"/>
              </w:rPr>
              <w:t xml:space="preserve"> положения пункта 17 главы 27 соответствуют</w:t>
            </w:r>
          </w:p>
          <w:p w:rsidR="00DF33AF" w:rsidRDefault="00DF33AF">
            <w:pPr>
              <w:pStyle w:val="ConsPlusNormal"/>
              <w:jc w:val="both"/>
            </w:pPr>
            <w:r>
              <w:rPr>
                <w:color w:val="0A2666"/>
              </w:rPr>
              <w:t>положениям пункта 15 главы 29.</w:t>
            </w:r>
          </w:p>
          <w:p w:rsidR="00DF33AF" w:rsidRDefault="00DF33A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F33A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DF33AF" w:rsidRDefault="00DF33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Заявка на получение Разрешения</w:t>
            </w:r>
          </w:p>
        </w:tc>
        <w:tc>
          <w:tcPr>
            <w:tcW w:w="1650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Оригинал, в 1 экз.</w:t>
            </w:r>
          </w:p>
        </w:tc>
        <w:tc>
          <w:tcPr>
            <w:tcW w:w="3135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Документ оформляется заявителем лично</w:t>
            </w:r>
          </w:p>
        </w:tc>
        <w:tc>
          <w:tcPr>
            <w:tcW w:w="2310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17</w:t>
              </w:r>
            </w:hyperlink>
            <w:r>
              <w:t xml:space="preserve"> главы 27 постановления Главы городского округа Самара от 10.06.2008 N 404</w:t>
            </w:r>
          </w:p>
        </w:tc>
        <w:tc>
          <w:tcPr>
            <w:tcW w:w="2970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Заявитель самостоятельно представляет документ</w:t>
            </w:r>
          </w:p>
        </w:tc>
      </w:tr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</w:pPr>
            <w:r>
              <w:t>Разрешительная документация на строительство объекта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</w:pPr>
            <w:r>
              <w:t>Копия, 1</w:t>
            </w:r>
          </w:p>
          <w:p w:rsidR="00DF33AF" w:rsidRDefault="00DF33A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</w:pPr>
            <w:r>
              <w:t>Департамент строительства и архитектуры городского округа Самара Министерство строительства Самарской области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17</w:t>
              </w:r>
            </w:hyperlink>
            <w:r>
              <w:t xml:space="preserve"> главы 27 постановления Главы городского округа Самара от 10.06.2008 N 404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</w:pPr>
            <w:r>
              <w:t>В случае непредставления заявителем документа самостоятельно документ поступает посредством межведомственного взаимодействия</w:t>
            </w:r>
          </w:p>
        </w:tc>
      </w:tr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</w:pPr>
            <w:r>
              <w:t>Правоустанавливающие документы на земельный участок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</w:pPr>
            <w:r>
              <w:t>Копия, 1 экз.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</w:pPr>
            <w: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17</w:t>
              </w:r>
            </w:hyperlink>
            <w:r>
              <w:t xml:space="preserve"> главы 27 постановления Главы городского округа Самара от 10.06.2008 N 404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</w:pPr>
            <w:r>
              <w:t xml:space="preserve">В случае непредставления заявителем документа самостоятельно документ поступает посредством межведомственного </w:t>
            </w:r>
            <w:r>
              <w:lastRenderedPageBreak/>
              <w:t>взаимодействия</w:t>
            </w:r>
          </w:p>
        </w:tc>
      </w:tr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</w:pPr>
            <w:r>
              <w:t>График проведения работ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</w:pPr>
            <w:r>
              <w:t>Документ оформляется заявителем лично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17</w:t>
              </w:r>
            </w:hyperlink>
            <w:r>
              <w:t xml:space="preserve"> главы 27 постановления Главы городского округа Самара от 10.06.2008 N 404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</w:pPr>
            <w:r>
              <w:t>Заявитель самостоятельно представляет документ</w:t>
            </w:r>
          </w:p>
        </w:tc>
      </w:tr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</w:pPr>
            <w:r>
              <w:t>Акт оценки зеленых насаждений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</w:pPr>
            <w:r>
              <w:t>Департамент благоустройства и экологии Администрации городского округа Самара / МП г.о. Самара "Спецремстрой-зеленхоз"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17</w:t>
              </w:r>
            </w:hyperlink>
            <w:r>
              <w:t xml:space="preserve"> главы 27</w:t>
            </w:r>
          </w:p>
          <w:p w:rsidR="00DF33AF" w:rsidRDefault="00DF33AF">
            <w:pPr>
              <w:pStyle w:val="ConsPlusNormal"/>
              <w:jc w:val="both"/>
            </w:pPr>
            <w:r>
              <w:t>постановления Главы городского округа Самара от 10.06.2008 N 404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</w:pPr>
            <w:r>
              <w:t>В случае непредставления заявителем документа самостоятельно документ поступает посредством межведомственного взаимодействия</w:t>
            </w:r>
          </w:p>
        </w:tc>
      </w:tr>
      <w:tr w:rsidR="00DF33AF">
        <w:tblPrEx>
          <w:tblBorders>
            <w:insideH w:val="nil"/>
          </w:tblBorders>
        </w:tblPrEx>
        <w:tc>
          <w:tcPr>
            <w:tcW w:w="13560" w:type="dxa"/>
            <w:gridSpan w:val="6"/>
            <w:tcBorders>
              <w:bottom w:val="nil"/>
            </w:tcBorders>
          </w:tcPr>
          <w:p w:rsidR="00DF33AF" w:rsidRDefault="00DF33A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F33AF" w:rsidRDefault="00DF33A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F33AF" w:rsidRDefault="00DF33A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Постановлением Администрации городского округа Самара</w:t>
            </w:r>
          </w:p>
          <w:p w:rsidR="00DF33AF" w:rsidRDefault="00DF33AF">
            <w:pPr>
              <w:pStyle w:val="ConsPlusNormal"/>
              <w:jc w:val="both"/>
            </w:pPr>
            <w:r>
              <w:rPr>
                <w:color w:val="0A2666"/>
              </w:rPr>
              <w:t>от 13.06.2013 N 578 в раздел 8 внесены изменения, согласно</w:t>
            </w:r>
          </w:p>
          <w:p w:rsidR="00DF33AF" w:rsidRDefault="00DF33AF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t>которым</w:t>
            </w:r>
            <w:proofErr w:type="gramEnd"/>
            <w:r>
              <w:rPr>
                <w:color w:val="0A2666"/>
              </w:rPr>
              <w:t xml:space="preserve"> положения пункта 5 главы 24 соответствуют</w:t>
            </w:r>
          </w:p>
          <w:p w:rsidR="00DF33AF" w:rsidRDefault="00DF33AF">
            <w:pPr>
              <w:pStyle w:val="ConsPlusNormal"/>
              <w:jc w:val="both"/>
            </w:pPr>
            <w:r>
              <w:rPr>
                <w:color w:val="0A2666"/>
              </w:rPr>
              <w:t>положениям пункта 4 главы 26, положения пункта 14.1</w:t>
            </w:r>
          </w:p>
          <w:p w:rsidR="00DF33AF" w:rsidRDefault="00DF33AF">
            <w:pPr>
              <w:pStyle w:val="ConsPlusNormal"/>
              <w:jc w:val="both"/>
            </w:pPr>
            <w:r>
              <w:rPr>
                <w:color w:val="0A2666"/>
              </w:rPr>
              <w:t>главы 27 соответствуют положениям пункта 14.1 главы 29.</w:t>
            </w:r>
          </w:p>
          <w:p w:rsidR="00DF33AF" w:rsidRDefault="00DF33A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F33A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DF33AF" w:rsidRDefault="00DF33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Документы, подтверждающие оплату компенсационной стоимости зеленых насаждений</w:t>
            </w:r>
          </w:p>
        </w:tc>
        <w:tc>
          <w:tcPr>
            <w:tcW w:w="1650" w:type="dxa"/>
            <w:tcBorders>
              <w:top w:val="nil"/>
            </w:tcBorders>
          </w:tcPr>
          <w:p w:rsidR="00DF33AF" w:rsidRDefault="00DF33AF">
            <w:pPr>
              <w:pStyle w:val="ConsPlusNormal"/>
              <w:jc w:val="center"/>
            </w:pPr>
            <w:r>
              <w:t>Оригинал, 1 экз.</w:t>
            </w:r>
          </w:p>
        </w:tc>
        <w:tc>
          <w:tcPr>
            <w:tcW w:w="3135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Специализированные организации</w:t>
            </w:r>
          </w:p>
        </w:tc>
        <w:tc>
          <w:tcPr>
            <w:tcW w:w="2310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</w:t>
              </w:r>
            </w:hyperlink>
            <w:r>
              <w:t xml:space="preserve"> главы 2, </w:t>
            </w:r>
            <w:hyperlink r:id="rId22" w:history="1">
              <w:r>
                <w:rPr>
                  <w:color w:val="0000FF"/>
                </w:rPr>
                <w:t>пункт 5</w:t>
              </w:r>
            </w:hyperlink>
            <w:r>
              <w:t xml:space="preserve"> главы 24, </w:t>
            </w:r>
            <w:hyperlink r:id="rId23" w:history="1">
              <w:r>
                <w:rPr>
                  <w:color w:val="0000FF"/>
                </w:rPr>
                <w:t>пункт 14.1</w:t>
              </w:r>
            </w:hyperlink>
            <w:r>
              <w:t xml:space="preserve"> главы 27 постановления Главы городского округа Самара от 10.06.2008 N 404</w:t>
            </w:r>
          </w:p>
        </w:tc>
        <w:tc>
          <w:tcPr>
            <w:tcW w:w="2970" w:type="dxa"/>
            <w:tcBorders>
              <w:top w:val="nil"/>
            </w:tcBorders>
          </w:tcPr>
          <w:p w:rsidR="00DF33AF" w:rsidRDefault="00DF33AF">
            <w:pPr>
              <w:pStyle w:val="ConsPlusNormal"/>
            </w:pPr>
            <w:r>
              <w:t>Заявитель самостоятельно представляет документ</w:t>
            </w:r>
          </w:p>
        </w:tc>
      </w:tr>
      <w:tr w:rsidR="00DF33AF">
        <w:tc>
          <w:tcPr>
            <w:tcW w:w="660" w:type="dxa"/>
          </w:tcPr>
          <w:p w:rsidR="00DF33AF" w:rsidRDefault="00DF33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DF33AF" w:rsidRDefault="00DF33AF">
            <w:pPr>
              <w:pStyle w:val="ConsPlusNormal"/>
            </w:pPr>
            <w:r>
              <w:t xml:space="preserve">Документ, удостоверяющий личность заявителя - физического лица либо </w:t>
            </w:r>
            <w:r>
              <w:lastRenderedPageBreak/>
              <w:t>личность и полномочия представителя физического или юридического лица</w:t>
            </w:r>
          </w:p>
        </w:tc>
        <w:tc>
          <w:tcPr>
            <w:tcW w:w="1650" w:type="dxa"/>
          </w:tcPr>
          <w:p w:rsidR="00DF33AF" w:rsidRDefault="00DF33AF">
            <w:pPr>
              <w:pStyle w:val="ConsPlusNormal"/>
            </w:pPr>
            <w:r>
              <w:lastRenderedPageBreak/>
              <w:t>Оригинал, в 1 экз.</w:t>
            </w:r>
          </w:p>
        </w:tc>
        <w:tc>
          <w:tcPr>
            <w:tcW w:w="3135" w:type="dxa"/>
          </w:tcPr>
          <w:p w:rsidR="00DF33AF" w:rsidRDefault="00DF33AF">
            <w:pPr>
              <w:pStyle w:val="ConsPlusNormal"/>
            </w:pPr>
            <w:r>
              <w:t xml:space="preserve">Орган, уполномоченный на выдачу документа, удостоверяющего личность </w:t>
            </w:r>
            <w:r>
              <w:lastRenderedPageBreak/>
              <w:t>гражданина либо личность и полномочия представителя физического или юридического лица</w:t>
            </w:r>
          </w:p>
        </w:tc>
        <w:tc>
          <w:tcPr>
            <w:tcW w:w="2310" w:type="dxa"/>
          </w:tcPr>
          <w:p w:rsidR="00DF33AF" w:rsidRDefault="00DF33A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ГК</w:t>
              </w:r>
            </w:hyperlink>
            <w:r>
              <w:t xml:space="preserve"> РФ</w:t>
            </w:r>
          </w:p>
        </w:tc>
        <w:tc>
          <w:tcPr>
            <w:tcW w:w="2970" w:type="dxa"/>
          </w:tcPr>
          <w:p w:rsidR="00DF33AF" w:rsidRDefault="00DF33AF">
            <w:pPr>
              <w:pStyle w:val="ConsPlusNormal"/>
            </w:pPr>
            <w:r>
              <w:t>Заявитель самостоятельно представляет документ</w:t>
            </w:r>
          </w:p>
        </w:tc>
      </w:tr>
    </w:tbl>
    <w:p w:rsidR="00DF33AF" w:rsidRDefault="00DF33AF">
      <w:pPr>
        <w:sectPr w:rsidR="00DF33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 xml:space="preserve">2.6.3. Заявитель вправе представить документы, указанные в </w:t>
      </w:r>
      <w:hyperlink w:anchor="P95" w:history="1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Федерации.</w:t>
      </w:r>
    </w:p>
    <w:p w:rsidR="00DF33AF" w:rsidRDefault="00DF33AF">
      <w:pPr>
        <w:pStyle w:val="ConsPlusNormal"/>
        <w:ind w:firstLine="540"/>
        <w:jc w:val="both"/>
      </w:pPr>
      <w:r>
        <w:t xml:space="preserve">2.6.4. </w:t>
      </w:r>
      <w:proofErr w:type="gramStart"/>
      <w: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F33AF" w:rsidRDefault="00DF33AF">
      <w:pPr>
        <w:pStyle w:val="ConsPlusNormal"/>
        <w:ind w:firstLine="540"/>
        <w:jc w:val="both"/>
      </w:pPr>
      <w:r>
        <w:t>2.6.5. Муниципальная услуга не предусматривает предоставления иных необходимых и обязательных услуг.</w:t>
      </w:r>
    </w:p>
    <w:p w:rsidR="00DF33AF" w:rsidRDefault="00DF33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2.6.5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20.05.2014 N 594)</w:t>
      </w:r>
    </w:p>
    <w:p w:rsidR="00DF33AF" w:rsidRDefault="00DF33AF">
      <w:pPr>
        <w:pStyle w:val="ConsPlusNormal"/>
        <w:ind w:firstLine="540"/>
        <w:jc w:val="both"/>
      </w:pPr>
      <w:r>
        <w:t>2.7. Основания для отказа в приеме документов, необходимых для предоставления муниципальной услуги, отсутствуют.</w:t>
      </w:r>
    </w:p>
    <w:p w:rsidR="00DF33AF" w:rsidRDefault="00DF33AF">
      <w:pPr>
        <w:pStyle w:val="ConsPlusNormal"/>
        <w:ind w:firstLine="540"/>
        <w:jc w:val="both"/>
      </w:pPr>
      <w:bookmarkStart w:id="4" w:name="P168"/>
      <w:bookmarkEnd w:id="4"/>
      <w:r>
        <w:t>2.8. Исчерпывающий перечень оснований для отказа в предоставлении муниципальной услуги:</w:t>
      </w:r>
    </w:p>
    <w:p w:rsidR="00DF33AF" w:rsidRDefault="00DF33AF">
      <w:pPr>
        <w:pStyle w:val="ConsPlusNormal"/>
        <w:ind w:firstLine="540"/>
        <w:jc w:val="both"/>
      </w:pPr>
      <w:r>
        <w:t xml:space="preserve">- непредставление полного пакета документов, предусмотренных </w:t>
      </w:r>
      <w:hyperlink w:anchor="P95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DF33AF" w:rsidRDefault="00DF33AF">
      <w:pPr>
        <w:pStyle w:val="ConsPlusNormal"/>
        <w:ind w:firstLine="540"/>
        <w:jc w:val="both"/>
      </w:pPr>
      <w:r>
        <w:t>- несоответствие сведений, содержащихся в Заявке, сведениям, отраженным в приложенных к ней документах.</w:t>
      </w:r>
    </w:p>
    <w:p w:rsidR="00DF33AF" w:rsidRDefault="00DF33AF">
      <w:pPr>
        <w:pStyle w:val="ConsPlusNormal"/>
        <w:ind w:firstLine="540"/>
        <w:jc w:val="both"/>
      </w:pPr>
      <w:r>
        <w:t>2.9. Для предоставления муниципальной услуги оказание дополнительных услуг не требуется.</w:t>
      </w:r>
    </w:p>
    <w:p w:rsidR="00DF33AF" w:rsidRDefault="00DF33AF">
      <w:pPr>
        <w:pStyle w:val="ConsPlusNormal"/>
        <w:ind w:firstLine="540"/>
        <w:jc w:val="both"/>
      </w:pPr>
      <w:r>
        <w:t>2.10. Муниципальная услуга предоставляется на безвозмездной основе.</w:t>
      </w:r>
    </w:p>
    <w:p w:rsidR="00DF33AF" w:rsidRDefault="00DF33AF">
      <w:pPr>
        <w:pStyle w:val="ConsPlusNormal"/>
        <w:ind w:firstLine="540"/>
        <w:jc w:val="both"/>
      </w:pPr>
      <w:r>
        <w:t>2.11. Максимальный срок ожидания в очереди при подаче Заявки и при получении результата предоставления муниципальной услуги не должен превышать 30 минут (после 01.01.2014 - не более 15 минут).</w:t>
      </w:r>
    </w:p>
    <w:p w:rsidR="00DF33AF" w:rsidRDefault="00DF33AF">
      <w:pPr>
        <w:pStyle w:val="ConsPlusNormal"/>
        <w:ind w:firstLine="540"/>
        <w:jc w:val="both"/>
      </w:pPr>
      <w:r>
        <w:t>2.12. Регистрация Заявки о предоставлении муниципальной услуги производится Департаментом в день ее поступления в Департамент.</w:t>
      </w:r>
    </w:p>
    <w:p w:rsidR="00DF33AF" w:rsidRDefault="00DF33AF">
      <w:pPr>
        <w:pStyle w:val="ConsPlusNormal"/>
        <w:ind w:firstLine="540"/>
        <w:jc w:val="both"/>
      </w:pPr>
      <w:r>
        <w:t xml:space="preserve">2.13. Прием Заявки, выдача результатов предоставления муниципальной услуги и консультирование осуществляются специалистами Департамента по адресу, указанному в </w:t>
      </w:r>
      <w:hyperlink w:anchor="P35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DF33AF" w:rsidRDefault="00DF33AF">
      <w:pPr>
        <w:pStyle w:val="ConsPlusNormal"/>
        <w:ind w:firstLine="540"/>
        <w:jc w:val="both"/>
      </w:pPr>
      <w:r>
        <w:t>2.13.1. Прием заявителей осуществляется в специально выделенном для этих целей помещении. Помещение, в котором предоставляется муниципальная услуга, оборудуется системой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DF33AF" w:rsidRDefault="00DF33AF">
      <w:pPr>
        <w:pStyle w:val="ConsPlusNormal"/>
        <w:ind w:firstLine="540"/>
        <w:jc w:val="both"/>
      </w:pPr>
      <w:r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возможности их размещения.</w:t>
      </w:r>
    </w:p>
    <w:p w:rsidR="00DF33AF" w:rsidRDefault="00DF33AF">
      <w:pPr>
        <w:pStyle w:val="ConsPlusNormal"/>
        <w:ind w:firstLine="540"/>
        <w:jc w:val="both"/>
      </w:pPr>
      <w:r>
        <w:t>В помещении предоставления муниципальных услуг на видном месте размещаются схемы расположения средств пожаротушения и путей эвакуации людей.</w:t>
      </w:r>
    </w:p>
    <w:p w:rsidR="00DF33AF" w:rsidRDefault="00DF33AF">
      <w:pPr>
        <w:pStyle w:val="ConsPlusNormal"/>
        <w:ind w:firstLine="540"/>
        <w:jc w:val="both"/>
      </w:pPr>
      <w:r>
        <w:t xml:space="preserve">Места, предназначенные для ознакомления заявителя с информационными материалами, оборудуются информационными стендами, которые должны соответствовать требованиям, указанным в </w:t>
      </w:r>
      <w:hyperlink w:anchor="P68" w:history="1">
        <w:r>
          <w:rPr>
            <w:color w:val="0000FF"/>
          </w:rPr>
          <w:t>пункте 1.2.6</w:t>
        </w:r>
      </w:hyperlink>
      <w:r>
        <w:t xml:space="preserve"> настоящего административного регламента.</w:t>
      </w:r>
    </w:p>
    <w:p w:rsidR="00DF33AF" w:rsidRDefault="00DF33AF">
      <w:pPr>
        <w:pStyle w:val="ConsPlusNormal"/>
        <w:ind w:firstLine="540"/>
        <w:jc w:val="both"/>
      </w:pPr>
      <w:r>
        <w:t>2.13.2. Прием заявителей осуществляется в порядке живой очереди. При обслуживании заявителей - ветеранов Великой Отечественной войны, инвалидов 1 и 2 групп, льготных категорий граждан, установленных действующим законодательством,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DF33AF" w:rsidRDefault="00DF33AF">
      <w:pPr>
        <w:pStyle w:val="ConsPlusNormal"/>
        <w:ind w:firstLine="540"/>
        <w:jc w:val="both"/>
      </w:pPr>
      <w:r>
        <w:lastRenderedPageBreak/>
        <w:t>Заявители -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DF33AF" w:rsidRDefault="00DF33AF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DF33AF" w:rsidRDefault="00DF33AF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- предоставление муниципальной услуги в соответствии со стандартом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- наличие полной, актуальной и достоверной информации о порядке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- возможность досудебного (внесудебного) рассмотрения жалоб (претензий) в процессе получения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Показателями качества муниципальной услуги являются:</w:t>
      </w:r>
    </w:p>
    <w:p w:rsidR="00DF33AF" w:rsidRDefault="00DF33AF">
      <w:pPr>
        <w:pStyle w:val="ConsPlusNormal"/>
        <w:ind w:firstLine="540"/>
        <w:jc w:val="both"/>
      </w:pPr>
      <w:r>
        <w:t>- количество заявителей, которым услуга оказана в установленные сроки;</w:t>
      </w:r>
    </w:p>
    <w:p w:rsidR="00DF33AF" w:rsidRDefault="00DF33AF">
      <w:pPr>
        <w:pStyle w:val="ConsPlusNormal"/>
        <w:ind w:firstLine="540"/>
        <w:jc w:val="both"/>
      </w:pPr>
      <w:r>
        <w:t>- отсутствие обоснованных жалоб со стороны заявителей к качеству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- снижение максимального срока ожидания в очереди при сдаче Заявки и получении Разрешения.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  <w:outlineLvl w:val="1"/>
      </w:pPr>
      <w:r>
        <w:t>Раздел 3. Состав, последовательность и сроки выполнения</w:t>
      </w:r>
    </w:p>
    <w:p w:rsidR="00DF33AF" w:rsidRDefault="00DF33AF">
      <w:pPr>
        <w:pStyle w:val="ConsPlusNormal"/>
        <w:jc w:val="center"/>
      </w:pPr>
      <w:r>
        <w:t>административных процедур, требования к порядку</w:t>
      </w:r>
    </w:p>
    <w:p w:rsidR="00DF33AF" w:rsidRDefault="00DF33AF">
      <w:pPr>
        <w:pStyle w:val="ConsPlusNormal"/>
        <w:jc w:val="center"/>
      </w:pPr>
      <w:r>
        <w:t>их выполнения, в том числе особенности выполнения</w:t>
      </w:r>
    </w:p>
    <w:p w:rsidR="00DF33AF" w:rsidRDefault="00DF33AF">
      <w:pPr>
        <w:pStyle w:val="ConsPlusNormal"/>
        <w:jc w:val="center"/>
      </w:pPr>
      <w:r>
        <w:t>административных процедур в электронной форме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городского округа Самара.</w:t>
      </w:r>
    </w:p>
    <w:p w:rsidR="00DF33AF" w:rsidRDefault="00DF33AF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процедуры:</w:t>
      </w:r>
    </w:p>
    <w:p w:rsidR="00DF33AF" w:rsidRDefault="00DF33AF">
      <w:pPr>
        <w:pStyle w:val="ConsPlusNormal"/>
        <w:ind w:firstLine="540"/>
        <w:jc w:val="both"/>
      </w:pPr>
      <w:r>
        <w:t>- прием и регистрация Заявки и приложенных к ней документов;</w:t>
      </w:r>
    </w:p>
    <w:p w:rsidR="00DF33AF" w:rsidRDefault="00DF33AF">
      <w:pPr>
        <w:pStyle w:val="ConsPlusNormal"/>
        <w:ind w:firstLine="540"/>
        <w:jc w:val="both"/>
      </w:pPr>
      <w:r>
        <w:t>- 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проекта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- согласование проекта Разрешения или Отказа, подписание Разрешения или Отказа, регистрация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- выдача заявителю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3.2. Прием и регистрация Заявки и приложенных к ней документов.</w:t>
      </w:r>
    </w:p>
    <w:p w:rsidR="00DF33AF" w:rsidRDefault="00DF33AF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Заявки с приложенными к ней документами в Департамент.</w:t>
      </w:r>
    </w:p>
    <w:p w:rsidR="00DF33AF" w:rsidRDefault="00DF33AF">
      <w:pPr>
        <w:pStyle w:val="ConsPlusNormal"/>
        <w:ind w:firstLine="540"/>
        <w:jc w:val="both"/>
      </w:pPr>
      <w:r>
        <w:t>3.2.2. Ответственным за выполнение административной процедуры является заместитель руководителя Департамента.</w:t>
      </w:r>
    </w:p>
    <w:p w:rsidR="00DF33AF" w:rsidRDefault="00DF33AF">
      <w:pPr>
        <w:pStyle w:val="ConsPlusNormal"/>
        <w:ind w:firstLine="540"/>
        <w:jc w:val="both"/>
      </w:pPr>
      <w:r>
        <w:t>3.2.3. Заявка подается в Департамент в следующих формах:</w:t>
      </w:r>
    </w:p>
    <w:p w:rsidR="00DF33AF" w:rsidRDefault="00DF33AF">
      <w:pPr>
        <w:pStyle w:val="ConsPlusNormal"/>
        <w:ind w:firstLine="540"/>
        <w:jc w:val="both"/>
      </w:pPr>
      <w:r>
        <w:t>- лично;</w:t>
      </w:r>
    </w:p>
    <w:p w:rsidR="00DF33AF" w:rsidRDefault="00DF33AF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DF33AF" w:rsidRDefault="00DF33AF">
      <w:pPr>
        <w:pStyle w:val="ConsPlusNormal"/>
        <w:ind w:firstLine="540"/>
        <w:jc w:val="both"/>
      </w:pPr>
      <w:r>
        <w:t>- в электронной форме.</w:t>
      </w:r>
    </w:p>
    <w:p w:rsidR="00DF33AF" w:rsidRDefault="00DF33AF">
      <w:pPr>
        <w:pStyle w:val="ConsPlusNormal"/>
        <w:ind w:firstLine="540"/>
        <w:jc w:val="both"/>
      </w:pPr>
      <w:r>
        <w:t>3.2.4. Заявка должна содержать следующую информацию:</w:t>
      </w:r>
    </w:p>
    <w:p w:rsidR="00DF33AF" w:rsidRDefault="00DF33AF">
      <w:pPr>
        <w:pStyle w:val="ConsPlusNormal"/>
        <w:ind w:firstLine="540"/>
        <w:jc w:val="both"/>
      </w:pPr>
      <w:r>
        <w:t>- реквизиты заявителя:</w:t>
      </w:r>
    </w:p>
    <w:p w:rsidR="00DF33AF" w:rsidRDefault="00DF33AF">
      <w:pPr>
        <w:pStyle w:val="ConsPlusNormal"/>
        <w:ind w:firstLine="540"/>
        <w:jc w:val="both"/>
      </w:pPr>
      <w:r>
        <w:t>а) для физического лица:</w:t>
      </w:r>
    </w:p>
    <w:p w:rsidR="00DF33AF" w:rsidRDefault="00DF33AF">
      <w:pPr>
        <w:pStyle w:val="ConsPlusNormal"/>
        <w:ind w:firstLine="540"/>
        <w:jc w:val="both"/>
      </w:pPr>
      <w:r>
        <w:t>- фамилию, имя, отчество заявителя;</w:t>
      </w:r>
    </w:p>
    <w:p w:rsidR="00DF33AF" w:rsidRDefault="00DF33AF">
      <w:pPr>
        <w:pStyle w:val="ConsPlusNormal"/>
        <w:ind w:firstLine="540"/>
        <w:jc w:val="both"/>
      </w:pPr>
      <w:r>
        <w:t>- адрес регистрации заявителя;</w:t>
      </w:r>
    </w:p>
    <w:p w:rsidR="00DF33AF" w:rsidRDefault="00DF33AF">
      <w:pPr>
        <w:pStyle w:val="ConsPlusNormal"/>
        <w:ind w:firstLine="540"/>
        <w:jc w:val="both"/>
      </w:pPr>
      <w:r>
        <w:t>- телефон/факс;</w:t>
      </w:r>
    </w:p>
    <w:p w:rsidR="00DF33AF" w:rsidRDefault="00DF33AF">
      <w:pPr>
        <w:pStyle w:val="ConsPlusNormal"/>
        <w:ind w:firstLine="540"/>
        <w:jc w:val="both"/>
      </w:pPr>
      <w:r>
        <w:t>- подпись заявителя или его уполномоченного представителя, если интересы заявителя представляет уполномоченный представитель;</w:t>
      </w:r>
    </w:p>
    <w:p w:rsidR="00DF33AF" w:rsidRDefault="00DF33AF">
      <w:pPr>
        <w:pStyle w:val="ConsPlusNormal"/>
        <w:ind w:firstLine="540"/>
        <w:jc w:val="both"/>
      </w:pPr>
      <w:r>
        <w:lastRenderedPageBreak/>
        <w:t>- точное месторасположение, объемы и вид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цель сноса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перечень обязательств по возмещению ущерба, причиненного сносом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список прилагаемых к Заявке документов;</w:t>
      </w:r>
    </w:p>
    <w:p w:rsidR="00DF33AF" w:rsidRDefault="00DF33AF">
      <w:pPr>
        <w:pStyle w:val="ConsPlusNormal"/>
        <w:ind w:firstLine="540"/>
        <w:jc w:val="both"/>
      </w:pPr>
      <w:r>
        <w:t>б) для юридического лица:</w:t>
      </w:r>
    </w:p>
    <w:p w:rsidR="00DF33AF" w:rsidRDefault="00DF33AF">
      <w:pPr>
        <w:pStyle w:val="ConsPlusNormal"/>
        <w:ind w:firstLine="540"/>
        <w:jc w:val="both"/>
      </w:pPr>
      <w:r>
        <w:t>- организационно-правовую форму и полное наименование юридического лица;</w:t>
      </w:r>
    </w:p>
    <w:p w:rsidR="00DF33AF" w:rsidRDefault="00DF33AF">
      <w:pPr>
        <w:pStyle w:val="ConsPlusNormal"/>
        <w:ind w:firstLine="540"/>
        <w:jc w:val="both"/>
      </w:pPr>
      <w:r>
        <w:t>- местонахождение юридического лица;</w:t>
      </w:r>
    </w:p>
    <w:p w:rsidR="00DF33AF" w:rsidRDefault="00DF33AF">
      <w:pPr>
        <w:pStyle w:val="ConsPlusNormal"/>
        <w:ind w:firstLine="540"/>
        <w:jc w:val="both"/>
      </w:pPr>
      <w:r>
        <w:t>- телефон/факс;</w:t>
      </w:r>
    </w:p>
    <w:p w:rsidR="00DF33AF" w:rsidRDefault="00DF33AF">
      <w:pPr>
        <w:pStyle w:val="ConsPlusNormal"/>
        <w:ind w:firstLine="540"/>
        <w:jc w:val="both"/>
      </w:pPr>
      <w:r>
        <w:t>- подпись уполномоченного представителя юридического лица;</w:t>
      </w:r>
    </w:p>
    <w:p w:rsidR="00DF33AF" w:rsidRDefault="00DF33AF">
      <w:pPr>
        <w:pStyle w:val="ConsPlusNormal"/>
        <w:ind w:firstLine="540"/>
        <w:jc w:val="both"/>
      </w:pPr>
      <w:r>
        <w:t>- точное месторасположение, объемы и вид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цель сноса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перечень обязательств по возмещению ущерба, причиненного сносом зеленых насаждений;</w:t>
      </w:r>
    </w:p>
    <w:p w:rsidR="00DF33AF" w:rsidRDefault="00DF33AF">
      <w:pPr>
        <w:pStyle w:val="ConsPlusNormal"/>
        <w:ind w:firstLine="540"/>
        <w:jc w:val="both"/>
      </w:pPr>
      <w:r>
        <w:t>- список прилагаемых к Заявке документов.</w:t>
      </w:r>
    </w:p>
    <w:p w:rsidR="00DF33AF" w:rsidRDefault="00DF33AF">
      <w:pPr>
        <w:pStyle w:val="ConsPlusNormal"/>
        <w:ind w:firstLine="540"/>
        <w:jc w:val="both"/>
      </w:pPr>
      <w:r>
        <w:t xml:space="preserve">3.2.5. К Заявке прилагаются документы, указанные в </w:t>
      </w:r>
      <w:hyperlink w:anchor="P92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Документы должны быть надлежащим образом оформлены. Тексты Заявки и документов, прилагаемых к ней, должны быть читаемы, не должны содержать подчисток либо приписок, зачеркнутых слов и иных не оговоренных в них исправлений.</w:t>
      </w:r>
    </w:p>
    <w:p w:rsidR="00DF33AF" w:rsidRDefault="00DF33AF">
      <w:pPr>
        <w:pStyle w:val="ConsPlusNormal"/>
        <w:ind w:firstLine="540"/>
        <w:jc w:val="both"/>
      </w:pPr>
      <w:r>
        <w:t>3.2.6. Уполномоченный специалист Департамента устанавливает предмет обращения и осуществляет проверку комплектности документов, представленных заявителем.</w:t>
      </w:r>
    </w:p>
    <w:p w:rsidR="00DF33AF" w:rsidRDefault="00DF33AF">
      <w:pPr>
        <w:pStyle w:val="ConsPlusNormal"/>
        <w:ind w:firstLine="540"/>
        <w:jc w:val="both"/>
      </w:pPr>
      <w:r>
        <w:t>В случае выявления при проверке документов недостатков уполномоченный специалист Департамента уведомляет заявителя о них и предлагает принять меры по их устранению.</w:t>
      </w:r>
    </w:p>
    <w:p w:rsidR="00DF33AF" w:rsidRDefault="00DF33AF">
      <w:pPr>
        <w:pStyle w:val="ConsPlusNormal"/>
        <w:ind w:firstLine="540"/>
        <w:jc w:val="both"/>
      </w:pPr>
      <w:r>
        <w:t>Если заявитель изъявит желание устранить выявленные недостатки, специалист Департамента незамедлительно возвращает документы заявителю.</w:t>
      </w:r>
    </w:p>
    <w:p w:rsidR="00DF33AF" w:rsidRDefault="00DF33AF">
      <w:pPr>
        <w:pStyle w:val="ConsPlusNormal"/>
        <w:ind w:firstLine="540"/>
        <w:jc w:val="both"/>
      </w:pPr>
      <w:r>
        <w:t>В случае отсутствия недостатков в представленных документах либо отказа заявителя от их устранения уполномоченным специалистом Департамента на Заявке ставится отметка о приеме документов: входящий номер документа, дата. Регистрация Заявки осуществляется в электронной информационной системе учета документов Департамента. Один экземпляр Заявки с отметкой о приеме документов передается заявителю, второй экземпляр с комплектом представленных документов направляется в управление благоустройства Департамента.</w:t>
      </w:r>
    </w:p>
    <w:p w:rsidR="00DF33AF" w:rsidRDefault="00DF33AF">
      <w:pPr>
        <w:pStyle w:val="ConsPlusNormal"/>
        <w:ind w:firstLine="540"/>
        <w:jc w:val="both"/>
      </w:pPr>
      <w:r>
        <w:t>Максимальный срок выполнения процедуры - в день поступления в Департамент Заявки.</w:t>
      </w:r>
    </w:p>
    <w:p w:rsidR="00DF33AF" w:rsidRDefault="00DF33AF">
      <w:pPr>
        <w:pStyle w:val="ConsPlusNormal"/>
        <w:ind w:firstLine="540"/>
        <w:jc w:val="both"/>
      </w:pPr>
      <w:r>
        <w:t xml:space="preserve">3.2.7.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Департамента решения о регистрации Заявки является ее надлежащее оформление и соответствие приложенных к ней документов документам, указанным в качестве приложения к Заявке.</w:t>
      </w:r>
    </w:p>
    <w:p w:rsidR="00DF33AF" w:rsidRDefault="00DF33AF">
      <w:pPr>
        <w:pStyle w:val="ConsPlusNormal"/>
        <w:ind w:firstLine="540"/>
        <w:jc w:val="both"/>
      </w:pPr>
      <w:r>
        <w:t>3.2.8. Результатом административной процедуры является регистрация Заявки.</w:t>
      </w:r>
    </w:p>
    <w:p w:rsidR="00DF33AF" w:rsidRDefault="00DF33AF">
      <w:pPr>
        <w:pStyle w:val="ConsPlusNormal"/>
        <w:ind w:firstLine="540"/>
        <w:jc w:val="both"/>
      </w:pPr>
      <w:r>
        <w:t>3.3. Рассмотрение Заявки и представленных заявителем документов, формирование и направление межведомственных запросов в органы (организации), участвующие в предоставлении муниципальной услуги, подготовка проекта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в управление благоустройства Департамента зарегистрированной Заявки и приложенных к ней документов.</w:t>
      </w:r>
    </w:p>
    <w:p w:rsidR="00DF33AF" w:rsidRDefault="00DF33AF">
      <w:pPr>
        <w:pStyle w:val="ConsPlusNormal"/>
        <w:ind w:firstLine="540"/>
        <w:jc w:val="both"/>
      </w:pPr>
      <w:r>
        <w:t>3.3.2. Ответственным за выполнение административной процедуры является начальник отдела по благоустройству и озеленению управления благоустройства Департамента.</w:t>
      </w:r>
    </w:p>
    <w:p w:rsidR="00DF33AF" w:rsidRDefault="00DF33AF">
      <w:pPr>
        <w:pStyle w:val="ConsPlusNormal"/>
        <w:ind w:firstLine="540"/>
        <w:jc w:val="both"/>
      </w:pPr>
      <w:r>
        <w:t>3.3.3. Уполномоченный сотрудник Департамента при рассмотрении Заявки и приложенных к ней документов устанавливает:</w:t>
      </w:r>
    </w:p>
    <w:p w:rsidR="00DF33AF" w:rsidRDefault="00DF33AF">
      <w:pPr>
        <w:pStyle w:val="ConsPlusNormal"/>
        <w:ind w:firstLine="540"/>
        <w:jc w:val="both"/>
      </w:pPr>
      <w:r>
        <w:t>- полноту и достоверность сведений, содержащихся в Заявке;</w:t>
      </w:r>
    </w:p>
    <w:p w:rsidR="00DF33AF" w:rsidRDefault="00DF33AF">
      <w:pPr>
        <w:pStyle w:val="ConsPlusNormal"/>
        <w:ind w:firstLine="540"/>
        <w:jc w:val="both"/>
      </w:pPr>
      <w:r>
        <w:t xml:space="preserve">- соответствие документов, представленных заявителем, перечню, предусмотренному </w:t>
      </w:r>
      <w:hyperlink w:anchor="P95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DF33AF" w:rsidRDefault="00DF33AF">
      <w:pPr>
        <w:pStyle w:val="ConsPlusNormal"/>
        <w:ind w:firstLine="540"/>
        <w:jc w:val="both"/>
      </w:pPr>
      <w:r>
        <w:t xml:space="preserve">3.3.4. </w:t>
      </w:r>
      <w:proofErr w:type="gramStart"/>
      <w:r>
        <w:t xml:space="preserve">В случае соответствия Заявки и прилагаемых к ней документов требованиям действующего законодательства и настоящего административного регламента уполномоченный специалист Департамента формирует и направляет в течение 2 календарных дней со дня регистрации Заявки и приложенных к ней документов межведомственные запросы в соответствующие органы, в ведении которых находятся документы, необходимые для </w:t>
      </w:r>
      <w:r>
        <w:lastRenderedPageBreak/>
        <w:t xml:space="preserve">предоставления муниципальной услуги в соответствии с </w:t>
      </w:r>
      <w:hyperlink w:anchor="P95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заявитель не представил их самостоятельно).</w:t>
      </w:r>
    </w:p>
    <w:p w:rsidR="00DF33AF" w:rsidRDefault="00DF33AF">
      <w:pPr>
        <w:pStyle w:val="ConsPlusNormal"/>
        <w:ind w:firstLine="540"/>
        <w:jc w:val="both"/>
      </w:pPr>
      <w:r>
        <w:t xml:space="preserve">3.3.5. Критерием </w:t>
      </w:r>
      <w:proofErr w:type="gramStart"/>
      <w:r>
        <w:t>принятия</w:t>
      </w:r>
      <w:proofErr w:type="gramEnd"/>
      <w:r>
        <w:t xml:space="preserve"> уполномоченным специалистом Департамента решения о подготовке проекта Разрешения либо Отказа является отсутствие (наличие) оснований для отказа в предоставлении муниципальной услуги, указанных в </w:t>
      </w:r>
      <w:hyperlink w:anchor="P168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DF33AF" w:rsidRDefault="00DF33AF">
      <w:pPr>
        <w:pStyle w:val="ConsPlusNormal"/>
        <w:ind w:firstLine="540"/>
        <w:jc w:val="both"/>
      </w:pPr>
      <w:r>
        <w:t>3.3.6. Результатом административной процедуры является подготовка проекта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Максимальный срок рассмотрения Заявки и представленных заявителем документов, формирования и направления межведомственных запросов в органы (организации), участвующие в предоставлении муниципальной услуги, подготовки проекта Разрешения или Отказа - 10 календарных дней со дня регистрации Заявки.</w:t>
      </w:r>
    </w:p>
    <w:p w:rsidR="00DF33AF" w:rsidRDefault="00DF33AF">
      <w:pPr>
        <w:pStyle w:val="ConsPlusNormal"/>
        <w:ind w:firstLine="540"/>
        <w:jc w:val="both"/>
      </w:pPr>
      <w:r>
        <w:t>3.4. Согласование проекта Разрешения или Отказа, подписание Разрешения или Отказа, регистрация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подготовка проекта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3.4.2. Ответственным за выполнение административной процедуры является начальник отдела по благоустройству и озеленению управления благоустройства Департамента.</w:t>
      </w:r>
    </w:p>
    <w:p w:rsidR="00DF33AF" w:rsidRDefault="00DF33AF">
      <w:pPr>
        <w:pStyle w:val="ConsPlusNormal"/>
        <w:ind w:firstLine="540"/>
        <w:jc w:val="both"/>
      </w:pPr>
      <w:bookmarkStart w:id="5" w:name="P252"/>
      <w:bookmarkEnd w:id="5"/>
      <w:r>
        <w:t>3.4.3. Подготовленный проект Разрешения или Отказа вместе с Заявкой и документами, необходимыми для предоставления муниципальной услуги, направляется уполномоченным специалистом Департамента для согласования:</w:t>
      </w:r>
    </w:p>
    <w:p w:rsidR="00DF33AF" w:rsidRDefault="00DF33AF">
      <w:pPr>
        <w:pStyle w:val="ConsPlusNormal"/>
        <w:ind w:firstLine="540"/>
        <w:jc w:val="both"/>
      </w:pPr>
      <w:r>
        <w:t>- руководителю управления благоустройства Департамента;</w:t>
      </w:r>
    </w:p>
    <w:p w:rsidR="00DF33AF" w:rsidRDefault="00DF33AF">
      <w:pPr>
        <w:pStyle w:val="ConsPlusNormal"/>
        <w:ind w:firstLine="540"/>
        <w:jc w:val="both"/>
      </w:pPr>
      <w:r>
        <w:t>- руководителю управления экономического развития, анализа и финансов Департамента;</w:t>
      </w:r>
    </w:p>
    <w:p w:rsidR="00DF33AF" w:rsidRDefault="00DF33AF">
      <w:pPr>
        <w:pStyle w:val="ConsPlusNormal"/>
        <w:ind w:firstLine="540"/>
        <w:jc w:val="both"/>
      </w:pPr>
      <w:r>
        <w:t>- руководителю управления реконструкции и ремонта Департамента;</w:t>
      </w:r>
    </w:p>
    <w:p w:rsidR="00DF33AF" w:rsidRDefault="00DF33AF">
      <w:pPr>
        <w:pStyle w:val="ConsPlusNormal"/>
        <w:ind w:firstLine="540"/>
        <w:jc w:val="both"/>
      </w:pPr>
      <w:r>
        <w:t>- начальнику правового отдела Департамента.</w:t>
      </w:r>
    </w:p>
    <w:p w:rsidR="00DF33AF" w:rsidRDefault="00DF33AF">
      <w:pPr>
        <w:pStyle w:val="ConsPlusNormal"/>
        <w:ind w:firstLine="540"/>
        <w:jc w:val="both"/>
      </w:pPr>
      <w:r>
        <w:t>Проект Разрешения или Отказа рассматривается каждым из согласующих лиц в срок, не превышающий 2 календарных дней.</w:t>
      </w:r>
    </w:p>
    <w:p w:rsidR="00DF33AF" w:rsidRDefault="00DF33AF">
      <w:pPr>
        <w:pStyle w:val="ConsPlusNormal"/>
        <w:ind w:firstLine="540"/>
        <w:jc w:val="both"/>
      </w:pPr>
      <w:r>
        <w:t xml:space="preserve">3.4.4. Проект Разрешения либо Отказа, согласованный лицами, указанными в </w:t>
      </w:r>
      <w:hyperlink w:anchor="P252" w:history="1">
        <w:r>
          <w:rPr>
            <w:color w:val="0000FF"/>
          </w:rPr>
          <w:t>пункте 3.4.3</w:t>
        </w:r>
      </w:hyperlink>
      <w:r>
        <w:t xml:space="preserve"> настоящего административного регламента, направляется уполномоченным специалистом Департамента на подписание заместителю Главы городского округа - руководителю Департамента либо лицу, уполномоченному на подписание указанных документов.</w:t>
      </w:r>
    </w:p>
    <w:p w:rsidR="00DF33AF" w:rsidRDefault="00DF33AF">
      <w:pPr>
        <w:pStyle w:val="ConsPlusNormal"/>
        <w:ind w:firstLine="540"/>
        <w:jc w:val="both"/>
      </w:pPr>
      <w:r>
        <w:t>3.4.5.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регламента.</w:t>
      </w:r>
    </w:p>
    <w:p w:rsidR="00DF33AF" w:rsidRDefault="00DF33AF">
      <w:pPr>
        <w:pStyle w:val="ConsPlusNormal"/>
        <w:ind w:firstLine="540"/>
        <w:jc w:val="both"/>
      </w:pPr>
      <w:r>
        <w:t>3.4.6. После подписания Разрешение или Отказ регистрируется.</w:t>
      </w:r>
    </w:p>
    <w:p w:rsidR="00DF33AF" w:rsidRDefault="00DF33AF">
      <w:pPr>
        <w:pStyle w:val="ConsPlusNormal"/>
        <w:ind w:firstLine="540"/>
        <w:jc w:val="both"/>
      </w:pPr>
      <w:r>
        <w:t>3.4.7. Результатом административной процедуры является регистрация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Максимальный срок выполнения процедуры - 10 календарных дней со дня поступления зарегистрированной заявки и приложенных к ней документов в управление благоустройства Департамента.</w:t>
      </w:r>
    </w:p>
    <w:p w:rsidR="00DF33AF" w:rsidRDefault="00DF33AF">
      <w:pPr>
        <w:pStyle w:val="ConsPlusNormal"/>
        <w:ind w:firstLine="540"/>
        <w:jc w:val="both"/>
      </w:pPr>
      <w:r>
        <w:t>3.5. Выдача заявителю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регистрация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3.5.2. Ответственным за выполнение административной процедуры является начальник отдела по благоустройству и озеленению управления благоустройства Департамента.</w:t>
      </w:r>
    </w:p>
    <w:p w:rsidR="00DF33AF" w:rsidRDefault="00DF33AF">
      <w:pPr>
        <w:pStyle w:val="ConsPlusNormal"/>
        <w:ind w:firstLine="540"/>
        <w:jc w:val="both"/>
      </w:pPr>
      <w:r>
        <w:t>3.5.3. Уполномоченный специалист Департамента в течение 5 календарных дней со дня регистрации Разрешения или Отказа выдает лично заявителю под роспись в журнале регистрации Разрешение или Отказ или направляет почтовым отправлением.</w:t>
      </w:r>
    </w:p>
    <w:p w:rsidR="00DF33AF" w:rsidRDefault="00DF33AF">
      <w:pPr>
        <w:pStyle w:val="ConsPlusNormal"/>
        <w:ind w:firstLine="540"/>
        <w:jc w:val="both"/>
      </w:pPr>
      <w:r>
        <w:t xml:space="preserve">В целях оптимизации предоставления муниципальной услуги заявитель предварительно уведомляется </w:t>
      </w:r>
      <w:proofErr w:type="gramStart"/>
      <w:r>
        <w:t>о принятом решении по телефону при наличии информации о нем в Заявке</w:t>
      </w:r>
      <w:proofErr w:type="gramEnd"/>
      <w:r>
        <w:t>.</w:t>
      </w:r>
    </w:p>
    <w:p w:rsidR="00DF33AF" w:rsidRDefault="00DF33AF">
      <w:pPr>
        <w:pStyle w:val="ConsPlusNormal"/>
        <w:ind w:firstLine="540"/>
        <w:jc w:val="both"/>
      </w:pPr>
      <w:r>
        <w:t>3.5.4. Критерием принятия решения о выдаче заявителю Разрешения или Отказа является регистрация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t>3.5.5. Результатом административной процедуры является получение заявителем Разрешения или Отказа.</w:t>
      </w:r>
    </w:p>
    <w:p w:rsidR="00DF33AF" w:rsidRDefault="00DF33AF">
      <w:pPr>
        <w:pStyle w:val="ConsPlusNormal"/>
        <w:ind w:firstLine="540"/>
        <w:jc w:val="both"/>
      </w:pPr>
      <w:r>
        <w:lastRenderedPageBreak/>
        <w:t>Максимальный срок выполнения процедуры - 5 календарных дней.</w:t>
      </w:r>
    </w:p>
    <w:p w:rsidR="00DF33AF" w:rsidRDefault="00DF33AF">
      <w:pPr>
        <w:pStyle w:val="ConsPlusNormal"/>
        <w:ind w:firstLine="540"/>
        <w:jc w:val="both"/>
      </w:pPr>
      <w:r>
        <w:t xml:space="preserve">3.6. Последовательность действий при исполнении муниципальной услуги отражена в </w:t>
      </w:r>
      <w:hyperlink w:anchor="P499" w:history="1">
        <w:r>
          <w:rPr>
            <w:color w:val="0000FF"/>
          </w:rPr>
          <w:t>блок-схеме</w:t>
        </w:r>
      </w:hyperlink>
      <w:r>
        <w:t xml:space="preserve"> согласно приложению N 4 к настоящему административному регламенту.</w:t>
      </w:r>
    </w:p>
    <w:p w:rsidR="00DF33AF" w:rsidRDefault="00DF33AF">
      <w:pPr>
        <w:pStyle w:val="ConsPlusNormal"/>
        <w:ind w:firstLine="540"/>
        <w:jc w:val="both"/>
      </w:pPr>
      <w:r>
        <w:t>3.7. Выполнение административных процедур при предоставлении муниципальной услуги в электронной форме.</w:t>
      </w:r>
    </w:p>
    <w:p w:rsidR="00DF33AF" w:rsidRDefault="00DF33AF">
      <w:pPr>
        <w:pStyle w:val="ConsPlusNormal"/>
        <w:ind w:firstLine="540"/>
        <w:jc w:val="both"/>
      </w:pPr>
      <w: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  <w:outlineLvl w:val="1"/>
      </w:pPr>
      <w:r>
        <w:t xml:space="preserve">Раздел 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F33AF" w:rsidRDefault="00DF33AF">
      <w:pPr>
        <w:pStyle w:val="ConsPlusNormal"/>
        <w:jc w:val="center"/>
      </w:pPr>
      <w:r>
        <w:t>административного регламента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 должностным лицом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 (далее - текущий контроль).</w:t>
      </w:r>
    </w:p>
    <w:p w:rsidR="00DF33AF" w:rsidRDefault="00DF33AF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осуществляется заместителем руководителя Департамента - руководителем управления благоустройства.</w:t>
      </w:r>
    </w:p>
    <w:p w:rsidR="00DF33AF" w:rsidRDefault="00DF33AF">
      <w:pPr>
        <w:pStyle w:val="ConsPlusNormal"/>
        <w:ind w:firstLine="540"/>
        <w:jc w:val="both"/>
      </w:pPr>
      <w:r>
        <w:t>4.1.2. Текущий контроль осуществляется путем проведения ежедневных проверок соблюдения и исполнения специалистами Департамента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и принимаемых ими решений.</w:t>
      </w:r>
    </w:p>
    <w:p w:rsidR="00DF33AF" w:rsidRDefault="00DF33AF">
      <w:pPr>
        <w:pStyle w:val="ConsPlusNormal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>Плановые проверки осуществляются на основании квартальных, полугодовых, годовых планов работы Департамента.</w:t>
      </w:r>
    </w:p>
    <w:p w:rsidR="00DF33AF" w:rsidRDefault="00DF33AF">
      <w:pPr>
        <w:pStyle w:val="ConsPlusNormal"/>
        <w:ind w:firstLine="540"/>
        <w:jc w:val="both"/>
      </w:pPr>
      <w:r>
        <w:t>Внеплановые проверки осуществляются по конкретному обращению заявителя.</w:t>
      </w:r>
    </w:p>
    <w:p w:rsidR="00DF33AF" w:rsidRDefault="00DF33AF">
      <w:pPr>
        <w:pStyle w:val="ConsPlusNormal"/>
        <w:ind w:firstLine="540"/>
        <w:jc w:val="both"/>
      </w:pPr>
      <w:r>
        <w:t>4.2.2. Для проведения плановых и внеплановых проверок предоставления муниципальной услуги приказом заместителя Главы городского округа - руководителя Департамента формируется соответствующая комиссия. Состав комиссии и положение о ее деятельности утверждаются указанным приказом.</w:t>
      </w:r>
    </w:p>
    <w:p w:rsidR="00DF33AF" w:rsidRDefault="00DF33AF">
      <w:pPr>
        <w:pStyle w:val="ConsPlusNormal"/>
        <w:ind w:firstLine="540"/>
        <w:jc w:val="both"/>
      </w:pPr>
      <w:r>
        <w:t>4.2.3.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F33AF" w:rsidRDefault="00DF33AF">
      <w:pPr>
        <w:pStyle w:val="ConsPlusNormal"/>
        <w:ind w:firstLine="540"/>
        <w:jc w:val="both"/>
      </w:pPr>
      <w:r>
        <w:t xml:space="preserve">4.2.4. </w:t>
      </w:r>
      <w:proofErr w:type="gramStart"/>
      <w:r>
        <w:t>В случае проведения внеплановой проверки по конкретному обращению заявителя в тридцатидневный срок со дня поступления данного обращения в Департамент</w:t>
      </w:r>
      <w:proofErr w:type="gramEnd"/>
      <w:r>
        <w:t xml:space="preserve"> заявителю направляется по почте информация о результатах проведения проверки.</w:t>
      </w:r>
    </w:p>
    <w:p w:rsidR="00DF33AF" w:rsidRDefault="00DF33AF">
      <w:pPr>
        <w:pStyle w:val="ConsPlusNormal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F33AF" w:rsidRDefault="00DF33AF">
      <w:pPr>
        <w:pStyle w:val="ConsPlusNormal"/>
        <w:ind w:firstLine="540"/>
        <w:jc w:val="both"/>
      </w:pPr>
      <w:r>
        <w:t xml:space="preserve">4.3.1.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(или) дисциплинарной ответственности в соответствии с </w:t>
      </w:r>
      <w:r>
        <w:lastRenderedPageBreak/>
        <w:t>законодательством Российской Федерации.</w:t>
      </w:r>
    </w:p>
    <w:p w:rsidR="00DF33AF" w:rsidRDefault="00DF33AF">
      <w:pPr>
        <w:pStyle w:val="ConsPlusNormal"/>
        <w:ind w:firstLine="540"/>
        <w:jc w:val="both"/>
      </w:pPr>
      <w:r>
        <w:t>4.3.2. Ответственность должностных лиц Департамента за несоблюдение и (или) неисполнение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DF33AF" w:rsidRDefault="00DF33AF">
      <w:pPr>
        <w:pStyle w:val="ConsPlusNormal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DF33AF" w:rsidRDefault="00DF33AF">
      <w:pPr>
        <w:pStyle w:val="ConsPlusNormal"/>
        <w:ind w:firstLine="540"/>
        <w:jc w:val="both"/>
      </w:pPr>
      <w:r>
        <w:t xml:space="preserve">4.4.1. </w:t>
      </w:r>
      <w:proofErr w:type="gramStart"/>
      <w:r>
        <w:t>Граждане, их объединения и организации вправе направить письменное обращение в Департамент с просьбой о проведении проверки соблюдения и исполнения требований нормативных правовых актов Российской Федерации, Самарской области и городского округа Самара,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DF33AF" w:rsidRDefault="00DF33AF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DF33AF" w:rsidRDefault="00DF33AF">
      <w:pPr>
        <w:pStyle w:val="ConsPlusNormal"/>
        <w:jc w:val="center"/>
      </w:pPr>
      <w:r>
        <w:t>муниципальную услугу, а также должностных лиц,</w:t>
      </w:r>
    </w:p>
    <w:p w:rsidR="00DF33AF" w:rsidRDefault="00DF33AF">
      <w:pPr>
        <w:pStyle w:val="ConsPlusNormal"/>
        <w:jc w:val="center"/>
      </w:pPr>
      <w:r>
        <w:t>муниципальных служащих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 xml:space="preserve">5.1. </w:t>
      </w:r>
      <w:proofErr w:type="gramStart"/>
      <w:r>
        <w:t>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>5.1.1. Заявители вправе обжаловать действия (бездействие) должностных лиц Департамента, а также принимаемые ими решения при предоставлении муниципальной услуги в досудебном (внесудебном) порядке заместителю Главы городского округа - руководителю Департамента.</w:t>
      </w:r>
    </w:p>
    <w:p w:rsidR="00DF33AF" w:rsidRDefault="00DF33AF">
      <w:pPr>
        <w:pStyle w:val="ConsPlusNormal"/>
        <w:ind w:firstLine="540"/>
        <w:jc w:val="both"/>
      </w:pPr>
      <w:r>
        <w:t>Жалобы на действия (бездействие) и решения, принятые заместителем Главы городского округа - руководителем Департамента, подаются на имя Главы городского округа Самара.</w:t>
      </w:r>
    </w:p>
    <w:p w:rsidR="00DF33AF" w:rsidRDefault="00DF33AF">
      <w:pPr>
        <w:pStyle w:val="ConsPlusNormal"/>
        <w:ind w:firstLine="540"/>
        <w:jc w:val="both"/>
      </w:pPr>
      <w:hyperlink w:anchor="P532" w:history="1">
        <w:r>
          <w:rPr>
            <w:color w:val="0000FF"/>
          </w:rPr>
          <w:t>Информация</w:t>
        </w:r>
      </w:hyperlink>
      <w:r>
        <w:t xml:space="preserve">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регламента, содержится в приложении N 5 к настоящему административному регламенту.</w:t>
      </w:r>
    </w:p>
    <w:p w:rsidR="00DF33AF" w:rsidRDefault="00DF33AF">
      <w:pPr>
        <w:pStyle w:val="ConsPlusNormal"/>
        <w:ind w:firstLine="540"/>
        <w:jc w:val="both"/>
      </w:pPr>
      <w:r>
        <w:t>Основанием для начала досудебного (внесудебного) обжалования является подача заявителем жалобы.</w:t>
      </w:r>
    </w:p>
    <w:p w:rsidR="00DF33AF" w:rsidRDefault="00DF33AF">
      <w:pPr>
        <w:pStyle w:val="ConsPlusNormal"/>
        <w:ind w:firstLine="540"/>
        <w:jc w:val="both"/>
      </w:pPr>
      <w:r>
        <w:t>5.2. Заявитель имеет право обратиться с жалобой в следующих случаях:</w:t>
      </w:r>
    </w:p>
    <w:p w:rsidR="00DF33AF" w:rsidRDefault="00DF33AF">
      <w:pPr>
        <w:pStyle w:val="ConsPlusNormal"/>
        <w:ind w:firstLine="540"/>
        <w:jc w:val="both"/>
      </w:pPr>
      <w:r>
        <w:t>1) нарушение срока регистрации Заявки о предоставлении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административным регламентом для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административным регламентом для предоставления муниципальной услуги;</w:t>
      </w:r>
    </w:p>
    <w:p w:rsidR="00DF33AF" w:rsidRDefault="00DF33AF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Самара, настоящим административным регламентом;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 xml:space="preserve"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</w:t>
      </w:r>
      <w:r>
        <w:lastRenderedPageBreak/>
        <w:t>Самара, настоящим административным регламентом;</w:t>
      </w:r>
    </w:p>
    <w:p w:rsidR="00DF33AF" w:rsidRDefault="00DF33AF">
      <w:pPr>
        <w:pStyle w:val="ConsPlusNormal"/>
        <w:ind w:firstLine="540"/>
        <w:jc w:val="both"/>
      </w:pPr>
      <w:proofErr w:type="gramStart"/>
      <w:r>
        <w:t>7)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>5.3. Ответ на жалобу не дается в случае:</w:t>
      </w:r>
    </w:p>
    <w:p w:rsidR="00DF33AF" w:rsidRDefault="00DF33AF">
      <w:pPr>
        <w:pStyle w:val="ConsPlusNormal"/>
        <w:ind w:firstLine="540"/>
        <w:jc w:val="both"/>
      </w:pPr>
      <w:r>
        <w:t>- наличия в жалобе нецензурных либо оскорбительных выражений, угроз жизни, здоровью и имуществу должностного лица Департамента, а также членов его семьи;</w:t>
      </w:r>
    </w:p>
    <w:p w:rsidR="00DF33AF" w:rsidRDefault="00DF33AF">
      <w:pPr>
        <w:pStyle w:val="ConsPlusNormal"/>
        <w:ind w:firstLine="540"/>
        <w:jc w:val="both"/>
      </w:pPr>
      <w: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33AF" w:rsidRDefault="00DF33AF">
      <w:pPr>
        <w:pStyle w:val="ConsPlusNormal"/>
        <w:ind w:firstLine="540"/>
        <w:jc w:val="both"/>
      </w:pPr>
      <w:r>
        <w:t>5.4.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33AF" w:rsidRDefault="00DF33AF">
      <w:pPr>
        <w:pStyle w:val="ConsPlusNormal"/>
        <w:ind w:firstLine="540"/>
        <w:jc w:val="both"/>
      </w:pPr>
      <w:r>
        <w:t>5.4.1. При подаче жалобы заявитель вправе получить следующую информацию:</w:t>
      </w:r>
    </w:p>
    <w:p w:rsidR="00DF33AF" w:rsidRDefault="00DF33AF">
      <w:pPr>
        <w:pStyle w:val="ConsPlusNormal"/>
        <w:ind w:firstLine="540"/>
        <w:jc w:val="both"/>
      </w:pPr>
      <w:r>
        <w:t>- местонахождение Департамента;</w:t>
      </w:r>
    </w:p>
    <w:p w:rsidR="00DF33AF" w:rsidRDefault="00DF33AF">
      <w:pPr>
        <w:pStyle w:val="ConsPlusNormal"/>
        <w:ind w:firstLine="540"/>
        <w:jc w:val="both"/>
      </w:pPr>
      <w:r>
        <w:t>- сведения о режиме работы Департамента;</w:t>
      </w:r>
    </w:p>
    <w:p w:rsidR="00DF33AF" w:rsidRDefault="00DF33AF">
      <w:pPr>
        <w:pStyle w:val="ConsPlusNormal"/>
        <w:ind w:firstLine="540"/>
        <w:jc w:val="both"/>
      </w:pPr>
      <w:r>
        <w:t>- график приема граждан заместителем Главы городского округа - руководителем Департамента;</w:t>
      </w:r>
    </w:p>
    <w:p w:rsidR="00DF33AF" w:rsidRDefault="00DF33AF">
      <w:pPr>
        <w:pStyle w:val="ConsPlusNormal"/>
        <w:ind w:firstLine="540"/>
        <w:jc w:val="both"/>
      </w:pPr>
      <w:r>
        <w:t>- перечень номеров телефонов для получения сведений о прохождении процедур по рассмотрению жалобы;</w:t>
      </w:r>
    </w:p>
    <w:p w:rsidR="00DF33AF" w:rsidRDefault="00DF33AF">
      <w:pPr>
        <w:pStyle w:val="ConsPlusNormal"/>
        <w:ind w:firstLine="540"/>
        <w:jc w:val="both"/>
      </w:pPr>
      <w:r>
        <w:t>- входящий номер, под которым зарегистрирована жалоба;</w:t>
      </w:r>
    </w:p>
    <w:p w:rsidR="00DF33AF" w:rsidRDefault="00DF33AF">
      <w:pPr>
        <w:pStyle w:val="ConsPlusNormal"/>
        <w:ind w:firstLine="540"/>
        <w:jc w:val="both"/>
      </w:pPr>
      <w:r>
        <w:t>- срок рассмотрения жалобы.</w:t>
      </w:r>
    </w:p>
    <w:p w:rsidR="00DF33AF" w:rsidRDefault="00DF33AF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DF33AF" w:rsidRDefault="00DF33AF">
      <w:pPr>
        <w:pStyle w:val="ConsPlusNormal"/>
        <w:ind w:firstLine="540"/>
        <w:jc w:val="both"/>
      </w:pPr>
      <w:r>
        <w:t>5.4.2. Запись заявителей на личный прием заместителя Главы городского округа - руководителя Департамента осуществляется при личном обращении и (или) при обращении по телефону.</w:t>
      </w:r>
    </w:p>
    <w:p w:rsidR="00DF33AF" w:rsidRDefault="00DF33AF">
      <w:pPr>
        <w:pStyle w:val="ConsPlusNormal"/>
        <w:ind w:firstLine="540"/>
        <w:jc w:val="both"/>
      </w:pPr>
      <w:r>
        <w:t>Специалист, осуществляющий запись заявителя на личный прием заместителя Главы городского округа - руководителя Департамента, информирует заявителя о дате, времени, месте приема, фамилии, имени и отчестве должностного лица, осуществляющего прием.</w:t>
      </w:r>
    </w:p>
    <w:p w:rsidR="00DF33AF" w:rsidRDefault="00DF33AF">
      <w:pPr>
        <w:pStyle w:val="ConsPlusNormal"/>
        <w:ind w:firstLine="540"/>
        <w:jc w:val="both"/>
      </w:pPr>
      <w:r>
        <w:t xml:space="preserve">5.4.3. </w:t>
      </w:r>
      <w:proofErr w:type="gramStart"/>
      <w:r>
        <w:t>При обращении заявителя с жалобой в письменной форме срок рассмотрения жалобы заявителя составляет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F33AF" w:rsidRDefault="00DF33AF">
      <w:pPr>
        <w:pStyle w:val="ConsPlusNormal"/>
        <w:ind w:firstLine="540"/>
        <w:jc w:val="both"/>
      </w:pPr>
      <w:r>
        <w:t>Жалоба, содержащая вопросы, решение которых не входит в компетенцию Департамента, направляется в течение 3 рабочих дней со дня ее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 по компетенции.</w:t>
      </w:r>
    </w:p>
    <w:p w:rsidR="00DF33AF" w:rsidRDefault="00DF33AF">
      <w:pPr>
        <w:pStyle w:val="ConsPlusNormal"/>
        <w:ind w:firstLine="540"/>
        <w:jc w:val="both"/>
      </w:pPr>
      <w:hyperlink w:anchor="P586" w:history="1">
        <w:r>
          <w:rPr>
            <w:color w:val="0000FF"/>
          </w:rPr>
          <w:t>Жалоба</w:t>
        </w:r>
      </w:hyperlink>
      <w:r>
        <w:t xml:space="preserve">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информацию:</w:t>
      </w:r>
    </w:p>
    <w:p w:rsidR="00DF33AF" w:rsidRDefault="00DF33AF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DF33AF" w:rsidRDefault="00DF33AF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>
        <w:lastRenderedPageBreak/>
        <w:t>или муниципального служащего;</w:t>
      </w:r>
    </w:p>
    <w:p w:rsidR="00DF33AF" w:rsidRDefault="00DF33AF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F33AF" w:rsidRDefault="00DF33AF">
      <w:pPr>
        <w:pStyle w:val="ConsPlusNormal"/>
        <w:ind w:firstLine="540"/>
        <w:jc w:val="both"/>
      </w:pPr>
      <w:r>
        <w:t>5.4.4. По результатам рассмотрения жалобы принимается одно из следующих решений:</w:t>
      </w:r>
    </w:p>
    <w:p w:rsidR="00DF33AF" w:rsidRDefault="00DF33AF">
      <w:pPr>
        <w:pStyle w:val="ConsPlusNormal"/>
        <w:ind w:firstLine="540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33AF" w:rsidRDefault="00DF33AF">
      <w:pPr>
        <w:pStyle w:val="ConsPlusNormal"/>
        <w:ind w:firstLine="540"/>
        <w:jc w:val="both"/>
      </w:pPr>
      <w:r>
        <w:t>2) об отказе в удовлетворении жалобы.</w:t>
      </w:r>
    </w:p>
    <w:p w:rsidR="00DF33AF" w:rsidRDefault="00DF33AF">
      <w:pPr>
        <w:pStyle w:val="ConsPlusNormal"/>
        <w:ind w:firstLine="540"/>
        <w:jc w:val="both"/>
      </w:pPr>
      <w:r>
        <w:t>Заместитель Главы городского округа - руководитель Департамента:</w:t>
      </w:r>
    </w:p>
    <w:p w:rsidR="00DF33AF" w:rsidRDefault="00DF33AF">
      <w:pPr>
        <w:pStyle w:val="ConsPlusNormal"/>
        <w:ind w:firstLine="540"/>
        <w:jc w:val="both"/>
      </w:pPr>
      <w:r>
        <w:t>- обеспечивает объективное, всестороннее и своевременное рассмотрение жалоб, в случае необходимости - с участием заявителя, направившего жалобу, или его законного представителя;</w:t>
      </w:r>
    </w:p>
    <w:p w:rsidR="00DF33AF" w:rsidRDefault="00DF33AF">
      <w:pPr>
        <w:pStyle w:val="ConsPlusNormal"/>
        <w:ind w:firstLine="540"/>
        <w:jc w:val="both"/>
      </w:pPr>
      <w:r>
        <w:t>- вправе запрашивать необходимые для рассмотрения жалобы документы и материалы в государственных органах, органах местного самоуправления и иных организациях;</w:t>
      </w:r>
    </w:p>
    <w:p w:rsidR="00DF33AF" w:rsidRDefault="00DF33AF">
      <w:pPr>
        <w:pStyle w:val="ConsPlusNormal"/>
        <w:ind w:firstLine="540"/>
        <w:jc w:val="both"/>
      </w:pPr>
      <w: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DF33AF" w:rsidRDefault="00DF33AF">
      <w:pPr>
        <w:pStyle w:val="ConsPlusNormal"/>
        <w:ind w:firstLine="540"/>
        <w:jc w:val="both"/>
      </w:pPr>
      <w:r>
        <w:t>Не позднее дня, следующего за днем принятия решения,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</w:pPr>
      <w:r>
        <w:t>Заместитель Главы</w:t>
      </w:r>
    </w:p>
    <w:p w:rsidR="00DF33AF" w:rsidRDefault="00DF33AF">
      <w:pPr>
        <w:pStyle w:val="ConsPlusNormal"/>
        <w:jc w:val="right"/>
      </w:pPr>
      <w:r>
        <w:t>городского округа - руководитель</w:t>
      </w:r>
    </w:p>
    <w:p w:rsidR="00DF33AF" w:rsidRDefault="00DF33AF">
      <w:pPr>
        <w:pStyle w:val="ConsPlusNormal"/>
        <w:jc w:val="right"/>
      </w:pPr>
      <w:r>
        <w:t>Департамента благоустройства</w:t>
      </w:r>
    </w:p>
    <w:p w:rsidR="00DF33AF" w:rsidRDefault="00DF33AF">
      <w:pPr>
        <w:pStyle w:val="ConsPlusNormal"/>
        <w:jc w:val="right"/>
      </w:pPr>
      <w:r>
        <w:t xml:space="preserve">и экологии Администрации </w:t>
      </w:r>
      <w:proofErr w:type="gramStart"/>
      <w:r>
        <w:t>городского</w:t>
      </w:r>
      <w:proofErr w:type="gramEnd"/>
    </w:p>
    <w:p w:rsidR="00DF33AF" w:rsidRDefault="00DF33AF">
      <w:pPr>
        <w:pStyle w:val="ConsPlusNormal"/>
        <w:jc w:val="right"/>
      </w:pPr>
      <w:r>
        <w:t>округа Самара</w:t>
      </w:r>
    </w:p>
    <w:p w:rsidR="00DF33AF" w:rsidRDefault="00DF33AF">
      <w:pPr>
        <w:pStyle w:val="ConsPlusNormal"/>
        <w:jc w:val="right"/>
      </w:pPr>
      <w:r>
        <w:t>И.А.ФИЛАРЕТОВ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1"/>
      </w:pPr>
      <w:r>
        <w:t>Приложение N 1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</w:pPr>
      <w:bookmarkStart w:id="6" w:name="P358"/>
      <w:bookmarkEnd w:id="6"/>
      <w:r>
        <w:t>ИНФОРМАЦИЯ О МЕСТОНАХОЖДЕНИИ,</w:t>
      </w:r>
    </w:p>
    <w:p w:rsidR="00DF33AF" w:rsidRDefault="00DF33AF">
      <w:pPr>
        <w:pStyle w:val="ConsPlusNormal"/>
        <w:jc w:val="center"/>
      </w:pPr>
      <w:r>
        <w:t>ГРАФИКЕ РАБОТЫ, СПРАВОЧНЫХ ТЕЛЕФОНАХ, АДРЕСАХ ЭЛЕКТРОННОЙ</w:t>
      </w:r>
    </w:p>
    <w:p w:rsidR="00DF33AF" w:rsidRDefault="00DF33AF">
      <w:pPr>
        <w:pStyle w:val="ConsPlusNormal"/>
        <w:jc w:val="center"/>
      </w:pPr>
      <w:r>
        <w:t>ПОЧТЫ ДЕПАРТАМЕНТА БЛАГОУСТРОЙСТВА И ЭКОЛОГИИ АДМИНИСТРАЦИИ</w:t>
      </w:r>
    </w:p>
    <w:p w:rsidR="00DF33AF" w:rsidRDefault="00DF33AF">
      <w:pPr>
        <w:pStyle w:val="ConsPlusNormal"/>
        <w:jc w:val="center"/>
      </w:pPr>
      <w:r>
        <w:t>ГОРОДСКОГО ОКРУГА САМАРА, АДМИНИСТРАЦИИ ГОРОДСКОГО ОКРУГА</w:t>
      </w:r>
    </w:p>
    <w:p w:rsidR="00DF33AF" w:rsidRDefault="00DF33AF">
      <w:pPr>
        <w:pStyle w:val="ConsPlusNormal"/>
        <w:jc w:val="center"/>
      </w:pPr>
      <w:r>
        <w:t>САМАРА, МУНИЦИПАЛЬНОГО АВТОНОМНОГО УЧРЕЖДЕНИЯ ГОРОДСКОГО</w:t>
      </w:r>
    </w:p>
    <w:p w:rsidR="00DF33AF" w:rsidRDefault="00DF33AF">
      <w:pPr>
        <w:pStyle w:val="ConsPlusNormal"/>
        <w:jc w:val="center"/>
      </w:pPr>
      <w:r>
        <w:t>ОКРУГА САМАРА "МНОГОФУНКЦИОНАЛЬНЫЙ ЦЕНТР ПРЕДОСТАВЛЕНИЯ</w:t>
      </w:r>
    </w:p>
    <w:p w:rsidR="00DF33AF" w:rsidRDefault="00DF33AF">
      <w:pPr>
        <w:pStyle w:val="ConsPlusNormal"/>
        <w:jc w:val="center"/>
      </w:pPr>
      <w:r>
        <w:t>ГОСУДАРСТВЕННЫХ (МУНИЦИПАЛЬНЫХ) УСЛУГ"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Департамент благоустройства и экологии Администрации городского округа Самара:</w:t>
      </w:r>
    </w:p>
    <w:p w:rsidR="00DF33AF" w:rsidRDefault="00DF33AF">
      <w:pPr>
        <w:pStyle w:val="ConsPlusNormal"/>
        <w:ind w:firstLine="540"/>
        <w:jc w:val="both"/>
      </w:pPr>
      <w:r>
        <w:t xml:space="preserve">местонахождение и почтовый адрес: 443030, г. Самара, ул. </w:t>
      </w:r>
      <w:proofErr w:type="gramStart"/>
      <w:r>
        <w:t>Коммунистическая</w:t>
      </w:r>
      <w:proofErr w:type="gramEnd"/>
      <w:r>
        <w:t>, 17а;</w:t>
      </w:r>
    </w:p>
    <w:p w:rsidR="00DF33AF" w:rsidRDefault="00DF33AF">
      <w:pPr>
        <w:pStyle w:val="ConsPlusNormal"/>
        <w:ind w:firstLine="540"/>
        <w:jc w:val="both"/>
      </w:pPr>
      <w:r>
        <w:t>телефон: (846) 336-64-10, факс: (846) 266-54-54</w:t>
      </w:r>
    </w:p>
    <w:p w:rsidR="00DF33AF" w:rsidRDefault="00DF33AF">
      <w:pPr>
        <w:pStyle w:val="ConsPlusNormal"/>
        <w:ind w:firstLine="540"/>
        <w:jc w:val="both"/>
      </w:pPr>
      <w:r>
        <w:t>адрес официального интернет-сайта: http://dbe-samara.ru//;</w:t>
      </w:r>
    </w:p>
    <w:p w:rsidR="00DF33AF" w:rsidRDefault="00DF33AF">
      <w:pPr>
        <w:pStyle w:val="ConsPlusNormal"/>
        <w:ind w:firstLine="540"/>
        <w:jc w:val="both"/>
      </w:pPr>
      <w:r>
        <w:t>электронный адрес: admin@dbe-samara.ru.</w:t>
      </w:r>
    </w:p>
    <w:p w:rsidR="00DF33AF" w:rsidRDefault="00DF33AF">
      <w:pPr>
        <w:pStyle w:val="ConsPlusNormal"/>
        <w:ind w:firstLine="540"/>
        <w:jc w:val="both"/>
      </w:pPr>
      <w:r>
        <w:t>Часы приема заявителей:</w:t>
      </w:r>
    </w:p>
    <w:p w:rsidR="00DF33AF" w:rsidRDefault="00DF3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479"/>
      </w:tblGrid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Понедельник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Технический день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Вторник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с 8.30 до 12.00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Среда</w:t>
            </w:r>
          </w:p>
        </w:tc>
        <w:tc>
          <w:tcPr>
            <w:tcW w:w="4479" w:type="dxa"/>
            <w:vMerge w:val="restart"/>
            <w:vAlign w:val="center"/>
          </w:tcPr>
          <w:p w:rsidR="00DF33AF" w:rsidRDefault="00DF33AF">
            <w:pPr>
              <w:pStyle w:val="ConsPlusNormal"/>
              <w:jc w:val="center"/>
            </w:pPr>
            <w:r>
              <w:t>с 13.30 до 16.00.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Четверг</w:t>
            </w:r>
          </w:p>
        </w:tc>
        <w:tc>
          <w:tcPr>
            <w:tcW w:w="4479" w:type="dxa"/>
            <w:vMerge/>
          </w:tcPr>
          <w:p w:rsidR="00DF33AF" w:rsidRDefault="00DF33AF"/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Пятница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Технический день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Администрация городского округа Самара:</w:t>
      </w:r>
    </w:p>
    <w:p w:rsidR="00DF33AF" w:rsidRDefault="00DF33AF">
      <w:pPr>
        <w:pStyle w:val="ConsPlusNormal"/>
        <w:ind w:firstLine="540"/>
        <w:jc w:val="both"/>
      </w:pPr>
      <w:r>
        <w:t>местонахождение и почтовый адрес: 443010, г. Самара, ул. Куйбышева, 137;</w:t>
      </w:r>
    </w:p>
    <w:p w:rsidR="00DF33AF" w:rsidRDefault="00DF33AF">
      <w:pPr>
        <w:pStyle w:val="ConsPlusNormal"/>
        <w:ind w:firstLine="540"/>
        <w:jc w:val="both"/>
      </w:pPr>
      <w:r>
        <w:t>телефон: (846) 332-30-40;</w:t>
      </w:r>
    </w:p>
    <w:p w:rsidR="00DF33AF" w:rsidRDefault="00DF33AF">
      <w:pPr>
        <w:pStyle w:val="ConsPlusNormal"/>
        <w:ind w:firstLine="540"/>
        <w:jc w:val="both"/>
      </w:pPr>
      <w:r>
        <w:t>адрес официального интернет-сайта: www.city.samara.ru;</w:t>
      </w:r>
    </w:p>
    <w:p w:rsidR="00DF33AF" w:rsidRDefault="00DF33AF">
      <w:pPr>
        <w:pStyle w:val="ConsPlusNormal"/>
        <w:ind w:firstLine="540"/>
        <w:jc w:val="both"/>
      </w:pPr>
      <w:r>
        <w:t>электронный адрес: vopros@samadm.ru.</w:t>
      </w:r>
    </w:p>
    <w:p w:rsidR="00DF33AF" w:rsidRDefault="00DF33AF">
      <w:pPr>
        <w:pStyle w:val="ConsPlusNormal"/>
        <w:ind w:firstLine="540"/>
        <w:jc w:val="both"/>
      </w:pPr>
      <w:r>
        <w:t>График работы:</w:t>
      </w:r>
    </w:p>
    <w:p w:rsidR="00DF33AF" w:rsidRDefault="00DF3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479"/>
      </w:tblGrid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Понедельник - Четверг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с 8.30 до 17.30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Пятница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с 8.30 до 16.30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МАУ "Многофункциональный центр предоставления государственных (муниципальных) услуг":</w:t>
      </w:r>
    </w:p>
    <w:p w:rsidR="00DF33AF" w:rsidRDefault="00DF33AF">
      <w:pPr>
        <w:pStyle w:val="ConsPlusNormal"/>
        <w:ind w:firstLine="540"/>
        <w:jc w:val="both"/>
      </w:pPr>
      <w:r>
        <w:t>местонахождение и почтовый адрес: 443110, г. Самара, Московское шоссе, литера</w:t>
      </w:r>
      <w:proofErr w:type="gramStart"/>
      <w:r>
        <w:t xml:space="preserve"> Д</w:t>
      </w:r>
      <w:proofErr w:type="gramEnd"/>
      <w:r>
        <w:t>, корпус 28А, литера 28а</w:t>
      </w:r>
    </w:p>
    <w:p w:rsidR="00DF33AF" w:rsidRDefault="00DF33AF">
      <w:pPr>
        <w:pStyle w:val="ConsPlusNormal"/>
        <w:ind w:firstLine="540"/>
        <w:jc w:val="both"/>
      </w:pPr>
      <w:r>
        <w:t>телефон: (846) 205-71-60;</w:t>
      </w:r>
    </w:p>
    <w:p w:rsidR="00DF33AF" w:rsidRDefault="00DF33AF">
      <w:pPr>
        <w:pStyle w:val="ConsPlusNormal"/>
        <w:ind w:firstLine="540"/>
        <w:jc w:val="both"/>
      </w:pPr>
      <w:r>
        <w:t>адрес официального интернет-сайта: www.mfc-samara.ru;</w:t>
      </w:r>
    </w:p>
    <w:p w:rsidR="00DF33AF" w:rsidRDefault="00DF33AF">
      <w:pPr>
        <w:pStyle w:val="ConsPlusNormal"/>
        <w:ind w:firstLine="540"/>
        <w:jc w:val="both"/>
      </w:pPr>
      <w:r>
        <w:t>электронный адрес: info@mfc-samara.ru.</w:t>
      </w:r>
    </w:p>
    <w:p w:rsidR="00DF33AF" w:rsidRDefault="00DF33AF">
      <w:pPr>
        <w:pStyle w:val="ConsPlusNormal"/>
        <w:ind w:firstLine="540"/>
        <w:jc w:val="both"/>
      </w:pPr>
      <w:r>
        <w:t>График работы:</w:t>
      </w:r>
    </w:p>
    <w:p w:rsidR="00DF33AF" w:rsidRDefault="00DF3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479"/>
      </w:tblGrid>
      <w:tr w:rsidR="00DF33AF">
        <w:tc>
          <w:tcPr>
            <w:tcW w:w="3345" w:type="dxa"/>
          </w:tcPr>
          <w:p w:rsidR="00DF33AF" w:rsidRDefault="00DF33AF">
            <w:pPr>
              <w:pStyle w:val="ConsPlusNormal"/>
              <w:jc w:val="both"/>
            </w:pPr>
            <w:r>
              <w:t>Понедельник - Пятница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с 8.00 до 20.00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Суббота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с 10.00 до 15.00</w:t>
            </w:r>
          </w:p>
        </w:tc>
      </w:tr>
      <w:tr w:rsidR="00DF33AF">
        <w:tc>
          <w:tcPr>
            <w:tcW w:w="3345" w:type="dxa"/>
          </w:tcPr>
          <w:p w:rsidR="00DF33AF" w:rsidRDefault="00DF33AF">
            <w:pPr>
              <w:pStyle w:val="ConsPlusNormal"/>
            </w:pPr>
            <w:r>
              <w:t>Воскресенье</w:t>
            </w:r>
          </w:p>
        </w:tc>
        <w:tc>
          <w:tcPr>
            <w:tcW w:w="4479" w:type="dxa"/>
          </w:tcPr>
          <w:p w:rsidR="00DF33AF" w:rsidRDefault="00DF33AF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ind w:firstLine="540"/>
        <w:jc w:val="both"/>
      </w:pPr>
      <w:r>
        <w:t>Адрес официального интернет-сайта Единого портала государственных и муниципальных услуг (функций) - gosuslugi.ru.</w:t>
      </w:r>
    </w:p>
    <w:p w:rsidR="00DF33AF" w:rsidRDefault="00DF33AF">
      <w:pPr>
        <w:pStyle w:val="ConsPlusNormal"/>
        <w:ind w:firstLine="540"/>
        <w:jc w:val="both"/>
      </w:pPr>
      <w:r>
        <w:t>Адрес официального интернет-сайта Портала государственных и муниципальных услуг Самарской области - uslugi.samregion.ru.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1"/>
      </w:pPr>
      <w:r>
        <w:t>Приложение N 2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lastRenderedPageBreak/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                                          ОБРАЗЕЦ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            Заместителю Главы городского округа -</w:t>
      </w:r>
    </w:p>
    <w:p w:rsidR="00DF33AF" w:rsidRDefault="00DF33AF">
      <w:pPr>
        <w:pStyle w:val="ConsPlusNonformat"/>
        <w:jc w:val="both"/>
      </w:pPr>
      <w:r>
        <w:t xml:space="preserve">                                                  руководителю Департамента</w:t>
      </w:r>
    </w:p>
    <w:p w:rsidR="00DF33AF" w:rsidRDefault="00DF33AF">
      <w:pPr>
        <w:pStyle w:val="ConsPlusNonformat"/>
        <w:jc w:val="both"/>
      </w:pPr>
      <w:r>
        <w:t xml:space="preserve">                                                 благоустройства и экологии</w:t>
      </w:r>
    </w:p>
    <w:p w:rsidR="00DF33AF" w:rsidRDefault="00DF33AF">
      <w:pPr>
        <w:pStyle w:val="ConsPlusNonformat"/>
        <w:jc w:val="both"/>
      </w:pPr>
      <w:r>
        <w:t xml:space="preserve">                                     Администрации городского округа Самара</w:t>
      </w:r>
    </w:p>
    <w:p w:rsidR="00DF33AF" w:rsidRDefault="00DF33A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                (Ф.И.О.)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bookmarkStart w:id="7" w:name="P434"/>
      <w:bookmarkEnd w:id="7"/>
      <w:r>
        <w:t xml:space="preserve">                              ЗАЯВКА N_______</w:t>
      </w:r>
    </w:p>
    <w:p w:rsidR="00DF33AF" w:rsidRDefault="00DF33AF">
      <w:pPr>
        <w:pStyle w:val="ConsPlusNonformat"/>
        <w:jc w:val="both"/>
      </w:pPr>
      <w:r>
        <w:t xml:space="preserve">                  на получение разрешения на снос зеленых</w:t>
      </w:r>
    </w:p>
    <w:p w:rsidR="00DF33AF" w:rsidRDefault="00DF33AF">
      <w:pPr>
        <w:pStyle w:val="ConsPlusNonformat"/>
        <w:jc w:val="both"/>
      </w:pPr>
      <w:r>
        <w:t xml:space="preserve">                                насаждений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>Заказчик 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</w:t>
      </w:r>
      <w:proofErr w:type="gramStart"/>
      <w:r>
        <w:t>(Ф.И.О., адрес и телефон физического лица или Ф.И.О. и должность</w:t>
      </w:r>
      <w:proofErr w:type="gramEnd"/>
    </w:p>
    <w:p w:rsidR="00DF33AF" w:rsidRDefault="00DF33AF">
      <w:pPr>
        <w:pStyle w:val="ConsPlusNonformat"/>
        <w:jc w:val="both"/>
      </w:pPr>
      <w:r>
        <w:t xml:space="preserve">               руководителя, наименование организации, адрес, телефон)</w:t>
      </w:r>
    </w:p>
    <w:p w:rsidR="00DF33AF" w:rsidRDefault="00DF33AF">
      <w:pPr>
        <w:pStyle w:val="ConsPlusNonformat"/>
        <w:jc w:val="both"/>
      </w:pPr>
      <w:r>
        <w:t>Прошу разрешить снос зеленых насаждений с целью: 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>Место сноса зеленых насаждений: ___________________________________________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(точное месторасположение участка)</w:t>
      </w:r>
    </w:p>
    <w:p w:rsidR="00DF33AF" w:rsidRDefault="00DF33AF">
      <w:pPr>
        <w:pStyle w:val="ConsPlusNonformat"/>
        <w:jc w:val="both"/>
      </w:pPr>
      <w:r>
        <w:t>Объемы и вид зеленых насаждений: __________________________________________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>Обязуюсь:</w:t>
      </w:r>
    </w:p>
    <w:p w:rsidR="00DF33AF" w:rsidRDefault="00DF33AF">
      <w:pPr>
        <w:pStyle w:val="ConsPlusNonformat"/>
        <w:jc w:val="both"/>
      </w:pPr>
      <w:r>
        <w:t>- возместить ущерб, причиненный сносом зеленых насаждений;</w:t>
      </w:r>
    </w:p>
    <w:p w:rsidR="00DF33AF" w:rsidRDefault="00DF33AF">
      <w:pPr>
        <w:pStyle w:val="ConsPlusNonformat"/>
        <w:jc w:val="both"/>
      </w:pPr>
      <w:r>
        <w:t>- произвести  уборку,  вывезти  мусор  и выполнить благоустройство на месте</w:t>
      </w:r>
    </w:p>
    <w:p w:rsidR="00DF33AF" w:rsidRDefault="00DF33AF">
      <w:pPr>
        <w:pStyle w:val="ConsPlusNonformat"/>
        <w:jc w:val="both"/>
      </w:pPr>
      <w:r>
        <w:t>сноса зеленых насаждений.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>Заказчик: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>Приложение: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                   _________________ 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                 Ф.И.О.        подпись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1"/>
      </w:pPr>
      <w:r>
        <w:t>Приложение N 3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nformat"/>
        <w:jc w:val="both"/>
      </w:pPr>
      <w:bookmarkStart w:id="8" w:name="P470"/>
      <w:bookmarkEnd w:id="8"/>
      <w:r>
        <w:t xml:space="preserve">                               ОПРОСНЫЙ ЛИСТ</w:t>
      </w:r>
    </w:p>
    <w:p w:rsidR="00DF33AF" w:rsidRDefault="00DF33AF">
      <w:pPr>
        <w:pStyle w:val="ConsPlusNonformat"/>
        <w:jc w:val="both"/>
      </w:pPr>
      <w:r>
        <w:t xml:space="preserve">              к заявке о предоставлении муниципальной услуги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Прошу   в   целях   предоставления  мне  муниципальной  услуги  "Выдача</w:t>
      </w:r>
    </w:p>
    <w:p w:rsidR="00DF33AF" w:rsidRDefault="00DF33AF">
      <w:pPr>
        <w:pStyle w:val="ConsPlusNonformat"/>
        <w:jc w:val="both"/>
      </w:pPr>
      <w:r>
        <w:t xml:space="preserve">разрешений на снос зеленых насаждений" на основании </w:t>
      </w:r>
      <w:hyperlink r:id="rId27" w:history="1">
        <w:r>
          <w:rPr>
            <w:color w:val="0000FF"/>
          </w:rPr>
          <w:t>статьи 7.2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F33AF" w:rsidRDefault="00DF33AF">
      <w:pPr>
        <w:pStyle w:val="ConsPlusNonformat"/>
        <w:jc w:val="both"/>
      </w:pPr>
      <w:r>
        <w:t>закона    от    27.07.2010    N    210-ФЗ    "Об организации предоставления</w:t>
      </w:r>
    </w:p>
    <w:p w:rsidR="00DF33AF" w:rsidRDefault="00DF33AF">
      <w:pPr>
        <w:pStyle w:val="ConsPlusNonformat"/>
        <w:jc w:val="both"/>
      </w:pPr>
      <w:r>
        <w:t>государственных    и    муниципальных    услуг"    запросить    в   порядке</w:t>
      </w:r>
    </w:p>
    <w:p w:rsidR="00DF33AF" w:rsidRDefault="00DF33AF">
      <w:pPr>
        <w:pStyle w:val="ConsPlusNonformat"/>
        <w:jc w:val="both"/>
      </w:pPr>
      <w:r>
        <w:t xml:space="preserve">межведомственного взаимодействия </w:t>
      </w:r>
      <w:proofErr w:type="gramStart"/>
      <w:r>
        <w:t>в</w:t>
      </w:r>
      <w:proofErr w:type="gramEnd"/>
      <w:r>
        <w:t>_________________________________________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</w:t>
      </w:r>
      <w:proofErr w:type="gramStart"/>
      <w:r>
        <w:t>(указать наименование органа (организации), в распоряжении которого</w:t>
      </w:r>
      <w:proofErr w:type="gramEnd"/>
    </w:p>
    <w:p w:rsidR="00DF33AF" w:rsidRDefault="00DF33AF">
      <w:pPr>
        <w:pStyle w:val="ConsPlusNonformat"/>
        <w:jc w:val="both"/>
      </w:pPr>
      <w:r>
        <w:t xml:space="preserve">                      находится документ (информация)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</w:t>
      </w:r>
      <w:proofErr w:type="gramStart"/>
      <w:r>
        <w:t>(указать сведения о лице, а также любую информацию, которая может быть</w:t>
      </w:r>
      <w:proofErr w:type="gramEnd"/>
    </w:p>
    <w:p w:rsidR="00DF33AF" w:rsidRDefault="00DF33AF">
      <w:pPr>
        <w:pStyle w:val="ConsPlusNonformat"/>
        <w:jc w:val="both"/>
      </w:pPr>
      <w:r>
        <w:lastRenderedPageBreak/>
        <w:t xml:space="preserve">            </w:t>
      </w:r>
      <w:proofErr w:type="gramStart"/>
      <w:r>
        <w:t>использована</w:t>
      </w:r>
      <w:proofErr w:type="gramEnd"/>
      <w:r>
        <w:t xml:space="preserve"> для подготовки и направления запроса)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>"__"___________ 20__ г.                                 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                      (подпись, Ф.И.О.)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1"/>
      </w:pPr>
      <w:r>
        <w:t>Приложение N 4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</w:pPr>
      <w:bookmarkStart w:id="9" w:name="P499"/>
      <w:bookmarkEnd w:id="9"/>
      <w:r>
        <w:t>БЛОК-СХЕМА</w:t>
      </w:r>
    </w:p>
    <w:p w:rsidR="00DF33AF" w:rsidRDefault="00DF33AF">
      <w:pPr>
        <w:pStyle w:val="ConsPlusNormal"/>
        <w:jc w:val="center"/>
      </w:pPr>
      <w:r>
        <w:t>ПОСЛЕДОВАТЕЛЬНОСТИ ДЕЙСТВИЙ ПРИ ПРЕДОСТАВЛЕНИИ МУНИЦИПАЛЬНОЙ</w:t>
      </w:r>
    </w:p>
    <w:p w:rsidR="00DF33AF" w:rsidRDefault="00DF33AF">
      <w:pPr>
        <w:pStyle w:val="ConsPlusNormal"/>
        <w:jc w:val="center"/>
      </w:pPr>
      <w:r>
        <w:t>УСЛУГИ 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33AF" w:rsidRDefault="00DF33AF">
      <w:pPr>
        <w:pStyle w:val="ConsPlusNonformat"/>
        <w:jc w:val="both"/>
      </w:pPr>
      <w:r>
        <w:t xml:space="preserve">│        Прием и регистрация </w:t>
      </w:r>
      <w:hyperlink w:anchor="P434" w:history="1">
        <w:r>
          <w:rPr>
            <w:color w:val="0000FF"/>
          </w:rPr>
          <w:t>Заявки</w:t>
        </w:r>
      </w:hyperlink>
      <w:r>
        <w:t xml:space="preserve"> и приложенных к ней документов        │</w:t>
      </w:r>
    </w:p>
    <w:p w:rsidR="00DF33AF" w:rsidRDefault="00DF33A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F33AF" w:rsidRDefault="00DF33AF">
      <w:pPr>
        <w:pStyle w:val="ConsPlusNonformat"/>
        <w:jc w:val="both"/>
      </w:pPr>
      <w:r>
        <w:t xml:space="preserve">                                     \/</w:t>
      </w:r>
    </w:p>
    <w:p w:rsidR="00DF33AF" w:rsidRDefault="00DF33A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33AF" w:rsidRDefault="00DF33AF">
      <w:pPr>
        <w:pStyle w:val="ConsPlusNonformat"/>
        <w:jc w:val="both"/>
      </w:pPr>
      <w:r>
        <w:t xml:space="preserve">│Рассмотрение </w:t>
      </w:r>
      <w:hyperlink w:anchor="P434" w:history="1">
        <w:r>
          <w:rPr>
            <w:color w:val="0000FF"/>
          </w:rPr>
          <w:t>Заявки</w:t>
        </w:r>
      </w:hyperlink>
      <w:r>
        <w:t xml:space="preserve"> и представленных заявителем документов, формирование │</w:t>
      </w:r>
    </w:p>
    <w:p w:rsidR="00DF33AF" w:rsidRDefault="00DF33AF">
      <w:pPr>
        <w:pStyle w:val="ConsPlusNonformat"/>
        <w:jc w:val="both"/>
      </w:pPr>
      <w:r>
        <w:t>│     и направление межведомственных запросов в органы (организации),     │</w:t>
      </w:r>
    </w:p>
    <w:p w:rsidR="00DF33AF" w:rsidRDefault="00DF33AF">
      <w:pPr>
        <w:pStyle w:val="ConsPlusNonformat"/>
        <w:jc w:val="both"/>
      </w:pPr>
      <w:r>
        <w:t>│  участвующие в предоставлении муниципальной услуги, подготовка проекта  │</w:t>
      </w:r>
    </w:p>
    <w:p w:rsidR="00DF33AF" w:rsidRDefault="00DF33AF">
      <w:pPr>
        <w:pStyle w:val="ConsPlusNonformat"/>
        <w:jc w:val="both"/>
      </w:pPr>
      <w:r>
        <w:t>│                          Разрешения или Отказа                          │</w:t>
      </w:r>
    </w:p>
    <w:p w:rsidR="00DF33AF" w:rsidRDefault="00DF33A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F33AF" w:rsidRDefault="00DF33AF">
      <w:pPr>
        <w:pStyle w:val="ConsPlusNonformat"/>
        <w:jc w:val="both"/>
      </w:pPr>
      <w:r>
        <w:t xml:space="preserve">                                     \/</w:t>
      </w:r>
    </w:p>
    <w:p w:rsidR="00DF33AF" w:rsidRDefault="00DF33A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33AF" w:rsidRDefault="00DF33AF">
      <w:pPr>
        <w:pStyle w:val="ConsPlusNonformat"/>
        <w:jc w:val="both"/>
      </w:pPr>
      <w:r>
        <w:t>│  Согласование проекта Разрешения или Отказа, подписание Разрешения или  │</w:t>
      </w:r>
    </w:p>
    <w:p w:rsidR="00DF33AF" w:rsidRDefault="00DF33AF">
      <w:pPr>
        <w:pStyle w:val="ConsPlusNonformat"/>
        <w:jc w:val="both"/>
      </w:pPr>
      <w:r>
        <w:t>│                Отказа, регистрация Разрешения или Отказа                │</w:t>
      </w:r>
    </w:p>
    <w:p w:rsidR="00DF33AF" w:rsidRDefault="00DF33A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F33AF" w:rsidRDefault="00DF33AF">
      <w:pPr>
        <w:pStyle w:val="ConsPlusNonformat"/>
        <w:jc w:val="both"/>
      </w:pPr>
      <w:r>
        <w:t xml:space="preserve">                                     \/</w:t>
      </w:r>
    </w:p>
    <w:p w:rsidR="00DF33AF" w:rsidRDefault="00DF33A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F33AF" w:rsidRDefault="00DF33AF">
      <w:pPr>
        <w:pStyle w:val="ConsPlusNonformat"/>
        <w:jc w:val="both"/>
      </w:pPr>
      <w:r>
        <w:t>│                 Выдача заявителю Разрешения или Отказа                  │</w:t>
      </w:r>
    </w:p>
    <w:p w:rsidR="00DF33AF" w:rsidRDefault="00DF33A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sectPr w:rsidR="00DF33AF">
          <w:pgSz w:w="11905" w:h="16838"/>
          <w:pgMar w:top="1134" w:right="850" w:bottom="1134" w:left="1701" w:header="0" w:footer="0" w:gutter="0"/>
          <w:cols w:space="720"/>
        </w:sectPr>
      </w:pPr>
    </w:p>
    <w:p w:rsidR="00DF33AF" w:rsidRDefault="00DF33AF">
      <w:pPr>
        <w:pStyle w:val="ConsPlusNormal"/>
        <w:jc w:val="right"/>
        <w:outlineLvl w:val="1"/>
      </w:pPr>
      <w:r>
        <w:lastRenderedPageBreak/>
        <w:t>Приложение N 5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center"/>
      </w:pPr>
      <w:bookmarkStart w:id="10" w:name="P532"/>
      <w:bookmarkEnd w:id="10"/>
      <w:r>
        <w:t>ИНФОРМАЦИЯ</w:t>
      </w:r>
    </w:p>
    <w:p w:rsidR="00DF33AF" w:rsidRDefault="00DF33AF">
      <w:pPr>
        <w:pStyle w:val="ConsPlusNormal"/>
        <w:jc w:val="center"/>
      </w:pPr>
      <w:r>
        <w:t>О ДОЛЖНОСТНЫХ ЛИЦАХ, КОТОРЫМ МОЖЕТ БЫТЬ АДРЕСОВАНА ЖАЛОБА</w:t>
      </w:r>
    </w:p>
    <w:p w:rsidR="00DF33AF" w:rsidRDefault="00DF33AF">
      <w:pPr>
        <w:pStyle w:val="ConsPlusNormal"/>
        <w:jc w:val="center"/>
      </w:pPr>
      <w:r>
        <w:t>ЗАЯВИТЕЛЯ В ДОСУДЕБНОМ (ВНЕСУДЕБНОМ) ПОРЯДКЕ, ГРАФИКЕ ИХ</w:t>
      </w:r>
    </w:p>
    <w:p w:rsidR="00DF33AF" w:rsidRDefault="00DF33AF">
      <w:pPr>
        <w:pStyle w:val="ConsPlusNormal"/>
        <w:jc w:val="center"/>
      </w:pPr>
      <w:r>
        <w:t xml:space="preserve">РАБОТЫ, НОМЕРАХ ТЕЛЕФОНОВ, АДРЕСАХ ЭЛЕКТРОННОЙ ПОЧТЫ, </w:t>
      </w:r>
      <w:proofErr w:type="gramStart"/>
      <w:r>
        <w:t>ПО</w:t>
      </w:r>
      <w:proofErr w:type="gramEnd"/>
    </w:p>
    <w:p w:rsidR="00DF33AF" w:rsidRDefault="00DF33AF">
      <w:pPr>
        <w:pStyle w:val="ConsPlusNormal"/>
        <w:jc w:val="center"/>
      </w:pPr>
      <w:proofErr w:type="gramStart"/>
      <w:r>
        <w:t>КОТОРЫМ</w:t>
      </w:r>
      <w:proofErr w:type="gramEnd"/>
      <w:r>
        <w:t xml:space="preserve"> МОЖНО СООБЩИТЬ О НАРУШЕНИЯХ ПОЛОЖЕНИЙ</w:t>
      </w:r>
    </w:p>
    <w:p w:rsidR="00DF33AF" w:rsidRDefault="00DF33AF">
      <w:pPr>
        <w:pStyle w:val="ConsPlusNormal"/>
        <w:jc w:val="center"/>
      </w:pPr>
      <w:r>
        <w:t>АДМИНИСТРАТИВНОГО РЕГЛАМЕНТА</w:t>
      </w:r>
    </w:p>
    <w:p w:rsidR="00DF33AF" w:rsidRDefault="00DF33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4025"/>
      </w:tblGrid>
      <w:tr w:rsidR="00DF33AF">
        <w:tc>
          <w:tcPr>
            <w:tcW w:w="5556" w:type="dxa"/>
          </w:tcPr>
          <w:p w:rsidR="00DF33AF" w:rsidRDefault="00DF33AF">
            <w:pPr>
              <w:pStyle w:val="ConsPlusNormal"/>
              <w:jc w:val="center"/>
            </w:pPr>
            <w:r>
              <w:t>Глава городского округа Самара</w:t>
            </w:r>
          </w:p>
          <w:p w:rsidR="00DF33AF" w:rsidRDefault="00DF33AF">
            <w:pPr>
              <w:pStyle w:val="ConsPlusNormal"/>
              <w:jc w:val="center"/>
            </w:pPr>
            <w:r>
              <w:t>443010, г. Самара, ул. Куйбышева, 135</w:t>
            </w:r>
          </w:p>
          <w:p w:rsidR="00DF33AF" w:rsidRDefault="00DF33AF">
            <w:pPr>
              <w:pStyle w:val="ConsPlusNormal"/>
              <w:jc w:val="center"/>
            </w:pPr>
            <w:r>
              <w:t>График работы:</w:t>
            </w:r>
          </w:p>
          <w:p w:rsidR="00DF33AF" w:rsidRDefault="00DF33AF">
            <w:pPr>
              <w:pStyle w:val="ConsPlusNormal"/>
              <w:jc w:val="center"/>
            </w:pPr>
            <w:r>
              <w:t>Понедельник - четверг: 8.30 - 17.30</w:t>
            </w:r>
          </w:p>
          <w:p w:rsidR="00DF33AF" w:rsidRDefault="00DF33AF">
            <w:pPr>
              <w:pStyle w:val="ConsPlusNormal"/>
              <w:jc w:val="center"/>
            </w:pPr>
            <w:r>
              <w:t>Пятница: 8.30 - 16.30</w:t>
            </w:r>
          </w:p>
          <w:p w:rsidR="00DF33AF" w:rsidRDefault="00DF33AF">
            <w:pPr>
              <w:pStyle w:val="ConsPlusNormal"/>
              <w:jc w:val="center"/>
            </w:pPr>
            <w:r>
              <w:t>Обед: 12.30 - 13.18</w:t>
            </w:r>
          </w:p>
          <w:p w:rsidR="00DF33AF" w:rsidRDefault="00DF33AF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4025" w:type="dxa"/>
          </w:tcPr>
          <w:p w:rsidR="00DF33AF" w:rsidRDefault="00DF33AF">
            <w:pPr>
              <w:pStyle w:val="ConsPlusNormal"/>
              <w:jc w:val="center"/>
            </w:pPr>
            <w:proofErr w:type="gramStart"/>
            <w:r>
              <w:t>Е</w:t>
            </w:r>
            <w:proofErr w:type="gramEnd"/>
            <w:r>
              <w:t>-mail:</w:t>
            </w:r>
          </w:p>
          <w:p w:rsidR="00DF33AF" w:rsidRDefault="00DF33AF">
            <w:pPr>
              <w:pStyle w:val="ConsPlusNormal"/>
              <w:jc w:val="center"/>
            </w:pPr>
            <w:r>
              <w:t>vopros@samadm.ru</w:t>
            </w:r>
          </w:p>
          <w:p w:rsidR="00DF33AF" w:rsidRDefault="00DF33AF">
            <w:pPr>
              <w:pStyle w:val="ConsPlusNormal"/>
            </w:pPr>
            <w:r>
              <w:t>Телефон: (846) 332-30-40,</w:t>
            </w:r>
          </w:p>
          <w:p w:rsidR="00DF33AF" w:rsidRDefault="00DF33AF">
            <w:pPr>
              <w:pStyle w:val="ConsPlusNormal"/>
              <w:jc w:val="center"/>
            </w:pPr>
            <w:r>
              <w:t>факс: (846) 340-36-73</w:t>
            </w:r>
          </w:p>
        </w:tc>
      </w:tr>
      <w:tr w:rsidR="00DF33AF">
        <w:tc>
          <w:tcPr>
            <w:tcW w:w="5556" w:type="dxa"/>
          </w:tcPr>
          <w:p w:rsidR="00DF33AF" w:rsidRDefault="00DF33AF">
            <w:pPr>
              <w:pStyle w:val="ConsPlusNormal"/>
              <w:jc w:val="center"/>
            </w:pPr>
            <w:r>
              <w:t>Заместитель Главы городского округа Самара - руководитель Департамента благоустройства и экологии Администрации городского округа Самара</w:t>
            </w:r>
          </w:p>
          <w:p w:rsidR="00DF33AF" w:rsidRDefault="00DF33AF">
            <w:pPr>
              <w:pStyle w:val="ConsPlusNormal"/>
              <w:jc w:val="center"/>
            </w:pPr>
            <w:r>
              <w:t>443030, г. Самара, ул. Коммунистическая, 17а График работы:</w:t>
            </w:r>
          </w:p>
          <w:p w:rsidR="00DF33AF" w:rsidRDefault="00DF33AF">
            <w:pPr>
              <w:pStyle w:val="ConsPlusNormal"/>
              <w:jc w:val="center"/>
            </w:pPr>
            <w:r>
              <w:t>Понедельник - четверг: 8.30 - 17.30</w:t>
            </w:r>
          </w:p>
          <w:p w:rsidR="00DF33AF" w:rsidRDefault="00DF33AF">
            <w:pPr>
              <w:pStyle w:val="ConsPlusNormal"/>
              <w:jc w:val="center"/>
            </w:pPr>
            <w:r>
              <w:t>Пятница: 8.30 - 16.30</w:t>
            </w:r>
          </w:p>
          <w:p w:rsidR="00DF33AF" w:rsidRDefault="00DF33AF">
            <w:pPr>
              <w:pStyle w:val="ConsPlusNormal"/>
              <w:jc w:val="center"/>
            </w:pPr>
            <w:r>
              <w:t>Обед: 12.30 - 13.18</w:t>
            </w:r>
          </w:p>
          <w:p w:rsidR="00DF33AF" w:rsidRDefault="00DF33AF">
            <w:pPr>
              <w:pStyle w:val="ConsPlusNormal"/>
              <w:jc w:val="center"/>
            </w:pPr>
            <w:r>
              <w:t>Суббота, воскресенье: выходные дни</w:t>
            </w:r>
          </w:p>
        </w:tc>
        <w:tc>
          <w:tcPr>
            <w:tcW w:w="4025" w:type="dxa"/>
          </w:tcPr>
          <w:p w:rsidR="00DF33AF" w:rsidRPr="00DF33AF" w:rsidRDefault="00DF33AF">
            <w:pPr>
              <w:pStyle w:val="ConsPlusNormal"/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DF33AF">
              <w:rPr>
                <w:lang w:val="en-US"/>
              </w:rPr>
              <w:t>-mail: admin@dbe-samara.ru</w:t>
            </w:r>
          </w:p>
          <w:p w:rsidR="00DF33AF" w:rsidRDefault="00DF33AF">
            <w:pPr>
              <w:pStyle w:val="ConsPlusNormal"/>
            </w:pPr>
            <w:r>
              <w:t>Телефон: (846) 336-64-10,</w:t>
            </w:r>
          </w:p>
          <w:p w:rsidR="00DF33AF" w:rsidRDefault="00DF33AF">
            <w:pPr>
              <w:pStyle w:val="ConsPlusNormal"/>
              <w:jc w:val="center"/>
            </w:pPr>
            <w:r>
              <w:t>Факс: (846) 266-54-54</w:t>
            </w:r>
          </w:p>
        </w:tc>
      </w:tr>
    </w:tbl>
    <w:p w:rsidR="00DF33AF" w:rsidRDefault="00DF33AF">
      <w:pPr>
        <w:sectPr w:rsidR="00DF33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right"/>
        <w:outlineLvl w:val="1"/>
      </w:pPr>
      <w:r>
        <w:t>Приложение N 6</w:t>
      </w:r>
    </w:p>
    <w:p w:rsidR="00DF33AF" w:rsidRDefault="00DF33AF">
      <w:pPr>
        <w:pStyle w:val="ConsPlusNormal"/>
        <w:jc w:val="right"/>
      </w:pPr>
      <w:r>
        <w:t>к Административному регламенту</w:t>
      </w:r>
    </w:p>
    <w:p w:rsidR="00DF33AF" w:rsidRDefault="00DF33AF">
      <w:pPr>
        <w:pStyle w:val="ConsPlusNormal"/>
        <w:jc w:val="right"/>
      </w:pPr>
      <w:r>
        <w:t>предоставления муниципальной услуги</w:t>
      </w:r>
    </w:p>
    <w:p w:rsidR="00DF33AF" w:rsidRDefault="00DF33AF">
      <w:pPr>
        <w:pStyle w:val="ConsPlusNormal"/>
        <w:jc w:val="right"/>
      </w:pPr>
      <w:r>
        <w:t>"Выдача разрешений на снос зеленых насаждений"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Кому: 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от кого: 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(наименование заявителя юридического лица;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юридический и почтовый адреса; Ф.И.О. ___________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руководителя; телефон; ИНН/ОГРН;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Ф.И.О. заявителя физического лица; адрес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   регистрации; телефон)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bookmarkStart w:id="11" w:name="P586"/>
      <w:bookmarkEnd w:id="11"/>
      <w:r>
        <w:t xml:space="preserve">                                  ЖАЛОБА</w:t>
      </w:r>
    </w:p>
    <w:p w:rsidR="00DF33AF" w:rsidRDefault="00DF33AF">
      <w:pPr>
        <w:pStyle w:val="ConsPlusNonformat"/>
        <w:jc w:val="both"/>
      </w:pPr>
      <w:r>
        <w:t xml:space="preserve">         на неправомерные действия (бездействие), а также решения</w:t>
      </w:r>
    </w:p>
    <w:p w:rsidR="00DF33AF" w:rsidRDefault="00DF33AF">
      <w:pPr>
        <w:pStyle w:val="ConsPlusNonformat"/>
        <w:jc w:val="both"/>
      </w:pPr>
      <w:r>
        <w:t xml:space="preserve">       уполномоченных должностных лиц, участвующих в предоставлении</w:t>
      </w:r>
    </w:p>
    <w:p w:rsidR="00DF33AF" w:rsidRDefault="00DF33AF">
      <w:pPr>
        <w:pStyle w:val="ConsPlusNonformat"/>
        <w:jc w:val="both"/>
      </w:pPr>
      <w:r>
        <w:t xml:space="preserve">                  муниципальной услуги "Выдача разрешений</w:t>
      </w:r>
    </w:p>
    <w:p w:rsidR="00DF33AF" w:rsidRDefault="00DF33AF">
      <w:pPr>
        <w:pStyle w:val="ConsPlusNonformat"/>
        <w:jc w:val="both"/>
      </w:pPr>
      <w:r>
        <w:t xml:space="preserve">                        на снос зеленых насаждений"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                    "____"_______________20___ г.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Прошу  принять  жалобу на неправомерные действия (бездействие), решения</w:t>
      </w:r>
    </w:p>
    <w:p w:rsidR="00DF33AF" w:rsidRDefault="00DF33AF">
      <w:pPr>
        <w:pStyle w:val="ConsPlusNonformat"/>
        <w:jc w:val="both"/>
      </w:pPr>
      <w:r>
        <w:t>при  предоставлении муниципальной услуги "Выдача разрешений на снос зеленых</w:t>
      </w:r>
    </w:p>
    <w:p w:rsidR="00DF33AF" w:rsidRDefault="00DF33AF">
      <w:pPr>
        <w:pStyle w:val="ConsPlusNonformat"/>
        <w:jc w:val="both"/>
      </w:pPr>
      <w:r>
        <w:t xml:space="preserve">насаждений", </w:t>
      </w:r>
      <w:proofErr w:type="gramStart"/>
      <w:r>
        <w:t>состоящие</w:t>
      </w:r>
      <w:proofErr w:type="gramEnd"/>
      <w:r>
        <w:t xml:space="preserve"> в следующем:</w:t>
      </w:r>
    </w:p>
    <w:p w:rsidR="00DF33AF" w:rsidRDefault="00DF33AF">
      <w:pPr>
        <w:pStyle w:val="ConsPlusNonformat"/>
        <w:jc w:val="both"/>
      </w:pPr>
      <w:r>
        <w:t>___________________________________________________________________________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           указать причины жалобы и иные обстоятельства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В подтверждение </w:t>
      </w:r>
      <w:proofErr w:type="gramStart"/>
      <w:r>
        <w:t>изложенного</w:t>
      </w:r>
      <w:proofErr w:type="gramEnd"/>
      <w:r>
        <w:t xml:space="preserve"> прилагаю следующие документы:</w:t>
      </w:r>
    </w:p>
    <w:p w:rsidR="00DF33AF" w:rsidRDefault="00DF33A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F33AF" w:rsidRDefault="00DF33A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                            ________________________ __________________</w:t>
      </w:r>
    </w:p>
    <w:p w:rsidR="00DF33AF" w:rsidRDefault="00DF33AF">
      <w:pPr>
        <w:pStyle w:val="ConsPlusNonformat"/>
        <w:jc w:val="both"/>
      </w:pPr>
      <w:r>
        <w:t xml:space="preserve">                                         Ф.И.О.                 подпись</w:t>
      </w:r>
    </w:p>
    <w:p w:rsidR="00DF33AF" w:rsidRDefault="00DF33AF">
      <w:pPr>
        <w:pStyle w:val="ConsPlusNonformat"/>
        <w:jc w:val="both"/>
      </w:pPr>
    </w:p>
    <w:p w:rsidR="00DF33AF" w:rsidRDefault="00DF33AF">
      <w:pPr>
        <w:pStyle w:val="ConsPlusNonformat"/>
        <w:jc w:val="both"/>
      </w:pPr>
      <w:r>
        <w:t xml:space="preserve">    Жалобу принял:</w:t>
      </w:r>
    </w:p>
    <w:p w:rsidR="00DF33AF" w:rsidRDefault="00DF33AF">
      <w:pPr>
        <w:pStyle w:val="ConsPlusNonformat"/>
        <w:jc w:val="both"/>
      </w:pPr>
      <w:r>
        <w:t xml:space="preserve">    _________________           ________________________ __________________</w:t>
      </w:r>
    </w:p>
    <w:p w:rsidR="00DF33AF" w:rsidRDefault="00DF33AF">
      <w:pPr>
        <w:pStyle w:val="ConsPlusNonformat"/>
        <w:jc w:val="both"/>
      </w:pPr>
      <w:r>
        <w:t xml:space="preserve">      Должность                          Ф.И.О.                 подпись</w:t>
      </w: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jc w:val="both"/>
      </w:pPr>
    </w:p>
    <w:p w:rsidR="00DF33AF" w:rsidRDefault="00DF3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FC7" w:rsidRDefault="00B22FC7">
      <w:bookmarkStart w:id="12" w:name="_GoBack"/>
      <w:bookmarkEnd w:id="12"/>
    </w:p>
    <w:sectPr w:rsidR="00B22FC7" w:rsidSect="00AB62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F"/>
    <w:rsid w:val="000D732D"/>
    <w:rsid w:val="00471408"/>
    <w:rsid w:val="00545A32"/>
    <w:rsid w:val="008C2302"/>
    <w:rsid w:val="00B22FC7"/>
    <w:rsid w:val="00DB2D0D"/>
    <w:rsid w:val="00D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D0DD7B923ED1B8C9442BD9BABEA39AAF5ECF513D373F4179D8CD830BDF2A3FA4BCA3F2139B7B3F40429C6hFL" TargetMode="External"/><Relationship Id="rId13" Type="http://schemas.openxmlformats.org/officeDocument/2006/relationships/hyperlink" Target="consultantplus://offline/ref=9D1D0DD7B923ED1B8C945CB08DC7B631AEFEB3FD15DE70A242C2D78567B4F8F4BD04937D6534B6BACFh0L" TargetMode="External"/><Relationship Id="rId18" Type="http://schemas.openxmlformats.org/officeDocument/2006/relationships/hyperlink" Target="consultantplus://offline/ref=9D1D0DD7B923ED1B8C9442BD9BABEA39AAF5ECF51ED67DF21D9D8CD830BDF2A3FA4BCA3F2139B7B3F40C2DC6hAL" TargetMode="External"/><Relationship Id="rId26" Type="http://schemas.openxmlformats.org/officeDocument/2006/relationships/hyperlink" Target="consultantplus://offline/ref=9D1D0DD7B923ED1B8C945CB08DC7B631AEFEB3FD15DE70A242C2D78567CBh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1D0DD7B923ED1B8C9442BD9BABEA39AAF5ECF51ED67DF21D9D8CD830BDF2A3FA4BCA3F2139B7B3F40228C6hAL" TargetMode="External"/><Relationship Id="rId7" Type="http://schemas.openxmlformats.org/officeDocument/2006/relationships/hyperlink" Target="consultantplus://offline/ref=9D1D0DD7B923ED1B8C945CB08DC7B631AEFEB3FD15DE70A242C2D78567B4F8F4BD04937D6534B6BACFh0L" TargetMode="External"/><Relationship Id="rId12" Type="http://schemas.openxmlformats.org/officeDocument/2006/relationships/hyperlink" Target="consultantplus://offline/ref=9D1D0DD7B923ED1B8C945CB08DC7B631AEFFB2F813DF70A242C2D78567B4F8F4BD04937D6534B7B5CFh3L" TargetMode="External"/><Relationship Id="rId17" Type="http://schemas.openxmlformats.org/officeDocument/2006/relationships/hyperlink" Target="consultantplus://offline/ref=9D1D0DD7B923ED1B8C9442BD9BABEA39AAF5ECF51ED67DF21D9D8CD830BDF2A3FA4BCA3F2139B7B3F40C2DC6hAL" TargetMode="External"/><Relationship Id="rId25" Type="http://schemas.openxmlformats.org/officeDocument/2006/relationships/hyperlink" Target="consultantplus://offline/ref=9D1D0DD7B923ED1B8C9442BD9BABEA39AAF5ECF513DF7AF31F9D8CD830BDF2A3FA4BCA3F2139B7B3F4052CC6h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D0DD7B923ED1B8C9442BD9BABEA39AAF5ECF51ED67DF21D9D8CD830BDF2A3FA4BCA3F2139B7B3F40C2DC6hAL" TargetMode="External"/><Relationship Id="rId20" Type="http://schemas.openxmlformats.org/officeDocument/2006/relationships/hyperlink" Target="consultantplus://offline/ref=9D1D0DD7B923ED1B8C9442BD9BABEA39AAF5ECF51ED67DF21D9D8CD830BDF2A3FA4BCA3F2139B7B3F40C2DC6h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D0DD7B923ED1B8C9442BD9BABEA39AAF5ECF513DF7AF31F9D8CD830BDF2A3FA4BCA3F2139B7B3F4052CC6hEL" TargetMode="External"/><Relationship Id="rId11" Type="http://schemas.openxmlformats.org/officeDocument/2006/relationships/hyperlink" Target="consultantplus://offline/ref=9D1D0DD7B923ED1B8C945CB08DC7B631AEFEB3F913D770A242C2D78567B4F8F4BD04937D6534B3B6CFh3L" TargetMode="External"/><Relationship Id="rId24" Type="http://schemas.openxmlformats.org/officeDocument/2006/relationships/hyperlink" Target="consultantplus://offline/ref=9D1D0DD7B923ED1B8C945CB08DC7B631AEFFB0FC17D070A242C2D78567CBh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1D0DD7B923ED1B8C9442BD9BABEA39AAF5ECF51ED67DF21D9D8CD830BDF2A3CFhAL" TargetMode="External"/><Relationship Id="rId23" Type="http://schemas.openxmlformats.org/officeDocument/2006/relationships/hyperlink" Target="consultantplus://offline/ref=9D1D0DD7B923ED1B8C9442BD9BABEA39AAF5ECF51ED67DF21D9D8CD830BDF2A3FA4BCA3F2139B7B3F40C28C6hD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D1D0DD7B923ED1B8C945CB08DC7B631AEF6B5FD1D8027A01397D9C8h0L" TargetMode="External"/><Relationship Id="rId19" Type="http://schemas.openxmlformats.org/officeDocument/2006/relationships/hyperlink" Target="consultantplus://offline/ref=9D1D0DD7B923ED1B8C9442BD9BABEA39AAF5ECF51ED67DF21D9D8CD830BDF2A3FA4BCA3F2139B7B3F40C2DC6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D0DD7B923ED1B8C9442BD9BABEA39AAF5ECF513DF7AF31F9D8CD830BDF2A3FA4BCA3F2139B7B3F4052CC6hEL" TargetMode="External"/><Relationship Id="rId14" Type="http://schemas.openxmlformats.org/officeDocument/2006/relationships/hyperlink" Target="consultantplus://offline/ref=9D1D0DD7B923ED1B8C9442BD9BABEA39AAF5ECF511D473F51A9D8CD830BDF2A3FA4BCA3F2139B7B3F40528C6h9L" TargetMode="External"/><Relationship Id="rId22" Type="http://schemas.openxmlformats.org/officeDocument/2006/relationships/hyperlink" Target="consultantplus://offline/ref=9D1D0DD7B923ED1B8C9442BD9BABEA39AAF5ECF51ED67DF21D9D8CD830BDF2A3FA4BCA3F2139B7B3F5072AC6h8L" TargetMode="External"/><Relationship Id="rId27" Type="http://schemas.openxmlformats.org/officeDocument/2006/relationships/hyperlink" Target="consultantplus://offline/ref=9D1D0DD7B923ED1B8C945CB08DC7B631AEFEB3FD15DE70A242C2D78567B4F8F4BD049374C6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7963</Words>
  <Characters>45393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Дюгаев Л.В.</cp:lastModifiedBy>
  <cp:revision>1</cp:revision>
  <dcterms:created xsi:type="dcterms:W3CDTF">2017-02-27T11:33:00Z</dcterms:created>
  <dcterms:modified xsi:type="dcterms:W3CDTF">2017-02-27T11:33:00Z</dcterms:modified>
</cp:coreProperties>
</file>