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Уведомление</w:t>
      </w:r>
    </w:p>
    <w:p w:rsidR="00134BCA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53B8">
        <w:rPr>
          <w:rFonts w:ascii="Times New Roman" w:hAnsi="Times New Roman" w:cs="Times New Roman"/>
          <w:b/>
          <w:sz w:val="28"/>
        </w:rPr>
        <w:t>о подготовке проекта нормативного правового акта</w:t>
      </w:r>
    </w:p>
    <w:p w:rsidR="004E66EA" w:rsidRPr="00E753B8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1. Вид нормативного правового акта</w:t>
      </w:r>
    </w:p>
    <w:p w:rsidR="004E66EA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</w:t>
      </w:r>
    </w:p>
    <w:p w:rsidR="004E66EA" w:rsidRPr="00E753B8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2. Наименование проекта нормативного правового акта</w:t>
      </w:r>
    </w:p>
    <w:p w:rsidR="001D2FD0" w:rsidRDefault="001D2FD0" w:rsidP="00C21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субсидий за счет средств бюджета городского округа Самара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юридическим лицам (за исключением субсидий государственным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(муниципальным) учреждениям), индивидуальным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предпринимателям, а также физическим лицам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производителям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товаров, работ, услуг в целях финансового обеспечения</w:t>
      </w:r>
      <w:r w:rsidR="00C213EE" w:rsidRPr="00C213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(возмещения) указанным лицам затрат по проведению отдельных видов работ по ремонту многоквартирных домов на территории</w:t>
      </w:r>
      <w:r w:rsidR="00C213EE" w:rsidRPr="00C213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округа Самара»</w:t>
      </w:r>
      <w:proofErr w:type="gramEnd"/>
    </w:p>
    <w:p w:rsidR="00DA5427" w:rsidRPr="00E753B8" w:rsidRDefault="00A31F59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 xml:space="preserve">3. Планируемый срок </w:t>
      </w:r>
      <w:r w:rsidR="00DA5427" w:rsidRPr="00E753B8">
        <w:rPr>
          <w:rFonts w:ascii="Times New Roman" w:hAnsi="Times New Roman" w:cs="Times New Roman"/>
          <w:b/>
          <w:sz w:val="28"/>
        </w:rPr>
        <w:t>вступления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</w:t>
      </w:r>
      <w:r w:rsidR="006A655C">
        <w:rPr>
          <w:rFonts w:ascii="Times New Roman" w:hAnsi="Times New Roman" w:cs="Times New Roman"/>
          <w:sz w:val="28"/>
        </w:rPr>
        <w:t xml:space="preserve"> (ориентировочно </w:t>
      </w:r>
      <w:r w:rsidR="001D2FD0">
        <w:rPr>
          <w:rFonts w:ascii="Times New Roman" w:hAnsi="Times New Roman" w:cs="Times New Roman"/>
          <w:sz w:val="28"/>
        </w:rPr>
        <w:t>0</w:t>
      </w:r>
      <w:r w:rsidR="005506E9">
        <w:rPr>
          <w:rFonts w:ascii="Times New Roman" w:hAnsi="Times New Roman" w:cs="Times New Roman"/>
          <w:sz w:val="28"/>
        </w:rPr>
        <w:t>1.</w:t>
      </w:r>
      <w:r w:rsidR="001D2FD0">
        <w:rPr>
          <w:rFonts w:ascii="Times New Roman" w:hAnsi="Times New Roman" w:cs="Times New Roman"/>
          <w:sz w:val="28"/>
        </w:rPr>
        <w:t>11</w:t>
      </w:r>
      <w:r w:rsidR="006A655C">
        <w:rPr>
          <w:rFonts w:ascii="Times New Roman" w:hAnsi="Times New Roman" w:cs="Times New Roman"/>
          <w:sz w:val="28"/>
        </w:rPr>
        <w:t>.2015г.)</w:t>
      </w:r>
    </w:p>
    <w:p w:rsidR="00DA5427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4. Разработчик проекта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Департамент </w:t>
      </w:r>
      <w:r w:rsidR="001D2FD0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Администрации городского округа Самара</w:t>
      </w:r>
    </w:p>
    <w:p w:rsidR="00DA5427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5. Обоснование необходимости подготовки проекта нормативного правового акта</w:t>
      </w:r>
    </w:p>
    <w:p w:rsidR="001D2FD0" w:rsidRDefault="001D2FD0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жилищного фонда городского округа Самара находится в ненадлежащем техническом состоянии. Для разрешения этой проблемы необходимо </w:t>
      </w:r>
      <w:r w:rsidR="00C21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механизм финансовой поддержки собственников многоквартирных домов. </w:t>
      </w:r>
    </w:p>
    <w:p w:rsidR="00E91939" w:rsidRDefault="00264C34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нормативного правового акта </w:t>
      </w:r>
      <w:r w:rsidR="006874CF">
        <w:rPr>
          <w:rFonts w:ascii="Times New Roman" w:hAnsi="Times New Roman" w:cs="Times New Roman"/>
          <w:sz w:val="28"/>
          <w:szCs w:val="28"/>
        </w:rPr>
        <w:t xml:space="preserve">обусловлена необходимостью </w:t>
      </w:r>
      <w:r w:rsidR="001D2FD0">
        <w:rPr>
          <w:rFonts w:ascii="Times New Roman" w:hAnsi="Times New Roman" w:cs="Times New Roman"/>
          <w:sz w:val="28"/>
          <w:szCs w:val="28"/>
        </w:rPr>
        <w:t>проведения ремонта подъездов и фасадов многоквартирных жилых домов.</w:t>
      </w:r>
    </w:p>
    <w:p w:rsidR="001D2FD0" w:rsidRDefault="001D2FD0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финансирования мероприятий по ремонту будет осуществляться посредством предоставления субсидий.</w:t>
      </w:r>
    </w:p>
    <w:p w:rsidR="00FC50CF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6. Описание проблем, на ре</w:t>
      </w:r>
      <w:r w:rsidR="00FC50CF" w:rsidRPr="00E753B8">
        <w:rPr>
          <w:rFonts w:ascii="Times New Roman" w:hAnsi="Times New Roman" w:cs="Times New Roman"/>
          <w:b/>
          <w:sz w:val="28"/>
        </w:rPr>
        <w:t>шение которых направлен предлагаемый способ регулирования</w:t>
      </w:r>
    </w:p>
    <w:p w:rsidR="00102938" w:rsidRPr="00E91939" w:rsidRDefault="001D2FD0" w:rsidP="0010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степени износа конструктивных элементов многоквартирных жилых домов.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Default="00C60D4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лица, индивидуальные предприниматели</w:t>
      </w:r>
      <w:r w:rsidR="0011263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физические лица</w:t>
      </w:r>
      <w:r w:rsidR="00304BF4">
        <w:rPr>
          <w:rFonts w:ascii="Times New Roman" w:hAnsi="Times New Roman" w:cs="Times New Roman"/>
          <w:sz w:val="28"/>
        </w:rPr>
        <w:t>,</w:t>
      </w:r>
      <w:r w:rsidR="00100D89">
        <w:rPr>
          <w:rFonts w:ascii="Times New Roman" w:hAnsi="Times New Roman" w:cs="Times New Roman"/>
          <w:sz w:val="28"/>
        </w:rPr>
        <w:t xml:space="preserve"> </w:t>
      </w:r>
      <w:r w:rsidR="001D2FD0">
        <w:rPr>
          <w:rFonts w:ascii="Times New Roman" w:hAnsi="Times New Roman" w:cs="Times New Roman"/>
          <w:sz w:val="28"/>
        </w:rPr>
        <w:t>осуществляющие функции заказчика на выполнение работ по ремонту домов</w:t>
      </w:r>
      <w:r w:rsidR="00100D89">
        <w:rPr>
          <w:rFonts w:ascii="Times New Roman" w:hAnsi="Times New Roman" w:cs="Times New Roman"/>
          <w:sz w:val="28"/>
        </w:rPr>
        <w:t xml:space="preserve"> на территории городского округа Самара</w:t>
      </w:r>
      <w:r w:rsidR="00C213EE">
        <w:rPr>
          <w:rFonts w:ascii="Times New Roman" w:hAnsi="Times New Roman" w:cs="Times New Roman"/>
          <w:sz w:val="28"/>
        </w:rPr>
        <w:t>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8. Необходимость установления переходного периода</w:t>
      </w:r>
    </w:p>
    <w:p w:rsidR="00E753B8" w:rsidRDefault="00112638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установления переходного периода отсутствует</w:t>
      </w:r>
      <w:r w:rsidR="00C213EE">
        <w:rPr>
          <w:rFonts w:ascii="Times New Roman" w:hAnsi="Times New Roman" w:cs="Times New Roman"/>
          <w:sz w:val="28"/>
        </w:rPr>
        <w:t>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9. Краткое изложение целей регулирования</w:t>
      </w:r>
    </w:p>
    <w:p w:rsidR="005C209E" w:rsidRDefault="001D2FD0" w:rsidP="005C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финансовой поддержки собственникам многоквартирных домов методом предоставления субсидий на ремонт общего имущества.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Default="0028612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r w:rsidR="00C213EE">
        <w:rPr>
          <w:rFonts w:ascii="Times New Roman" w:hAnsi="Times New Roman" w:cs="Times New Roman"/>
          <w:sz w:val="28"/>
        </w:rPr>
        <w:t>2</w:t>
      </w:r>
      <w:r w:rsidR="006A655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календарных дней со дня размещения на официальном сайте Департамента </w:t>
      </w:r>
      <w:r w:rsidR="00C213EE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Администрации городского округа Самара</w:t>
      </w:r>
      <w:r w:rsidR="00C213EE">
        <w:rPr>
          <w:rFonts w:ascii="Times New Roman" w:hAnsi="Times New Roman" w:cs="Times New Roman"/>
          <w:sz w:val="28"/>
        </w:rPr>
        <w:t>.</w:t>
      </w:r>
    </w:p>
    <w:p w:rsidR="00FC50CF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55C">
        <w:rPr>
          <w:rFonts w:ascii="Times New Roman" w:hAnsi="Times New Roman" w:cs="Times New Roman"/>
          <w:sz w:val="28"/>
        </w:rPr>
        <w:t>Ответственное</w:t>
      </w:r>
      <w:r>
        <w:rPr>
          <w:rFonts w:ascii="Times New Roman" w:hAnsi="Times New Roman" w:cs="Times New Roman"/>
          <w:sz w:val="28"/>
        </w:rPr>
        <w:t xml:space="preserve"> лицо</w:t>
      </w:r>
      <w:r w:rsidR="00C213E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213EE">
        <w:rPr>
          <w:rFonts w:ascii="Times New Roman" w:hAnsi="Times New Roman" w:cs="Times New Roman"/>
          <w:sz w:val="28"/>
        </w:rPr>
        <w:t>Каменев Алексей Викторович</w:t>
      </w:r>
      <w:r>
        <w:rPr>
          <w:rFonts w:ascii="Times New Roman" w:hAnsi="Times New Roman" w:cs="Times New Roman"/>
          <w:sz w:val="28"/>
        </w:rPr>
        <w:t xml:space="preserve"> – </w:t>
      </w:r>
      <w:r w:rsidR="00C213EE">
        <w:rPr>
          <w:rFonts w:ascii="Times New Roman" w:hAnsi="Times New Roman" w:cs="Times New Roman"/>
          <w:sz w:val="28"/>
        </w:rPr>
        <w:t>начальник отдела модернизации и реконструкции жилищного фонда</w:t>
      </w:r>
      <w:r>
        <w:rPr>
          <w:rFonts w:ascii="Times New Roman" w:hAnsi="Times New Roman" w:cs="Times New Roman"/>
          <w:sz w:val="28"/>
        </w:rPr>
        <w:t xml:space="preserve"> Департамента </w:t>
      </w:r>
      <w:r w:rsidR="00C213EE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Администр</w:t>
      </w:r>
      <w:r w:rsidR="00C213EE">
        <w:rPr>
          <w:rFonts w:ascii="Times New Roman" w:hAnsi="Times New Roman" w:cs="Times New Roman"/>
          <w:sz w:val="28"/>
        </w:rPr>
        <w:t>ации городского округа Самара.</w:t>
      </w:r>
    </w:p>
    <w:p w:rsidR="00142524" w:rsidRPr="00C213EE" w:rsidRDefault="00C213EE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 тел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336 57 60, адрес электронной почты: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kav</w:t>
      </w:r>
      <w:proofErr w:type="spellEnd"/>
      <w:r w:rsidRPr="00C213EE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dgkh</w:t>
      </w:r>
      <w:proofErr w:type="spellEnd"/>
      <w:r w:rsidRPr="00C213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samara</w:t>
      </w:r>
      <w:r w:rsidRPr="00C213E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213EE">
        <w:rPr>
          <w:rFonts w:ascii="Times New Roman" w:hAnsi="Times New Roman" w:cs="Times New Roman"/>
          <w:sz w:val="28"/>
        </w:rPr>
        <w:t>.</w:t>
      </w: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E919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E" w:rsidRDefault="00E937AE" w:rsidP="00E91939">
      <w:pPr>
        <w:spacing w:after="0" w:line="240" w:lineRule="auto"/>
      </w:pPr>
      <w:r>
        <w:separator/>
      </w:r>
    </w:p>
  </w:endnote>
  <w:endnote w:type="continuationSeparator" w:id="0">
    <w:p w:rsidR="00E937AE" w:rsidRDefault="00E937AE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E" w:rsidRDefault="00E937AE" w:rsidP="00E91939">
      <w:pPr>
        <w:spacing w:after="0" w:line="240" w:lineRule="auto"/>
      </w:pPr>
      <w:r>
        <w:separator/>
      </w:r>
    </w:p>
  </w:footnote>
  <w:footnote w:type="continuationSeparator" w:id="0">
    <w:p w:rsidR="00E937AE" w:rsidRDefault="00E937AE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C213EE">
          <w:rPr>
            <w:rFonts w:ascii="Times New Roman" w:hAnsi="Times New Roman" w:cs="Times New Roman"/>
            <w:noProof/>
            <w:sz w:val="24"/>
          </w:rPr>
          <w:t>2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61495"/>
    <w:rsid w:val="00100D89"/>
    <w:rsid w:val="00102938"/>
    <w:rsid w:val="00112638"/>
    <w:rsid w:val="00134BCA"/>
    <w:rsid w:val="00142524"/>
    <w:rsid w:val="00174D40"/>
    <w:rsid w:val="001757ED"/>
    <w:rsid w:val="001D2FD0"/>
    <w:rsid w:val="00264C34"/>
    <w:rsid w:val="00286120"/>
    <w:rsid w:val="002C3CD3"/>
    <w:rsid w:val="002C49A7"/>
    <w:rsid w:val="002D4755"/>
    <w:rsid w:val="00304BF4"/>
    <w:rsid w:val="003E46E7"/>
    <w:rsid w:val="00416EF5"/>
    <w:rsid w:val="00423615"/>
    <w:rsid w:val="004D3B1F"/>
    <w:rsid w:val="004E66EA"/>
    <w:rsid w:val="004E7B30"/>
    <w:rsid w:val="00501FC2"/>
    <w:rsid w:val="005506E9"/>
    <w:rsid w:val="00565582"/>
    <w:rsid w:val="005A50C7"/>
    <w:rsid w:val="005C209E"/>
    <w:rsid w:val="0061103D"/>
    <w:rsid w:val="006469C8"/>
    <w:rsid w:val="006874CF"/>
    <w:rsid w:val="006A655C"/>
    <w:rsid w:val="006E543F"/>
    <w:rsid w:val="00865DFA"/>
    <w:rsid w:val="00887205"/>
    <w:rsid w:val="00A31F59"/>
    <w:rsid w:val="00AF6276"/>
    <w:rsid w:val="00B15538"/>
    <w:rsid w:val="00B32280"/>
    <w:rsid w:val="00C00A2F"/>
    <w:rsid w:val="00C213EE"/>
    <w:rsid w:val="00C249D7"/>
    <w:rsid w:val="00C52F50"/>
    <w:rsid w:val="00C60D40"/>
    <w:rsid w:val="00CC1A57"/>
    <w:rsid w:val="00D212A5"/>
    <w:rsid w:val="00D55BF2"/>
    <w:rsid w:val="00D77C92"/>
    <w:rsid w:val="00DA5427"/>
    <w:rsid w:val="00DB5A0A"/>
    <w:rsid w:val="00E753B8"/>
    <w:rsid w:val="00E91939"/>
    <w:rsid w:val="00E937AE"/>
    <w:rsid w:val="00F417C9"/>
    <w:rsid w:val="00FC50CF"/>
    <w:rsid w:val="00FD2C81"/>
    <w:rsid w:val="00FD6651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2ECA5A-7C94-4296-B9F6-3A5AFE0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Каменев Алексей Викторович</cp:lastModifiedBy>
  <cp:revision>3</cp:revision>
  <cp:lastPrinted>2015-05-26T05:30:00Z</cp:lastPrinted>
  <dcterms:created xsi:type="dcterms:W3CDTF">2015-09-16T14:22:00Z</dcterms:created>
  <dcterms:modified xsi:type="dcterms:W3CDTF">2015-09-16T14:38:00Z</dcterms:modified>
</cp:coreProperties>
</file>