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8" w:rsidRPr="00E753B8" w:rsidRDefault="004E66EA" w:rsidP="00175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Уведомление</w:t>
      </w:r>
    </w:p>
    <w:p w:rsidR="00134BCA" w:rsidRPr="00E753B8" w:rsidRDefault="004E66EA" w:rsidP="001757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753B8">
        <w:rPr>
          <w:rFonts w:ascii="Times New Roman" w:hAnsi="Times New Roman" w:cs="Times New Roman"/>
          <w:b/>
          <w:sz w:val="28"/>
        </w:rPr>
        <w:t>о подготовке проекта нормативного правового акта</w:t>
      </w:r>
    </w:p>
    <w:p w:rsidR="004E66EA" w:rsidRPr="00E753B8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1. Вид нормативного правового акта</w:t>
      </w:r>
    </w:p>
    <w:p w:rsidR="004E66EA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городского округа Самара</w:t>
      </w:r>
      <w:r w:rsidR="00345DD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E66EA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2. Наименование проекта нормативного правового акта</w:t>
      </w:r>
    </w:p>
    <w:p w:rsidR="00BF691B" w:rsidRPr="00EA60E6" w:rsidRDefault="00EA60E6" w:rsidP="00EA60E6">
      <w:pPr>
        <w:tabs>
          <w:tab w:val="left" w:pos="2552"/>
          <w:tab w:val="left" w:pos="2835"/>
          <w:tab w:val="left" w:pos="680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pacing w:val="-20"/>
          <w:sz w:val="24"/>
          <w:szCs w:val="24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 </w:t>
      </w:r>
      <w:proofErr w:type="gramStart"/>
      <w:r w:rsidR="00BF691B">
        <w:rPr>
          <w:rFonts w:ascii="Times New Roman" w:eastAsia="Calibri" w:hAnsi="Times New Roman" w:cs="Times New Roman"/>
          <w:spacing w:val="-20"/>
          <w:sz w:val="28"/>
          <w:szCs w:val="28"/>
        </w:rPr>
        <w:t>«</w:t>
      </w:r>
      <w:r w:rsidRPr="00EA60E6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Об утверждении Порядка </w:t>
      </w:r>
      <w:r w:rsidRPr="00EA6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субсидий з</w:t>
      </w:r>
      <w:r w:rsidRPr="00EA60E6">
        <w:rPr>
          <w:rFonts w:ascii="Times New Roman" w:eastAsia="Calibri" w:hAnsi="Times New Roman" w:cs="Times New Roman"/>
          <w:sz w:val="28"/>
          <w:szCs w:val="28"/>
        </w:rPr>
        <w:t>а счет средств бюджета городского округа Самара на возмещение затрат</w:t>
      </w:r>
      <w:r w:rsidRPr="00EA60E6">
        <w:rPr>
          <w:rFonts w:ascii="Times New Roman" w:eastAsia="Calibri" w:hAnsi="Times New Roman" w:cs="Times New Roman"/>
        </w:rPr>
        <w:t xml:space="preserve"> </w:t>
      </w:r>
      <w:r w:rsidRPr="00EA60E6">
        <w:rPr>
          <w:rFonts w:ascii="Times New Roman" w:eastAsia="Calibri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 - производителям работ и услуг по благоустройству территории городского округа Самара, сбору, вывозу, утилизации и переработке бытовых промышленных отходов, осуществляющим свою деятельность на территории городского округа Самара, в целях возмещения затрат,  связанных с возмещением расходов по</w:t>
      </w:r>
      <w:proofErr w:type="gramEnd"/>
      <w:r w:rsidRPr="00EA60E6">
        <w:rPr>
          <w:rFonts w:ascii="Times New Roman" w:eastAsia="Calibri" w:hAnsi="Times New Roman" w:cs="Times New Roman"/>
          <w:sz w:val="28"/>
          <w:szCs w:val="28"/>
        </w:rPr>
        <w:t xml:space="preserve"> кредитам и уплате процентов по кредитам, полученным в кредитных организациях с целью обновления парка специализированной техники жилищно-коммунального хозяйства автомобилями, работающими на газомоторном топливе и (или</w:t>
      </w:r>
      <w:r w:rsidR="00345DDD">
        <w:rPr>
          <w:rFonts w:ascii="Times New Roman" w:eastAsia="Calibri" w:hAnsi="Times New Roman" w:cs="Times New Roman"/>
          <w:sz w:val="28"/>
          <w:szCs w:val="28"/>
        </w:rPr>
        <w:t>)</w:t>
      </w:r>
      <w:r w:rsidRPr="00EA60E6">
        <w:rPr>
          <w:rFonts w:ascii="Times New Roman" w:eastAsia="Calibri" w:hAnsi="Times New Roman" w:cs="Times New Roman"/>
          <w:sz w:val="28"/>
          <w:szCs w:val="28"/>
        </w:rPr>
        <w:t xml:space="preserve"> уплатой лизинговых платежей по договорам финансовой аренды (лизинга), заключенным в целях обновления парка специализированной техники жилищно-коммунального</w:t>
      </w:r>
      <w:r w:rsidR="0036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60E6">
        <w:rPr>
          <w:rFonts w:ascii="Times New Roman" w:eastAsia="Calibri" w:hAnsi="Times New Roman" w:cs="Times New Roman"/>
          <w:sz w:val="28"/>
          <w:szCs w:val="28"/>
        </w:rPr>
        <w:t xml:space="preserve">хозяйства автомобилями, работающими на </w:t>
      </w:r>
      <w:r w:rsidRPr="00EA60E6">
        <w:rPr>
          <w:rFonts w:ascii="Times New Roman" w:eastAsia="Calibri" w:hAnsi="Times New Roman" w:cs="Times New Roman"/>
        </w:rPr>
        <w:t xml:space="preserve"> </w:t>
      </w:r>
      <w:r w:rsidRPr="00EA60E6">
        <w:rPr>
          <w:rFonts w:ascii="Times New Roman" w:eastAsia="Calibri" w:hAnsi="Times New Roman" w:cs="Times New Roman"/>
          <w:sz w:val="28"/>
          <w:szCs w:val="28"/>
        </w:rPr>
        <w:t>газомоторном топливе</w:t>
      </w:r>
      <w:r w:rsidR="00BF691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A5427" w:rsidRPr="00E753B8" w:rsidRDefault="00A31F59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 xml:space="preserve">3. Планируемый срок </w:t>
      </w:r>
      <w:r w:rsidR="00DA5427" w:rsidRPr="00E753B8">
        <w:rPr>
          <w:rFonts w:ascii="Times New Roman" w:hAnsi="Times New Roman" w:cs="Times New Roman"/>
          <w:b/>
          <w:sz w:val="28"/>
        </w:rPr>
        <w:t>вступления нормативного правового акта</w:t>
      </w:r>
    </w:p>
    <w:p w:rsidR="00DA5427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</w:t>
      </w:r>
      <w:r w:rsidR="006A655C">
        <w:rPr>
          <w:rFonts w:ascii="Times New Roman" w:hAnsi="Times New Roman" w:cs="Times New Roman"/>
          <w:sz w:val="28"/>
        </w:rPr>
        <w:t xml:space="preserve"> (ориентировочно 20.0</w:t>
      </w:r>
      <w:r w:rsidR="00345DDD">
        <w:rPr>
          <w:rFonts w:ascii="Times New Roman" w:hAnsi="Times New Roman" w:cs="Times New Roman"/>
          <w:sz w:val="28"/>
        </w:rPr>
        <w:t>9</w:t>
      </w:r>
      <w:r w:rsidR="006A655C">
        <w:rPr>
          <w:rFonts w:ascii="Times New Roman" w:hAnsi="Times New Roman" w:cs="Times New Roman"/>
          <w:sz w:val="28"/>
        </w:rPr>
        <w:t>.2015г.)</w:t>
      </w:r>
      <w:r w:rsidR="00895BE1">
        <w:rPr>
          <w:rFonts w:ascii="Times New Roman" w:hAnsi="Times New Roman" w:cs="Times New Roman"/>
          <w:sz w:val="28"/>
        </w:rPr>
        <w:t>.</w:t>
      </w:r>
    </w:p>
    <w:p w:rsidR="00DA5427" w:rsidRPr="00E753B8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4. Разработчик проекта нормативного правового акта</w:t>
      </w:r>
    </w:p>
    <w:p w:rsidR="00DA5427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благоустройства и экологии Администрации городского округа Самара</w:t>
      </w:r>
      <w:r w:rsidR="00895BE1">
        <w:rPr>
          <w:rFonts w:ascii="Times New Roman" w:hAnsi="Times New Roman" w:cs="Times New Roman"/>
          <w:sz w:val="28"/>
        </w:rPr>
        <w:t>.</w:t>
      </w:r>
    </w:p>
    <w:p w:rsidR="00DA5427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5. Обоснование необходимости подготовки проекта нормативного правового акта</w:t>
      </w:r>
    </w:p>
    <w:p w:rsidR="006E543F" w:rsidRPr="00A25443" w:rsidRDefault="00BF691B" w:rsidP="00A2544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Разработка проекта нормативного правового акта обусловлена необходимостью перехода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автомобильного транспорта на более дешевый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экологически чистый вид топлива – газомоторное топливо</w:t>
      </w:r>
      <w:r>
        <w:rPr>
          <w:rFonts w:ascii="Times New Roman" w:hAnsi="Times New Roman"/>
          <w:sz w:val="28"/>
          <w:szCs w:val="28"/>
        </w:rPr>
        <w:t xml:space="preserve"> в рамках  </w:t>
      </w:r>
      <w:r w:rsidRPr="00B40E32">
        <w:rPr>
          <w:rFonts w:ascii="Times New Roman" w:hAnsi="Times New Roman"/>
          <w:sz w:val="28"/>
          <w:szCs w:val="28"/>
        </w:rPr>
        <w:t xml:space="preserve">реализации  </w:t>
      </w:r>
      <w:hyperlink r:id="rId8" w:history="1">
        <w:r w:rsidRPr="00B40E32"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 w:rsidRPr="00B40E32">
        <w:rPr>
          <w:rFonts w:ascii="Times New Roman" w:hAnsi="Times New Roman"/>
          <w:sz w:val="28"/>
          <w:szCs w:val="28"/>
        </w:rPr>
        <w:t xml:space="preserve"> Правительства Самарской области от 12.09.2014 </w:t>
      </w:r>
      <w:r>
        <w:rPr>
          <w:rFonts w:ascii="Times New Roman" w:hAnsi="Times New Roman"/>
          <w:sz w:val="28"/>
          <w:szCs w:val="28"/>
        </w:rPr>
        <w:t>№</w:t>
      </w:r>
      <w:r w:rsidRPr="00B40E32">
        <w:rPr>
          <w:rFonts w:ascii="Times New Roman" w:hAnsi="Times New Roman"/>
          <w:sz w:val="28"/>
          <w:szCs w:val="28"/>
        </w:rPr>
        <w:t xml:space="preserve"> 568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DD5">
        <w:rPr>
          <w:rFonts w:ascii="Times New Roman" w:hAnsi="Times New Roman"/>
          <w:sz w:val="28"/>
          <w:szCs w:val="28"/>
        </w:rPr>
        <w:t>«</w:t>
      </w:r>
      <w:r w:rsidRPr="00B40E32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Самарской области </w:t>
      </w:r>
      <w:r w:rsidRPr="00E11DD5">
        <w:rPr>
          <w:rFonts w:ascii="Times New Roman" w:hAnsi="Times New Roman"/>
          <w:sz w:val="28"/>
          <w:szCs w:val="28"/>
        </w:rPr>
        <w:t>«</w:t>
      </w:r>
      <w:r w:rsidRPr="00B40E32">
        <w:rPr>
          <w:rFonts w:ascii="Times New Roman" w:hAnsi="Times New Roman"/>
          <w:sz w:val="28"/>
          <w:szCs w:val="28"/>
        </w:rPr>
        <w:t>Развитие рынка газомоторн</w:t>
      </w:r>
      <w:r>
        <w:rPr>
          <w:rFonts w:ascii="Times New Roman" w:hAnsi="Times New Roman"/>
          <w:sz w:val="28"/>
          <w:szCs w:val="28"/>
        </w:rPr>
        <w:t>ого топлива в Самарской области</w:t>
      </w:r>
      <w:r w:rsidRPr="00E11DD5">
        <w:rPr>
          <w:rFonts w:ascii="Times New Roman" w:hAnsi="Times New Roman"/>
          <w:sz w:val="28"/>
          <w:szCs w:val="28"/>
        </w:rPr>
        <w:t>»</w:t>
      </w:r>
      <w:r w:rsidRPr="00B40E32">
        <w:rPr>
          <w:rFonts w:ascii="Times New Roman" w:hAnsi="Times New Roman"/>
          <w:sz w:val="28"/>
          <w:szCs w:val="28"/>
        </w:rPr>
        <w:t xml:space="preserve"> на 2014 - 2020 годы</w:t>
      </w:r>
      <w:r w:rsidRPr="00E11DD5">
        <w:rPr>
          <w:rFonts w:ascii="Times New Roman" w:hAnsi="Times New Roman"/>
          <w:sz w:val="28"/>
          <w:szCs w:val="28"/>
        </w:rPr>
        <w:t>»</w:t>
      </w:r>
      <w:r w:rsidR="00895BE1">
        <w:rPr>
          <w:rFonts w:ascii="Times New Roman" w:hAnsi="Times New Roman"/>
          <w:sz w:val="28"/>
          <w:szCs w:val="28"/>
        </w:rPr>
        <w:t>.</w:t>
      </w:r>
    </w:p>
    <w:p w:rsidR="00FC50CF" w:rsidRPr="00E753B8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6. Описание проблем, на ре</w:t>
      </w:r>
      <w:r w:rsidR="00FC50CF" w:rsidRPr="00E753B8">
        <w:rPr>
          <w:rFonts w:ascii="Times New Roman" w:hAnsi="Times New Roman" w:cs="Times New Roman"/>
          <w:b/>
          <w:sz w:val="28"/>
        </w:rPr>
        <w:t>шение которых направлен предлагаемый способ регулирования</w:t>
      </w:r>
    </w:p>
    <w:p w:rsidR="00EA60E6" w:rsidRDefault="00EA60E6" w:rsidP="001757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A60E6">
        <w:rPr>
          <w:rFonts w:ascii="Times New Roman" w:eastAsia="Calibri" w:hAnsi="Times New Roman" w:cs="Times New Roman"/>
          <w:sz w:val="28"/>
          <w:szCs w:val="28"/>
        </w:rPr>
        <w:t xml:space="preserve">бновления парка специализированной техники жилищно-коммунального хозяйства автомобилями, работающими на газомоторном топливе </w:t>
      </w:r>
      <w:r>
        <w:rPr>
          <w:rFonts w:ascii="Times New Roman" w:eastAsia="Calibri" w:hAnsi="Times New Roman" w:cs="Times New Roman"/>
          <w:sz w:val="28"/>
          <w:szCs w:val="28"/>
        </w:rPr>
        <w:t>приведет к улучшению экологической ситуации в городском округе Самара за счет применения более экологического вида топлив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газомоторного. Кроме того это позволит сократить расходы организаций за счет применения более дешевого вида  топлива.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7. Круг субъектов, на которых будет распространено действие проекта нормативного правового акта</w:t>
      </w:r>
    </w:p>
    <w:p w:rsidR="00FC50CF" w:rsidRDefault="00C60D40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Юридические лица, индивидуальные предприниматели</w:t>
      </w:r>
      <w:r w:rsidR="0011263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физические лица</w:t>
      </w:r>
      <w:r w:rsidR="00304BF4">
        <w:rPr>
          <w:rFonts w:ascii="Times New Roman" w:hAnsi="Times New Roman" w:cs="Times New Roman"/>
          <w:sz w:val="28"/>
        </w:rPr>
        <w:t>,</w:t>
      </w:r>
      <w:r w:rsidR="00100D89">
        <w:rPr>
          <w:rFonts w:ascii="Times New Roman" w:hAnsi="Times New Roman" w:cs="Times New Roman"/>
          <w:sz w:val="28"/>
        </w:rPr>
        <w:t xml:space="preserve"> </w:t>
      </w:r>
      <w:r w:rsidR="00304BF4">
        <w:rPr>
          <w:rFonts w:ascii="Times New Roman" w:hAnsi="Times New Roman" w:cs="Times New Roman"/>
          <w:sz w:val="28"/>
        </w:rPr>
        <w:t>оказываю</w:t>
      </w:r>
      <w:r w:rsidR="002C3CD3">
        <w:rPr>
          <w:rFonts w:ascii="Times New Roman" w:hAnsi="Times New Roman" w:cs="Times New Roman"/>
          <w:sz w:val="28"/>
        </w:rPr>
        <w:t xml:space="preserve">щие </w:t>
      </w:r>
      <w:r w:rsidR="00304BF4">
        <w:rPr>
          <w:rFonts w:ascii="Times New Roman" w:hAnsi="Times New Roman" w:cs="Times New Roman"/>
          <w:sz w:val="28"/>
        </w:rPr>
        <w:t xml:space="preserve">услуги по </w:t>
      </w:r>
      <w:r w:rsidR="003001C6" w:rsidRPr="00EA60E6">
        <w:rPr>
          <w:rFonts w:ascii="Times New Roman" w:eastAsia="Calibri" w:hAnsi="Times New Roman" w:cs="Times New Roman"/>
          <w:sz w:val="28"/>
          <w:szCs w:val="28"/>
        </w:rPr>
        <w:t>благоустройству территории городского округа Самара, сбору, вывозу, утилизации и переработке бытовых промышленных отходов</w:t>
      </w:r>
      <w:r w:rsidR="00100D89">
        <w:rPr>
          <w:rFonts w:ascii="Times New Roman" w:hAnsi="Times New Roman" w:cs="Times New Roman"/>
          <w:sz w:val="28"/>
        </w:rPr>
        <w:t xml:space="preserve"> на территории городского округа Самара</w:t>
      </w:r>
      <w:r w:rsidR="003001C6">
        <w:rPr>
          <w:rFonts w:ascii="Times New Roman" w:hAnsi="Times New Roman" w:cs="Times New Roman"/>
          <w:sz w:val="28"/>
        </w:rPr>
        <w:t>.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8. Необходимость установления переходного периода</w:t>
      </w:r>
    </w:p>
    <w:p w:rsidR="00E753B8" w:rsidRDefault="00112638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установления переходного периода отсутствует</w:t>
      </w:r>
      <w:r w:rsidR="003001C6">
        <w:rPr>
          <w:rFonts w:ascii="Times New Roman" w:hAnsi="Times New Roman" w:cs="Times New Roman"/>
          <w:sz w:val="28"/>
        </w:rPr>
        <w:t>.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9. Краткое изложение целей регулирования</w:t>
      </w:r>
    </w:p>
    <w:p w:rsidR="005C209E" w:rsidRDefault="00D22911" w:rsidP="005C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Мониторинг </w:t>
      </w:r>
      <w:r w:rsidR="00695C82">
        <w:rPr>
          <w:rFonts w:ascii="Times New Roman" w:hAnsi="Times New Roman" w:cs="Times New Roman"/>
          <w:sz w:val="28"/>
        </w:rPr>
        <w:t xml:space="preserve">ситуации в других регионах Российской Федерации. Изучение опыта других регионов обеспечивших </w:t>
      </w:r>
      <w:r w:rsidR="00695C82" w:rsidRPr="00EA60E6">
        <w:rPr>
          <w:rFonts w:ascii="Times New Roman" w:eastAsia="Calibri" w:hAnsi="Times New Roman" w:cs="Times New Roman"/>
          <w:sz w:val="28"/>
          <w:szCs w:val="28"/>
        </w:rPr>
        <w:t>обновлени</w:t>
      </w:r>
      <w:r w:rsidR="00695C82">
        <w:rPr>
          <w:rFonts w:ascii="Times New Roman" w:eastAsia="Calibri" w:hAnsi="Times New Roman" w:cs="Times New Roman"/>
          <w:sz w:val="28"/>
          <w:szCs w:val="28"/>
        </w:rPr>
        <w:t>е</w:t>
      </w:r>
      <w:r w:rsidR="00695C82" w:rsidRPr="00EA60E6">
        <w:rPr>
          <w:rFonts w:ascii="Times New Roman" w:eastAsia="Calibri" w:hAnsi="Times New Roman" w:cs="Times New Roman"/>
          <w:sz w:val="28"/>
          <w:szCs w:val="28"/>
        </w:rPr>
        <w:t xml:space="preserve"> парка специализированной техники жилищно-коммунального хозяйства автомобилями, работающими на газомоторном топливе</w:t>
      </w:r>
      <w:r w:rsidR="00695C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p w:rsidR="00FC50CF" w:rsidRDefault="00286120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течение </w:t>
      </w:r>
      <w:r w:rsidR="006A655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календарных дней со дня размещения на официальном сайте Департамента благоустройства и экологии Администрации городского округа Самара</w:t>
      </w:r>
    </w:p>
    <w:p w:rsidR="00FC50CF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6A655C" w:rsidRDefault="006A655C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55C">
        <w:rPr>
          <w:rFonts w:ascii="Times New Roman" w:hAnsi="Times New Roman" w:cs="Times New Roman"/>
          <w:sz w:val="28"/>
        </w:rPr>
        <w:t>Ответственное</w:t>
      </w:r>
      <w:r>
        <w:rPr>
          <w:rFonts w:ascii="Times New Roman" w:hAnsi="Times New Roman" w:cs="Times New Roman"/>
          <w:sz w:val="28"/>
        </w:rPr>
        <w:t xml:space="preserve"> лицо </w:t>
      </w:r>
      <w:r w:rsidR="00D22911">
        <w:rPr>
          <w:rFonts w:ascii="Times New Roman" w:hAnsi="Times New Roman" w:cs="Times New Roman"/>
          <w:sz w:val="28"/>
        </w:rPr>
        <w:t xml:space="preserve">Насырова </w:t>
      </w:r>
      <w:proofErr w:type="spellStart"/>
      <w:r w:rsidR="00360816">
        <w:rPr>
          <w:rFonts w:ascii="Times New Roman" w:hAnsi="Times New Roman" w:cs="Times New Roman"/>
          <w:sz w:val="28"/>
        </w:rPr>
        <w:t>Рузалия</w:t>
      </w:r>
      <w:proofErr w:type="spellEnd"/>
      <w:r w:rsidR="0036081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0816">
        <w:rPr>
          <w:rFonts w:ascii="Times New Roman" w:hAnsi="Times New Roman" w:cs="Times New Roman"/>
          <w:sz w:val="28"/>
        </w:rPr>
        <w:t>Мухаметмударисовна</w:t>
      </w:r>
      <w:proofErr w:type="spellEnd"/>
      <w:r>
        <w:rPr>
          <w:rFonts w:ascii="Times New Roman" w:hAnsi="Times New Roman" w:cs="Times New Roman"/>
          <w:sz w:val="28"/>
        </w:rPr>
        <w:t xml:space="preserve"> – заместитель руководителя Департамента благоустройства и экологии Администрации городского округа Самара – руководитель управления </w:t>
      </w:r>
      <w:r w:rsidR="00A36A25">
        <w:rPr>
          <w:rFonts w:ascii="Times New Roman" w:hAnsi="Times New Roman" w:cs="Times New Roman"/>
          <w:sz w:val="28"/>
        </w:rPr>
        <w:t>экономического развития, анализа и финансов</w:t>
      </w:r>
    </w:p>
    <w:p w:rsidR="006A655C" w:rsidRPr="000C2715" w:rsidRDefault="006A655C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Контактное лицо </w:t>
      </w:r>
      <w:r w:rsidR="00A36A25">
        <w:rPr>
          <w:rFonts w:ascii="Times New Roman" w:hAnsi="Times New Roman" w:cs="Times New Roman"/>
          <w:sz w:val="28"/>
        </w:rPr>
        <w:t xml:space="preserve">Филатова Наталья Геннадьевна </w:t>
      </w:r>
      <w:r w:rsidR="00174D40">
        <w:rPr>
          <w:rFonts w:ascii="Times New Roman" w:hAnsi="Times New Roman" w:cs="Times New Roman"/>
          <w:sz w:val="28"/>
        </w:rPr>
        <w:t xml:space="preserve"> - </w:t>
      </w:r>
      <w:r w:rsidR="00345DDD">
        <w:rPr>
          <w:rFonts w:ascii="Times New Roman" w:hAnsi="Times New Roman" w:cs="Times New Roman"/>
          <w:sz w:val="28"/>
        </w:rPr>
        <w:t>з</w:t>
      </w:r>
      <w:r w:rsidR="00A36A25">
        <w:rPr>
          <w:rFonts w:ascii="Times New Roman" w:hAnsi="Times New Roman" w:cs="Times New Roman"/>
          <w:sz w:val="28"/>
        </w:rPr>
        <w:t>аместитель начальника</w:t>
      </w:r>
      <w:r w:rsidR="00345DDD">
        <w:rPr>
          <w:rFonts w:ascii="Times New Roman" w:hAnsi="Times New Roman" w:cs="Times New Roman"/>
          <w:sz w:val="28"/>
        </w:rPr>
        <w:t xml:space="preserve"> отдела экономического развития и </w:t>
      </w:r>
      <w:r w:rsidR="00A36A25">
        <w:rPr>
          <w:rFonts w:ascii="Times New Roman" w:hAnsi="Times New Roman" w:cs="Times New Roman"/>
          <w:sz w:val="28"/>
        </w:rPr>
        <w:t xml:space="preserve"> анализа</w:t>
      </w:r>
      <w:r w:rsidR="00174D40">
        <w:rPr>
          <w:rFonts w:ascii="Times New Roman" w:hAnsi="Times New Roman" w:cs="Times New Roman"/>
          <w:sz w:val="28"/>
        </w:rPr>
        <w:t xml:space="preserve"> Департамента благоустройства и экологии Администрации городского округа Самара,      тел. </w:t>
      </w:r>
      <w:r w:rsidR="000C2715">
        <w:rPr>
          <w:rFonts w:ascii="Times New Roman" w:hAnsi="Times New Roman" w:cs="Times New Roman"/>
          <w:sz w:val="28"/>
        </w:rPr>
        <w:t>332 21 42</w:t>
      </w:r>
      <w:r w:rsidR="00174D4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60816" w:rsidRPr="00360816">
        <w:rPr>
          <w:rFonts w:ascii="Times New Roman" w:hAnsi="Times New Roman" w:cs="Times New Roman"/>
          <w:sz w:val="28"/>
          <w:lang w:val="en-US"/>
        </w:rPr>
        <w:t>natalyafil</w:t>
      </w:r>
      <w:proofErr w:type="spellEnd"/>
      <w:r w:rsidR="00360816" w:rsidRPr="00360816">
        <w:rPr>
          <w:rFonts w:ascii="Times New Roman" w:hAnsi="Times New Roman" w:cs="Times New Roman"/>
          <w:sz w:val="28"/>
        </w:rPr>
        <w:t>@</w:t>
      </w:r>
      <w:proofErr w:type="spellStart"/>
      <w:r w:rsidR="00360816" w:rsidRPr="00360816">
        <w:rPr>
          <w:rFonts w:ascii="Times New Roman" w:hAnsi="Times New Roman" w:cs="Times New Roman"/>
          <w:sz w:val="28"/>
          <w:lang w:val="en-US"/>
        </w:rPr>
        <w:t>bk</w:t>
      </w:r>
      <w:proofErr w:type="spellEnd"/>
      <w:r w:rsidR="00360816" w:rsidRPr="00360816">
        <w:rPr>
          <w:rFonts w:ascii="Times New Roman" w:hAnsi="Times New Roman" w:cs="Times New Roman"/>
          <w:sz w:val="28"/>
        </w:rPr>
        <w:t>.</w:t>
      </w:r>
      <w:proofErr w:type="spellStart"/>
      <w:r w:rsidR="00360816" w:rsidRPr="00360816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174D40" w:rsidRPr="00360816">
        <w:rPr>
          <w:rFonts w:ascii="Times New Roman" w:hAnsi="Times New Roman" w:cs="Times New Roman"/>
          <w:sz w:val="28"/>
        </w:rPr>
        <w:t xml:space="preserve"> </w:t>
      </w:r>
      <w:r w:rsidRPr="0036081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142524" w:rsidRPr="00142524" w:rsidRDefault="0061103D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C50CF" w:rsidRDefault="00FC50CF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1F59" w:rsidRPr="004E66EA" w:rsidRDefault="00A31F59" w:rsidP="001757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31F59" w:rsidRPr="004E66EA" w:rsidSect="00E9193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07" w:rsidRDefault="00341007" w:rsidP="00E91939">
      <w:pPr>
        <w:spacing w:after="0" w:line="240" w:lineRule="auto"/>
      </w:pPr>
      <w:r>
        <w:separator/>
      </w:r>
    </w:p>
  </w:endnote>
  <w:endnote w:type="continuationSeparator" w:id="0">
    <w:p w:rsidR="00341007" w:rsidRDefault="00341007" w:rsidP="00E9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07" w:rsidRDefault="00341007" w:rsidP="00E91939">
      <w:pPr>
        <w:spacing w:after="0" w:line="240" w:lineRule="auto"/>
      </w:pPr>
      <w:r>
        <w:separator/>
      </w:r>
    </w:p>
  </w:footnote>
  <w:footnote w:type="continuationSeparator" w:id="0">
    <w:p w:rsidR="00341007" w:rsidRDefault="00341007" w:rsidP="00E9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49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1939" w:rsidRPr="00E91939" w:rsidRDefault="00E9193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91939">
          <w:rPr>
            <w:rFonts w:ascii="Times New Roman" w:hAnsi="Times New Roman" w:cs="Times New Roman"/>
            <w:sz w:val="24"/>
          </w:rPr>
          <w:fldChar w:fldCharType="begin"/>
        </w:r>
        <w:r w:rsidRPr="00E91939">
          <w:rPr>
            <w:rFonts w:ascii="Times New Roman" w:hAnsi="Times New Roman" w:cs="Times New Roman"/>
            <w:sz w:val="24"/>
          </w:rPr>
          <w:instrText>PAGE   \* MERGEFORMAT</w:instrText>
        </w:r>
        <w:r w:rsidRPr="00E91939">
          <w:rPr>
            <w:rFonts w:ascii="Times New Roman" w:hAnsi="Times New Roman" w:cs="Times New Roman"/>
            <w:sz w:val="24"/>
          </w:rPr>
          <w:fldChar w:fldCharType="separate"/>
        </w:r>
        <w:r w:rsidR="00360816">
          <w:rPr>
            <w:rFonts w:ascii="Times New Roman" w:hAnsi="Times New Roman" w:cs="Times New Roman"/>
            <w:noProof/>
            <w:sz w:val="24"/>
          </w:rPr>
          <w:t>2</w:t>
        </w:r>
        <w:r w:rsidRPr="00E919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91939" w:rsidRDefault="00E91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A"/>
    <w:rsid w:val="00061495"/>
    <w:rsid w:val="000C2715"/>
    <w:rsid w:val="00100D89"/>
    <w:rsid w:val="00102938"/>
    <w:rsid w:val="00112638"/>
    <w:rsid w:val="00134BCA"/>
    <w:rsid w:val="00142524"/>
    <w:rsid w:val="00174D40"/>
    <w:rsid w:val="001757ED"/>
    <w:rsid w:val="00264C34"/>
    <w:rsid w:val="00286120"/>
    <w:rsid w:val="002C3CD3"/>
    <w:rsid w:val="002D4755"/>
    <w:rsid w:val="003001C6"/>
    <w:rsid w:val="00304BF4"/>
    <w:rsid w:val="00341007"/>
    <w:rsid w:val="00345DDD"/>
    <w:rsid w:val="00360816"/>
    <w:rsid w:val="003E46E7"/>
    <w:rsid w:val="00416EF5"/>
    <w:rsid w:val="004D3B1F"/>
    <w:rsid w:val="004E66EA"/>
    <w:rsid w:val="004E7B30"/>
    <w:rsid w:val="00565582"/>
    <w:rsid w:val="005A50C7"/>
    <w:rsid w:val="005C209E"/>
    <w:rsid w:val="0061103D"/>
    <w:rsid w:val="006469C8"/>
    <w:rsid w:val="006874CF"/>
    <w:rsid w:val="00695C82"/>
    <w:rsid w:val="006A655C"/>
    <w:rsid w:val="006E543F"/>
    <w:rsid w:val="00865DFA"/>
    <w:rsid w:val="00887205"/>
    <w:rsid w:val="00895BE1"/>
    <w:rsid w:val="00A25443"/>
    <w:rsid w:val="00A31F59"/>
    <w:rsid w:val="00A36A25"/>
    <w:rsid w:val="00AF6276"/>
    <w:rsid w:val="00B15538"/>
    <w:rsid w:val="00B32280"/>
    <w:rsid w:val="00BF691B"/>
    <w:rsid w:val="00C00A2F"/>
    <w:rsid w:val="00C249D7"/>
    <w:rsid w:val="00C52F50"/>
    <w:rsid w:val="00C60D40"/>
    <w:rsid w:val="00CC1A57"/>
    <w:rsid w:val="00CD7F64"/>
    <w:rsid w:val="00D212A5"/>
    <w:rsid w:val="00D22911"/>
    <w:rsid w:val="00D55BF2"/>
    <w:rsid w:val="00D77C92"/>
    <w:rsid w:val="00DA5427"/>
    <w:rsid w:val="00DB5A0A"/>
    <w:rsid w:val="00E753B8"/>
    <w:rsid w:val="00E91939"/>
    <w:rsid w:val="00EA60E6"/>
    <w:rsid w:val="00EF513A"/>
    <w:rsid w:val="00F417C9"/>
    <w:rsid w:val="00FC50CF"/>
    <w:rsid w:val="00FD2C81"/>
    <w:rsid w:val="00FD6651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5609602BA8A9B75BDCA3CF5564FA19311D511D039FFFDF0229B4CAA2E5798A759E46CDCC57269BD8E1W0N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89943D-544B-4211-B9B9-483991F2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Е.А.</dc:creator>
  <cp:lastModifiedBy>Гегучадзе Е.А.</cp:lastModifiedBy>
  <cp:revision>26</cp:revision>
  <cp:lastPrinted>2015-07-03T11:59:00Z</cp:lastPrinted>
  <dcterms:created xsi:type="dcterms:W3CDTF">2015-03-26T05:57:00Z</dcterms:created>
  <dcterms:modified xsi:type="dcterms:W3CDTF">2015-07-03T12:00:00Z</dcterms:modified>
</cp:coreProperties>
</file>