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28" w:rsidRP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C7F28" w:rsidRP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1BEF" w:rsidRP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городского округа Самара</w:t>
      </w:r>
    </w:p>
    <w:p w:rsidR="006C7F28" w:rsidRP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от ____________ № ______</w:t>
      </w:r>
    </w:p>
    <w:p w:rsidR="006C7F28" w:rsidRP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за счет средств бюджета городского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округа Самара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F28">
        <w:rPr>
          <w:rFonts w:ascii="Times New Roman" w:hAnsi="Times New Roman" w:cs="Times New Roman"/>
          <w:sz w:val="24"/>
          <w:szCs w:val="24"/>
        </w:rPr>
        <w:t>юридическим лицам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7F28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</w:t>
      </w:r>
      <w:proofErr w:type="gramEnd"/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(муниципальным) учреждениям), индивидуальным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–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производителям товаров, работ, услуг,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7F2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6C7F28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городского округа Самара, в целях финансового</w:t>
      </w:r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 xml:space="preserve">обеспечения (возмещения) затрат, связанных </w:t>
      </w:r>
      <w:proofErr w:type="gramStart"/>
      <w:r w:rsidRPr="006C7F2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>оказанием услуг по обработке отходов</w:t>
      </w:r>
    </w:p>
    <w:p w:rsidR="006C7F28" w:rsidRPr="006C7F28" w:rsidRDefault="006C7F28" w:rsidP="006C7F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28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Самара </w:t>
      </w:r>
    </w:p>
    <w:p w:rsidR="001B1BEF" w:rsidRPr="006C7F28" w:rsidRDefault="001B1BEF" w:rsidP="00B44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BEF" w:rsidRDefault="001B1BEF" w:rsidP="00B4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46BC" w:rsidRPr="00B446BC" w:rsidRDefault="00B446BC" w:rsidP="00B4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46BC">
        <w:rPr>
          <w:rFonts w:ascii="Times New Roman" w:hAnsi="Times New Roman" w:cs="Times New Roman"/>
          <w:sz w:val="28"/>
        </w:rPr>
        <w:t>Расчет</w:t>
      </w:r>
    </w:p>
    <w:p w:rsidR="00B446BC" w:rsidRDefault="00B446BC" w:rsidP="00B4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46BC">
        <w:rPr>
          <w:rFonts w:ascii="Times New Roman" w:hAnsi="Times New Roman" w:cs="Times New Roman"/>
          <w:sz w:val="28"/>
        </w:rPr>
        <w:t>фактического размера субсидий по обработке отходов</w:t>
      </w:r>
    </w:p>
    <w:p w:rsidR="00CE3762" w:rsidRDefault="00B446BC" w:rsidP="00B4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46BC">
        <w:rPr>
          <w:rFonts w:ascii="Times New Roman" w:hAnsi="Times New Roman" w:cs="Times New Roman"/>
          <w:sz w:val="28"/>
        </w:rPr>
        <w:t>на территории городского округа Самара</w:t>
      </w:r>
    </w:p>
    <w:p w:rsidR="00B446BC" w:rsidRDefault="00B446BC" w:rsidP="00B446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560"/>
        <w:gridCol w:w="1666"/>
      </w:tblGrid>
      <w:tr w:rsidR="00B446BC" w:rsidTr="001B1BEF">
        <w:tc>
          <w:tcPr>
            <w:tcW w:w="959" w:type="dxa"/>
          </w:tcPr>
          <w:p w:rsidR="00B446BC" w:rsidRDefault="00B446BC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386" w:type="dxa"/>
          </w:tcPr>
          <w:p w:rsidR="00B446BC" w:rsidRDefault="000C177A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B446BC" w:rsidRDefault="000C177A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1666" w:type="dxa"/>
          </w:tcPr>
          <w:p w:rsidR="00B446BC" w:rsidRDefault="000C177A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B446BC" w:rsidTr="001B1BEF">
        <w:tc>
          <w:tcPr>
            <w:tcW w:w="959" w:type="dxa"/>
          </w:tcPr>
          <w:p w:rsidR="00B446BC" w:rsidRDefault="000C177A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86" w:type="dxa"/>
          </w:tcPr>
          <w:p w:rsidR="00B446BC" w:rsidRDefault="000C177A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60" w:type="dxa"/>
          </w:tcPr>
          <w:p w:rsidR="00B446BC" w:rsidRDefault="000C177A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66" w:type="dxa"/>
          </w:tcPr>
          <w:p w:rsidR="00B446BC" w:rsidRDefault="000C177A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446BC" w:rsidTr="001B1BEF">
        <w:tc>
          <w:tcPr>
            <w:tcW w:w="959" w:type="dxa"/>
          </w:tcPr>
          <w:p w:rsidR="00B446BC" w:rsidRDefault="000C177A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86" w:type="dxa"/>
          </w:tcPr>
          <w:p w:rsidR="00B446BC" w:rsidRDefault="000C177A" w:rsidP="001B1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Сальдо расчетов на начало текущего года</w:t>
            </w:r>
          </w:p>
        </w:tc>
        <w:tc>
          <w:tcPr>
            <w:tcW w:w="1560" w:type="dxa"/>
          </w:tcPr>
          <w:p w:rsidR="00B446BC" w:rsidRDefault="001B1BEF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B446BC" w:rsidRDefault="00B446BC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46BC" w:rsidTr="001B1BEF">
        <w:tc>
          <w:tcPr>
            <w:tcW w:w="959" w:type="dxa"/>
          </w:tcPr>
          <w:p w:rsidR="00B446BC" w:rsidRDefault="000C177A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6" w:type="dxa"/>
          </w:tcPr>
          <w:p w:rsidR="00B446BC" w:rsidRDefault="000C177A" w:rsidP="00413E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Объем принятых на </w:t>
            </w:r>
            <w:r w:rsidR="00413E74">
              <w:rPr>
                <w:rFonts w:ascii="Times New Roman" w:hAnsi="Times New Roman" w:cs="Times New Roman"/>
                <w:sz w:val="28"/>
              </w:rPr>
              <w:t>обработку</w:t>
            </w:r>
            <w:r>
              <w:rPr>
                <w:rFonts w:ascii="Times New Roman" w:hAnsi="Times New Roman" w:cs="Times New Roman"/>
                <w:sz w:val="28"/>
              </w:rPr>
              <w:t xml:space="preserve"> отходов (согласно </w:t>
            </w:r>
            <w:r w:rsidR="00413E74" w:rsidRPr="00413E74">
              <w:rPr>
                <w:rFonts w:ascii="Times New Roman" w:hAnsi="Times New Roman" w:cs="Times New Roman"/>
                <w:sz w:val="28"/>
              </w:rPr>
              <w:t xml:space="preserve">приложению № </w:t>
            </w:r>
            <w:r w:rsidR="00413E7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r w:rsidR="00481588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рафа 5)</w:t>
            </w:r>
          </w:p>
        </w:tc>
        <w:tc>
          <w:tcPr>
            <w:tcW w:w="1560" w:type="dxa"/>
          </w:tcPr>
          <w:p w:rsidR="00B446BC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r w:rsidR="000C177A">
              <w:rPr>
                <w:rFonts w:ascii="Times New Roman" w:hAnsi="Times New Roman" w:cs="Times New Roman"/>
                <w:sz w:val="28"/>
              </w:rPr>
              <w:t>уб</w:t>
            </w:r>
            <w:proofErr w:type="gramStart"/>
            <w:r w:rsidR="000C177A">
              <w:rPr>
                <w:rFonts w:ascii="Times New Roman" w:hAnsi="Times New Roman" w:cs="Times New Roman"/>
                <w:sz w:val="28"/>
              </w:rPr>
              <w:t>.м</w:t>
            </w:r>
            <w:proofErr w:type="spellEnd"/>
            <w:proofErr w:type="gramEnd"/>
          </w:p>
        </w:tc>
        <w:tc>
          <w:tcPr>
            <w:tcW w:w="1666" w:type="dxa"/>
          </w:tcPr>
          <w:p w:rsidR="00B446BC" w:rsidRDefault="00B446BC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46BC" w:rsidTr="001B1BEF">
        <w:tc>
          <w:tcPr>
            <w:tcW w:w="959" w:type="dxa"/>
          </w:tcPr>
          <w:p w:rsidR="00B446BC" w:rsidRDefault="000C177A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5386" w:type="dxa"/>
          </w:tcPr>
          <w:p w:rsidR="00B446BC" w:rsidRDefault="00481588" w:rsidP="00413E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принятых на </w:t>
            </w:r>
            <w:r w:rsidR="00413E74">
              <w:rPr>
                <w:rFonts w:ascii="Times New Roman" w:hAnsi="Times New Roman" w:cs="Times New Roman"/>
                <w:sz w:val="28"/>
              </w:rPr>
              <w:t>обработку</w:t>
            </w:r>
            <w:r>
              <w:rPr>
                <w:rFonts w:ascii="Times New Roman" w:hAnsi="Times New Roman" w:cs="Times New Roman"/>
                <w:sz w:val="28"/>
              </w:rPr>
              <w:t xml:space="preserve"> отходов</w:t>
            </w:r>
          </w:p>
        </w:tc>
        <w:tc>
          <w:tcPr>
            <w:tcW w:w="1560" w:type="dxa"/>
          </w:tcPr>
          <w:p w:rsidR="00B446BC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тонн</w:t>
            </w:r>
          </w:p>
        </w:tc>
        <w:tc>
          <w:tcPr>
            <w:tcW w:w="1666" w:type="dxa"/>
          </w:tcPr>
          <w:p w:rsidR="00B446BC" w:rsidRDefault="00B446BC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46BC" w:rsidTr="001B1BEF">
        <w:tc>
          <w:tcPr>
            <w:tcW w:w="959" w:type="dxa"/>
          </w:tcPr>
          <w:p w:rsidR="00B446BC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6" w:type="dxa"/>
          </w:tcPr>
          <w:p w:rsidR="00B446BC" w:rsidRDefault="00481588" w:rsidP="001B1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Затраты по субсидируемому виду деятельности, в том числе:</w:t>
            </w:r>
          </w:p>
        </w:tc>
        <w:tc>
          <w:tcPr>
            <w:tcW w:w="1560" w:type="dxa"/>
          </w:tcPr>
          <w:p w:rsidR="00B446BC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B446BC" w:rsidRDefault="00B446BC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5386" w:type="dxa"/>
          </w:tcPr>
          <w:p w:rsidR="00481588" w:rsidRDefault="00481588" w:rsidP="001B1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Фонд оплаты труда</w:t>
            </w:r>
          </w:p>
        </w:tc>
        <w:tc>
          <w:tcPr>
            <w:tcW w:w="1560" w:type="dxa"/>
          </w:tcPr>
          <w:p w:rsidR="00481588" w:rsidRDefault="001B1BEF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</w:t>
            </w:r>
          </w:p>
        </w:tc>
        <w:tc>
          <w:tcPr>
            <w:tcW w:w="5386" w:type="dxa"/>
          </w:tcPr>
          <w:p w:rsidR="00481588" w:rsidRDefault="00481588" w:rsidP="001B1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Страховые взносы</w:t>
            </w:r>
          </w:p>
        </w:tc>
        <w:tc>
          <w:tcPr>
            <w:tcW w:w="1560" w:type="dxa"/>
          </w:tcPr>
          <w:p w:rsidR="00481588" w:rsidRDefault="001B1BEF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</w:t>
            </w:r>
          </w:p>
        </w:tc>
        <w:tc>
          <w:tcPr>
            <w:tcW w:w="5386" w:type="dxa"/>
          </w:tcPr>
          <w:p w:rsidR="00481588" w:rsidRDefault="00481588" w:rsidP="001B1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Амортизация основных средств</w:t>
            </w:r>
          </w:p>
        </w:tc>
        <w:tc>
          <w:tcPr>
            <w:tcW w:w="1560" w:type="dxa"/>
          </w:tcPr>
          <w:p w:rsidR="00481588" w:rsidRDefault="001B1BEF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3.4.</w:t>
            </w:r>
          </w:p>
        </w:tc>
        <w:tc>
          <w:tcPr>
            <w:tcW w:w="5386" w:type="dxa"/>
          </w:tcPr>
          <w:p w:rsidR="00481588" w:rsidRDefault="00481588" w:rsidP="001B1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Материалы и энергоресурсы</w:t>
            </w:r>
          </w:p>
        </w:tc>
        <w:tc>
          <w:tcPr>
            <w:tcW w:w="1560" w:type="dxa"/>
          </w:tcPr>
          <w:p w:rsidR="00481588" w:rsidRDefault="001B1BEF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3.5.</w:t>
            </w:r>
          </w:p>
        </w:tc>
        <w:tc>
          <w:tcPr>
            <w:tcW w:w="5386" w:type="dxa"/>
          </w:tcPr>
          <w:p w:rsidR="00481588" w:rsidRDefault="00481588" w:rsidP="001B1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и техническое обслуживание основных средств</w:t>
            </w:r>
          </w:p>
        </w:tc>
        <w:tc>
          <w:tcPr>
            <w:tcW w:w="1560" w:type="dxa"/>
          </w:tcPr>
          <w:p w:rsidR="00481588" w:rsidRDefault="001B1BEF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481588" w:rsidP="00481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3.6.</w:t>
            </w:r>
          </w:p>
        </w:tc>
        <w:tc>
          <w:tcPr>
            <w:tcW w:w="5386" w:type="dxa"/>
          </w:tcPr>
          <w:p w:rsidR="00481588" w:rsidRDefault="00481588" w:rsidP="001B1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Налоги и иные платежи</w:t>
            </w:r>
          </w:p>
        </w:tc>
        <w:tc>
          <w:tcPr>
            <w:tcW w:w="1560" w:type="dxa"/>
          </w:tcPr>
          <w:p w:rsidR="00481588" w:rsidRDefault="001B1BEF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3.7.</w:t>
            </w:r>
          </w:p>
        </w:tc>
        <w:tc>
          <w:tcPr>
            <w:tcW w:w="5386" w:type="dxa"/>
          </w:tcPr>
          <w:p w:rsidR="00481588" w:rsidRDefault="00481588" w:rsidP="001B1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1560" w:type="dxa"/>
          </w:tcPr>
          <w:p w:rsidR="00481588" w:rsidRDefault="001B1BEF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3.8.</w:t>
            </w:r>
          </w:p>
        </w:tc>
        <w:tc>
          <w:tcPr>
            <w:tcW w:w="5386" w:type="dxa"/>
          </w:tcPr>
          <w:p w:rsidR="00481588" w:rsidRDefault="00481588" w:rsidP="00413E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Расходы по захоронению отходов на полигоне после </w:t>
            </w:r>
            <w:r w:rsidR="00413E74">
              <w:rPr>
                <w:rFonts w:ascii="Times New Roman" w:hAnsi="Times New Roman" w:cs="Times New Roman"/>
                <w:sz w:val="28"/>
              </w:rPr>
              <w:t>обработки</w:t>
            </w:r>
          </w:p>
        </w:tc>
        <w:tc>
          <w:tcPr>
            <w:tcW w:w="1560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3.9.</w:t>
            </w:r>
          </w:p>
        </w:tc>
        <w:tc>
          <w:tcPr>
            <w:tcW w:w="5386" w:type="dxa"/>
          </w:tcPr>
          <w:p w:rsidR="00481588" w:rsidRPr="00481588" w:rsidRDefault="00481588" w:rsidP="001B1BE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Общепроизводственные и общехозяйственные расходы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&lt;*&gt;</w:t>
            </w:r>
          </w:p>
        </w:tc>
        <w:tc>
          <w:tcPr>
            <w:tcW w:w="1560" w:type="dxa"/>
          </w:tcPr>
          <w:p w:rsidR="00481588" w:rsidRP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86" w:type="dxa"/>
          </w:tcPr>
          <w:p w:rsidR="00481588" w:rsidRDefault="00481588" w:rsidP="001B1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Затраты на 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4F3929">
              <w:rPr>
                <w:rFonts w:ascii="Times New Roman" w:hAnsi="Times New Roman" w:cs="Times New Roman"/>
                <w:sz w:val="28"/>
              </w:rPr>
              <w:t>п.3/п.2)</w:t>
            </w:r>
          </w:p>
        </w:tc>
        <w:tc>
          <w:tcPr>
            <w:tcW w:w="1560" w:type="dxa"/>
          </w:tcPr>
          <w:p w:rsidR="00481588" w:rsidRDefault="004F3929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4F3929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4.1.</w:t>
            </w:r>
          </w:p>
        </w:tc>
        <w:tc>
          <w:tcPr>
            <w:tcW w:w="5386" w:type="dxa"/>
          </w:tcPr>
          <w:p w:rsidR="00481588" w:rsidRDefault="004F3929" w:rsidP="001B1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Затраты на 1 тонну (п.3/п.2.1.)</w:t>
            </w:r>
          </w:p>
        </w:tc>
        <w:tc>
          <w:tcPr>
            <w:tcW w:w="1560" w:type="dxa"/>
          </w:tcPr>
          <w:p w:rsidR="00481588" w:rsidRDefault="004F3929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4F3929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386" w:type="dxa"/>
          </w:tcPr>
          <w:p w:rsidR="00481588" w:rsidRDefault="004F3929" w:rsidP="00413E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Доходы, полученные от перевозчика отходов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а счет платежей населения на оплату услуг по </w:t>
            </w:r>
            <w:r w:rsidR="00413E74">
              <w:rPr>
                <w:rFonts w:ascii="Times New Roman" w:hAnsi="Times New Roman" w:cs="Times New Roman"/>
                <w:sz w:val="28"/>
              </w:rPr>
              <w:t>вывозу отходов</w:t>
            </w:r>
            <w:r>
              <w:rPr>
                <w:rFonts w:ascii="Times New Roman" w:hAnsi="Times New Roman" w:cs="Times New Roman"/>
                <w:sz w:val="28"/>
              </w:rPr>
              <w:t xml:space="preserve"> (согласно </w:t>
            </w:r>
            <w:r w:rsidRPr="00413E74">
              <w:rPr>
                <w:rFonts w:ascii="Times New Roman" w:hAnsi="Times New Roman" w:cs="Times New Roman"/>
                <w:sz w:val="28"/>
              </w:rPr>
              <w:t xml:space="preserve">приложению № </w:t>
            </w:r>
            <w:r w:rsidR="00413E7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, графа 4)</w:t>
            </w:r>
          </w:p>
        </w:tc>
        <w:tc>
          <w:tcPr>
            <w:tcW w:w="1560" w:type="dxa"/>
          </w:tcPr>
          <w:p w:rsidR="00481588" w:rsidRDefault="004F3929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1B1BEF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386" w:type="dxa"/>
          </w:tcPr>
          <w:p w:rsidR="00481588" w:rsidRDefault="001B1BEF" w:rsidP="001B1BE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Доходы, полученные за счет реализации утильных фракций  (п.2.1.10%/100%)хп.4.1)</w:t>
            </w:r>
            <w:proofErr w:type="gramEnd"/>
          </w:p>
        </w:tc>
        <w:tc>
          <w:tcPr>
            <w:tcW w:w="1560" w:type="dxa"/>
          </w:tcPr>
          <w:p w:rsidR="00481588" w:rsidRDefault="001B1BEF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588" w:rsidTr="001B1BEF">
        <w:tc>
          <w:tcPr>
            <w:tcW w:w="959" w:type="dxa"/>
          </w:tcPr>
          <w:p w:rsidR="00481588" w:rsidRDefault="001B1BEF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386" w:type="dxa"/>
          </w:tcPr>
          <w:p w:rsidR="00481588" w:rsidRPr="001B1BEF" w:rsidRDefault="001B1BEF" w:rsidP="001B1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 субсидии с учетом сальдо п.1 +(п.3 – п.5 – п.6)</w:t>
            </w:r>
            <w:r w:rsidRPr="001B1BEF">
              <w:rPr>
                <w:rFonts w:ascii="Times New Roman" w:hAnsi="Times New Roman" w:cs="Times New Roman"/>
                <w:sz w:val="28"/>
              </w:rPr>
              <w:t>&lt;**&gt;</w:t>
            </w:r>
          </w:p>
        </w:tc>
        <w:tc>
          <w:tcPr>
            <w:tcW w:w="1560" w:type="dxa"/>
          </w:tcPr>
          <w:p w:rsidR="00481588" w:rsidRPr="001B1BEF" w:rsidRDefault="001B1BEF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1666" w:type="dxa"/>
          </w:tcPr>
          <w:p w:rsidR="00481588" w:rsidRDefault="00481588" w:rsidP="00B446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B1BEF" w:rsidRPr="001B1BEF" w:rsidRDefault="001B1BEF" w:rsidP="001B1B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BEF">
        <w:rPr>
          <w:rFonts w:ascii="Times New Roman" w:hAnsi="Times New Roman" w:cs="Times New Roman"/>
          <w:sz w:val="24"/>
        </w:rPr>
        <w:t>&lt;*&gt; Общепроизводственные и общехозяйственные расходы не превышают 100% от фонда оплаты труда основных производственных рабочих.</w:t>
      </w:r>
    </w:p>
    <w:p w:rsidR="00B446BC" w:rsidRPr="001B1BEF" w:rsidRDefault="001B1BEF" w:rsidP="001B1B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BEF">
        <w:rPr>
          <w:rFonts w:ascii="Times New Roman" w:hAnsi="Times New Roman" w:cs="Times New Roman"/>
          <w:sz w:val="24"/>
        </w:rPr>
        <w:t xml:space="preserve">&lt;**&gt; Расчет затрат по субсидируемому виду деятельности осуществляется на основании экономически обоснованного расчета с учетом условий предоставления субсидий, указанных в пункте 4.3 Порядка </w:t>
      </w:r>
    </w:p>
    <w:sectPr w:rsidR="00B446BC" w:rsidRPr="001B1BEF" w:rsidSect="006C7F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78" w:rsidRDefault="00186A78" w:rsidP="006C7F28">
      <w:pPr>
        <w:spacing w:after="0" w:line="240" w:lineRule="auto"/>
      </w:pPr>
      <w:r>
        <w:separator/>
      </w:r>
    </w:p>
  </w:endnote>
  <w:endnote w:type="continuationSeparator" w:id="0">
    <w:p w:rsidR="00186A78" w:rsidRDefault="00186A78" w:rsidP="006C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78" w:rsidRDefault="00186A78" w:rsidP="006C7F28">
      <w:pPr>
        <w:spacing w:after="0" w:line="240" w:lineRule="auto"/>
      </w:pPr>
      <w:r>
        <w:separator/>
      </w:r>
    </w:p>
  </w:footnote>
  <w:footnote w:type="continuationSeparator" w:id="0">
    <w:p w:rsidR="00186A78" w:rsidRDefault="00186A78" w:rsidP="006C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161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C7F28" w:rsidRPr="006C7F28" w:rsidRDefault="006C7F2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C7F28">
          <w:rPr>
            <w:rFonts w:ascii="Times New Roman" w:hAnsi="Times New Roman" w:cs="Times New Roman"/>
            <w:sz w:val="24"/>
          </w:rPr>
          <w:fldChar w:fldCharType="begin"/>
        </w:r>
        <w:r w:rsidRPr="006C7F28">
          <w:rPr>
            <w:rFonts w:ascii="Times New Roman" w:hAnsi="Times New Roman" w:cs="Times New Roman"/>
            <w:sz w:val="24"/>
          </w:rPr>
          <w:instrText>PAGE   \* MERGEFORMAT</w:instrText>
        </w:r>
        <w:r w:rsidRPr="006C7F28">
          <w:rPr>
            <w:rFonts w:ascii="Times New Roman" w:hAnsi="Times New Roman" w:cs="Times New Roman"/>
            <w:sz w:val="24"/>
          </w:rPr>
          <w:fldChar w:fldCharType="separate"/>
        </w:r>
        <w:r w:rsidR="00413E74">
          <w:rPr>
            <w:rFonts w:ascii="Times New Roman" w:hAnsi="Times New Roman" w:cs="Times New Roman"/>
            <w:noProof/>
            <w:sz w:val="24"/>
          </w:rPr>
          <w:t>2</w:t>
        </w:r>
        <w:r w:rsidRPr="006C7F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7F28" w:rsidRDefault="006C7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BC"/>
    <w:rsid w:val="000C177A"/>
    <w:rsid w:val="00186A78"/>
    <w:rsid w:val="001B1BEF"/>
    <w:rsid w:val="00413E74"/>
    <w:rsid w:val="00481588"/>
    <w:rsid w:val="004F3929"/>
    <w:rsid w:val="006C7F28"/>
    <w:rsid w:val="009F2A14"/>
    <w:rsid w:val="00B446BC"/>
    <w:rsid w:val="00C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F28"/>
  </w:style>
  <w:style w:type="paragraph" w:styleId="a6">
    <w:name w:val="footer"/>
    <w:basedOn w:val="a"/>
    <w:link w:val="a7"/>
    <w:uiPriority w:val="99"/>
    <w:unhideWhenUsed/>
    <w:rsid w:val="006C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F28"/>
  </w:style>
  <w:style w:type="paragraph" w:styleId="a6">
    <w:name w:val="footer"/>
    <w:basedOn w:val="a"/>
    <w:link w:val="a7"/>
    <w:uiPriority w:val="99"/>
    <w:unhideWhenUsed/>
    <w:rsid w:val="006C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Е.А.</dc:creator>
  <cp:lastModifiedBy>Василенко Е.А.</cp:lastModifiedBy>
  <cp:revision>2</cp:revision>
  <cp:lastPrinted>2015-02-20T10:40:00Z</cp:lastPrinted>
  <dcterms:created xsi:type="dcterms:W3CDTF">2015-02-19T07:44:00Z</dcterms:created>
  <dcterms:modified xsi:type="dcterms:W3CDTF">2015-02-20T10:40:00Z</dcterms:modified>
</cp:coreProperties>
</file>